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FDB" w:rsidRPr="00D70FDB" w:rsidRDefault="00D70FDB" w:rsidP="00D70FDB">
      <w:pPr>
        <w:pStyle w:val="3"/>
        <w:suppressAutoHyphens/>
        <w:spacing w:line="240" w:lineRule="auto"/>
        <w:rPr>
          <w:spacing w:val="0"/>
        </w:rPr>
      </w:pPr>
      <w:r w:rsidRPr="00D70FDB">
        <w:rPr>
          <w:spacing w:val="0"/>
        </w:rPr>
        <w:t>Администрация муниципального образования «Город Астрахань»</w:t>
      </w:r>
    </w:p>
    <w:p w:rsidR="00D70FDB" w:rsidRDefault="00D70FDB" w:rsidP="00D70FDB">
      <w:pPr>
        <w:pStyle w:val="3"/>
        <w:suppressAutoHyphens/>
        <w:spacing w:line="240" w:lineRule="auto"/>
        <w:rPr>
          <w:spacing w:val="0"/>
        </w:rPr>
      </w:pPr>
      <w:r w:rsidRPr="00D70FDB">
        <w:rPr>
          <w:spacing w:val="0"/>
        </w:rPr>
        <w:t>ПОСТАНОВЛЕНИЕ</w:t>
      </w:r>
      <w:r>
        <w:rPr>
          <w:spacing w:val="0"/>
        </w:rPr>
        <w:t xml:space="preserve"> </w:t>
      </w:r>
    </w:p>
    <w:p w:rsidR="00D70FDB" w:rsidRPr="00D70FDB" w:rsidRDefault="00D70FDB" w:rsidP="00D70FDB">
      <w:pPr>
        <w:pStyle w:val="3"/>
        <w:suppressAutoHyphens/>
        <w:spacing w:line="240" w:lineRule="auto"/>
        <w:rPr>
          <w:spacing w:val="0"/>
        </w:rPr>
      </w:pPr>
      <w:bookmarkStart w:id="0" w:name="_GoBack"/>
      <w:bookmarkEnd w:id="0"/>
      <w:r w:rsidRPr="00D70FDB">
        <w:rPr>
          <w:spacing w:val="0"/>
        </w:rPr>
        <w:t>25 января 2019 года № 18</w:t>
      </w:r>
    </w:p>
    <w:p w:rsidR="00D70FDB" w:rsidRPr="00D70FDB" w:rsidRDefault="00D70FDB" w:rsidP="00D70FDB">
      <w:pPr>
        <w:pStyle w:val="3"/>
        <w:suppressAutoHyphens/>
        <w:spacing w:line="240" w:lineRule="auto"/>
        <w:rPr>
          <w:spacing w:val="0"/>
        </w:rPr>
      </w:pPr>
      <w:r w:rsidRPr="00D70FDB">
        <w:rPr>
          <w:spacing w:val="0"/>
        </w:rPr>
        <w:t>«О внесении изменения в постановление администрации муниципального образования «Город Астрахань» от 31.07.2015 № 4894»</w:t>
      </w:r>
    </w:p>
    <w:p w:rsidR="00D70FDB" w:rsidRPr="00D70FDB" w:rsidRDefault="00D70FDB" w:rsidP="00D70FDB">
      <w:pPr>
        <w:pStyle w:val="a3"/>
        <w:spacing w:line="240" w:lineRule="auto"/>
        <w:ind w:firstLine="709"/>
        <w:rPr>
          <w:spacing w:val="0"/>
        </w:rPr>
      </w:pPr>
      <w:r w:rsidRPr="00D70FDB">
        <w:rPr>
          <w:spacing w:val="0"/>
        </w:rPr>
        <w:t xml:space="preserve">В соответствии с п. 10 ст. 32 Жилищного кодекса РФ, </w:t>
      </w:r>
      <w:proofErr w:type="spellStart"/>
      <w:r w:rsidRPr="00D70FDB">
        <w:rPr>
          <w:spacing w:val="0"/>
        </w:rPr>
        <w:t>ст.ст</w:t>
      </w:r>
      <w:proofErr w:type="spellEnd"/>
      <w:r w:rsidRPr="00D70FDB">
        <w:rPr>
          <w:spacing w:val="0"/>
        </w:rPr>
        <w:t>. 56.2, 56.3, 56.6, 56.7 Земельного кодекса РФ, заключением о признании многоквартирного жилого дома аварийным и подлежащим сносу от 25.04.2008 № 2, распоряжением мэра города Астрахани от 23.12.2008 № 1358-р-м «О переселении граждан и сносе многоквартирных домов, признанных аварийными и подлежащих сносу» с изменением, внесенным распоряжением администрации города Астрахани от 02.12.2009 № 1009-р, ПОСТАНОВЛЯЮ:</w:t>
      </w:r>
    </w:p>
    <w:p w:rsidR="00D70FDB" w:rsidRPr="00D70FDB" w:rsidRDefault="00D70FDB" w:rsidP="00D70FDB">
      <w:pPr>
        <w:pStyle w:val="a3"/>
        <w:spacing w:line="240" w:lineRule="auto"/>
        <w:ind w:firstLine="709"/>
        <w:rPr>
          <w:spacing w:val="0"/>
        </w:rPr>
      </w:pPr>
      <w:r w:rsidRPr="00D70FDB">
        <w:rPr>
          <w:spacing w:val="0"/>
        </w:rPr>
        <w:t xml:space="preserve">1. Продлить действие постановления администрации муниципального образования «Город Астрахань» от 31.07.2015 № 4894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 Войкова/ ул. </w:t>
      </w:r>
      <w:proofErr w:type="gramStart"/>
      <w:r w:rsidRPr="00D70FDB">
        <w:rPr>
          <w:spacing w:val="0"/>
        </w:rPr>
        <w:t>Труд­фронта</w:t>
      </w:r>
      <w:proofErr w:type="gramEnd"/>
      <w:r w:rsidRPr="00D70FDB">
        <w:rPr>
          <w:spacing w:val="0"/>
        </w:rPr>
        <w:t>, 14/49 в Ленинском районе» сроком на три года.</w:t>
      </w:r>
    </w:p>
    <w:p w:rsidR="00D70FDB" w:rsidRPr="00D70FDB" w:rsidRDefault="00D70FDB" w:rsidP="00D70FDB">
      <w:pPr>
        <w:pStyle w:val="a3"/>
        <w:spacing w:line="240" w:lineRule="auto"/>
        <w:ind w:firstLine="709"/>
        <w:rPr>
          <w:spacing w:val="0"/>
        </w:rPr>
      </w:pPr>
      <w:r w:rsidRPr="00D70FDB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D70FDB" w:rsidRPr="00D70FDB" w:rsidRDefault="00D70FDB" w:rsidP="00D70FDB">
      <w:pPr>
        <w:pStyle w:val="a3"/>
        <w:spacing w:line="240" w:lineRule="auto"/>
        <w:ind w:firstLine="709"/>
        <w:rPr>
          <w:spacing w:val="0"/>
        </w:rPr>
      </w:pPr>
      <w:r w:rsidRPr="00D70FDB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D70FDB" w:rsidRPr="00D70FDB" w:rsidRDefault="00D70FDB" w:rsidP="00D70FDB">
      <w:pPr>
        <w:pStyle w:val="a3"/>
        <w:spacing w:line="240" w:lineRule="auto"/>
        <w:ind w:firstLine="709"/>
        <w:rPr>
          <w:spacing w:val="0"/>
        </w:rPr>
      </w:pPr>
      <w:r w:rsidRPr="00D70FDB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D70FDB" w:rsidRPr="00D70FDB" w:rsidRDefault="00D70FDB" w:rsidP="00D70FDB">
      <w:pPr>
        <w:pStyle w:val="a3"/>
        <w:spacing w:line="240" w:lineRule="auto"/>
        <w:ind w:firstLine="709"/>
        <w:rPr>
          <w:spacing w:val="0"/>
        </w:rPr>
      </w:pPr>
      <w:r w:rsidRPr="00D70FDB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70FDB" w:rsidRPr="00D70FDB" w:rsidRDefault="00D70FDB" w:rsidP="00D70FDB">
      <w:pPr>
        <w:pStyle w:val="a3"/>
        <w:spacing w:line="240" w:lineRule="auto"/>
        <w:ind w:firstLine="709"/>
        <w:rPr>
          <w:spacing w:val="0"/>
        </w:rPr>
      </w:pPr>
      <w:r w:rsidRPr="00D70FDB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D70FDB" w:rsidRPr="00D70FDB" w:rsidRDefault="00D70FDB" w:rsidP="00D70FDB">
      <w:pPr>
        <w:pStyle w:val="a3"/>
        <w:spacing w:line="240" w:lineRule="auto"/>
        <w:ind w:firstLine="709"/>
        <w:rPr>
          <w:spacing w:val="0"/>
        </w:rPr>
      </w:pPr>
      <w:r w:rsidRPr="00D70FDB">
        <w:rPr>
          <w:spacing w:val="0"/>
        </w:rPr>
        <w:t xml:space="preserve">2.2.1. </w:t>
      </w:r>
      <w:proofErr w:type="gramStart"/>
      <w:r w:rsidRPr="00D70FDB">
        <w:rPr>
          <w:spacing w:val="0"/>
        </w:rPr>
        <w:t>Разместить</w:t>
      </w:r>
      <w:proofErr w:type="gramEnd"/>
      <w:r w:rsidRPr="00D70FD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0FDB" w:rsidRPr="00D70FDB" w:rsidRDefault="00D70FDB" w:rsidP="00D70FDB">
      <w:pPr>
        <w:pStyle w:val="a3"/>
        <w:spacing w:line="240" w:lineRule="auto"/>
        <w:ind w:firstLine="709"/>
        <w:rPr>
          <w:spacing w:val="0"/>
        </w:rPr>
      </w:pPr>
      <w:r w:rsidRPr="00D70FDB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70FDB" w:rsidRPr="00D70FDB" w:rsidRDefault="00D70FDB" w:rsidP="00D70FDB">
      <w:pPr>
        <w:pStyle w:val="a3"/>
        <w:spacing w:line="240" w:lineRule="auto"/>
        <w:ind w:firstLine="709"/>
        <w:rPr>
          <w:spacing w:val="0"/>
        </w:rPr>
      </w:pPr>
      <w:r w:rsidRPr="00D70FDB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70FDB" w:rsidRPr="00D70FDB" w:rsidRDefault="00D70FDB" w:rsidP="00D70FDB">
      <w:pPr>
        <w:pStyle w:val="a3"/>
        <w:spacing w:line="240" w:lineRule="auto"/>
        <w:ind w:firstLine="709"/>
        <w:rPr>
          <w:spacing w:val="0"/>
        </w:rPr>
      </w:pPr>
      <w:r w:rsidRPr="00D70FDB">
        <w:rPr>
          <w:spacing w:val="0"/>
        </w:rPr>
        <w:t xml:space="preserve">4. </w:t>
      </w:r>
      <w:proofErr w:type="gramStart"/>
      <w:r w:rsidRPr="00D70FDB">
        <w:rPr>
          <w:spacing w:val="0"/>
        </w:rPr>
        <w:t>Контроль за</w:t>
      </w:r>
      <w:proofErr w:type="gramEnd"/>
      <w:r w:rsidRPr="00D70FD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D70FDB" w:rsidRDefault="00D70FDB" w:rsidP="00D70FDB">
      <w:pPr>
        <w:spacing w:line="240" w:lineRule="auto"/>
        <w:jc w:val="right"/>
        <w:rPr>
          <w:b/>
        </w:rPr>
      </w:pPr>
      <w:r w:rsidRPr="00D70FDB">
        <w:rPr>
          <w:b/>
        </w:rPr>
        <w:t xml:space="preserve">Глава администрации Р.Л. </w:t>
      </w:r>
      <w:r w:rsidRPr="00D70FDB">
        <w:rPr>
          <w:b/>
          <w:caps/>
        </w:rPr>
        <w:t>Харисов</w:t>
      </w:r>
    </w:p>
    <w:sectPr w:rsidR="00984FF0" w:rsidRPr="00D70FDB" w:rsidSect="00D70FDB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FDB"/>
    <w:rsid w:val="00984FF0"/>
    <w:rsid w:val="00D70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FD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0F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0F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FD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0F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0F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2019-01-31T06:07:00Z</dcterms:created>
  <dcterms:modified xsi:type="dcterms:W3CDTF">2019-01-31T06:10:00Z</dcterms:modified>
</cp:coreProperties>
</file>