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21B" w:rsidRPr="007C50DE" w:rsidRDefault="007C50DE" w:rsidP="007C50DE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7C50DE">
        <w:rPr>
          <w:rFonts w:ascii="Cambria" w:hAnsi="Cambria"/>
          <w:b/>
          <w:sz w:val="20"/>
          <w:szCs w:val="20"/>
        </w:rPr>
        <w:t>дминистрац</w:t>
      </w:r>
      <w:r>
        <w:rPr>
          <w:rFonts w:ascii="Cambria" w:hAnsi="Cambria"/>
          <w:b/>
          <w:sz w:val="20"/>
          <w:szCs w:val="20"/>
        </w:rPr>
        <w:t>ия муниципального образования «Город А</w:t>
      </w:r>
      <w:r w:rsidRPr="007C50DE">
        <w:rPr>
          <w:rFonts w:ascii="Cambria" w:hAnsi="Cambria"/>
          <w:b/>
          <w:sz w:val="20"/>
          <w:szCs w:val="20"/>
        </w:rPr>
        <w:t>страхань»</w:t>
      </w:r>
    </w:p>
    <w:p w:rsidR="007F721B" w:rsidRPr="007C50DE" w:rsidRDefault="00FC58AB" w:rsidP="007C50DE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7C50DE">
        <w:rPr>
          <w:rFonts w:ascii="Cambria" w:hAnsi="Cambria"/>
          <w:b/>
          <w:sz w:val="20"/>
          <w:szCs w:val="20"/>
        </w:rPr>
        <w:t>ПОСТАНОВЛЕНИЕ</w:t>
      </w:r>
      <w:bookmarkStart w:id="1" w:name="_GoBack"/>
      <w:bookmarkEnd w:id="0"/>
      <w:bookmarkEnd w:id="1"/>
    </w:p>
    <w:p w:rsidR="007F721B" w:rsidRPr="007C50DE" w:rsidRDefault="00FC58AB" w:rsidP="007C50DE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7C50DE">
        <w:rPr>
          <w:rFonts w:ascii="Cambria" w:hAnsi="Cambria"/>
          <w:b/>
          <w:sz w:val="20"/>
          <w:szCs w:val="20"/>
        </w:rPr>
        <w:t>26 апреля 2018 года</w:t>
      </w:r>
      <w:r w:rsidR="007C50DE">
        <w:rPr>
          <w:rFonts w:ascii="Cambria" w:hAnsi="Cambria"/>
          <w:b/>
          <w:sz w:val="20"/>
          <w:szCs w:val="20"/>
        </w:rPr>
        <w:t xml:space="preserve"> № </w:t>
      </w:r>
      <w:r w:rsidRPr="007C50DE">
        <w:rPr>
          <w:rFonts w:ascii="Cambria" w:hAnsi="Cambria"/>
          <w:b/>
          <w:sz w:val="20"/>
          <w:szCs w:val="20"/>
        </w:rPr>
        <w:t>258</w:t>
      </w:r>
      <w:bookmarkEnd w:id="2"/>
    </w:p>
    <w:p w:rsidR="007F721B" w:rsidRPr="007C50DE" w:rsidRDefault="007C50DE" w:rsidP="007C50DE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FC58AB" w:rsidRPr="007C50DE">
        <w:rPr>
          <w:rFonts w:ascii="Cambria" w:hAnsi="Cambria"/>
          <w:b/>
          <w:sz w:val="20"/>
          <w:szCs w:val="20"/>
        </w:rPr>
        <w:t xml:space="preserve">О внесении изменений в постановление администрации муниципального образования «Город Астрахань» от </w:t>
      </w:r>
      <w:r w:rsidR="00FC58AB" w:rsidRPr="007C50DE">
        <w:rPr>
          <w:rFonts w:ascii="Cambria" w:hAnsi="Cambria"/>
          <w:b/>
          <w:sz w:val="20"/>
          <w:szCs w:val="20"/>
        </w:rPr>
        <w:t>22.06.2016</w:t>
      </w:r>
      <w:r>
        <w:rPr>
          <w:rFonts w:ascii="Cambria" w:hAnsi="Cambria"/>
          <w:b/>
          <w:sz w:val="20"/>
          <w:szCs w:val="20"/>
        </w:rPr>
        <w:t xml:space="preserve"> №</w:t>
      </w:r>
      <w:r w:rsidR="00FC58AB" w:rsidRPr="007C50DE">
        <w:rPr>
          <w:rFonts w:ascii="Cambria" w:hAnsi="Cambria"/>
          <w:b/>
          <w:sz w:val="20"/>
          <w:szCs w:val="20"/>
        </w:rPr>
        <w:t xml:space="preserve"> 4087</w:t>
      </w:r>
      <w:r>
        <w:rPr>
          <w:rFonts w:ascii="Cambria" w:hAnsi="Cambria"/>
          <w:b/>
          <w:sz w:val="20"/>
          <w:szCs w:val="20"/>
        </w:rPr>
        <w:t>»</w:t>
      </w:r>
    </w:p>
    <w:p w:rsidR="007F721B" w:rsidRPr="007C50DE" w:rsidRDefault="00FC58AB" w:rsidP="007C50DE">
      <w:pPr>
        <w:pStyle w:val="2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 xml:space="preserve">Руководствуясь Федеральными </w:t>
      </w:r>
      <w:r w:rsidRPr="007C50DE">
        <w:rPr>
          <w:rFonts w:ascii="Arial" w:hAnsi="Arial" w:cs="Arial"/>
          <w:sz w:val="18"/>
          <w:szCs w:val="18"/>
        </w:rPr>
        <w:t xml:space="preserve">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</w:t>
      </w:r>
      <w:r w:rsidRPr="007C50DE">
        <w:rPr>
          <w:rFonts w:ascii="Arial" w:hAnsi="Arial" w:cs="Arial"/>
          <w:sz w:val="18"/>
          <w:szCs w:val="18"/>
        </w:rPr>
        <w:t xml:space="preserve">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</w:t>
      </w:r>
      <w:r w:rsidRPr="007C50DE">
        <w:rPr>
          <w:rFonts w:ascii="Arial" w:hAnsi="Arial" w:cs="Arial"/>
          <w:sz w:val="18"/>
          <w:szCs w:val="18"/>
        </w:rPr>
        <w:t>наземным электрическим транспортом по муниципальным маршрутам регулярных перевозок муниципального образования «Город Астрахань» с изменениями, внесёнными постановлениями администрации муниципального образования «Город Астрахань» от 10.03.2016 № 1367, от 07</w:t>
      </w:r>
      <w:r w:rsidRPr="007C50DE">
        <w:rPr>
          <w:rFonts w:ascii="Arial" w:hAnsi="Arial" w:cs="Arial"/>
          <w:sz w:val="18"/>
          <w:szCs w:val="18"/>
        </w:rPr>
        <w:t>.06.2016 № 3618</w:t>
      </w:r>
    </w:p>
    <w:p w:rsidR="007F721B" w:rsidRPr="007C50DE" w:rsidRDefault="00FC58AB" w:rsidP="007C50DE">
      <w:pPr>
        <w:pStyle w:val="2"/>
        <w:shd w:val="clear" w:color="auto" w:fill="auto"/>
        <w:spacing w:before="0"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ПОСТАНОВЛЯЮ:</w:t>
      </w:r>
    </w:p>
    <w:p w:rsidR="007F721B" w:rsidRPr="007C50DE" w:rsidRDefault="00FC58AB" w:rsidP="00B71249">
      <w:pPr>
        <w:pStyle w:val="2"/>
        <w:numPr>
          <w:ilvl w:val="0"/>
          <w:numId w:val="1"/>
        </w:numPr>
        <w:shd w:val="clear" w:color="auto" w:fill="auto"/>
        <w:tabs>
          <w:tab w:val="left" w:pos="109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 xml:space="preserve">Внести в состав постоянно действующей конкурсной комиссии по проведению открытых конкурсов на право получения свидетельства об осуществлении перевозок по муниципальным маршрутам регулярных перевозок муниципального </w:t>
      </w:r>
      <w:r w:rsidRPr="007C50DE">
        <w:rPr>
          <w:rFonts w:ascii="Arial" w:hAnsi="Arial" w:cs="Arial"/>
          <w:sz w:val="18"/>
          <w:szCs w:val="18"/>
        </w:rPr>
        <w:t>образования «Город Астрахань», утвержденный постановлением администрации муниципального образования «Город Астрахань» от 22.06.2016 № 4087 «О создании постоянно действующей комиссии по проведению открытых конкурсов на право получения свидетельства об осуще</w:t>
      </w:r>
      <w:r w:rsidRPr="007C50DE">
        <w:rPr>
          <w:rFonts w:ascii="Arial" w:hAnsi="Arial" w:cs="Arial"/>
          <w:sz w:val="18"/>
          <w:szCs w:val="18"/>
        </w:rPr>
        <w:t>ствлении перевозок по муниципальным маршрутам</w:t>
      </w:r>
      <w:r w:rsidR="007C50DE" w:rsidRPr="007C50DE">
        <w:rPr>
          <w:rFonts w:ascii="Arial" w:hAnsi="Arial" w:cs="Arial"/>
          <w:sz w:val="18"/>
          <w:szCs w:val="18"/>
        </w:rPr>
        <w:t xml:space="preserve"> </w:t>
      </w:r>
      <w:r w:rsidRPr="007C50DE">
        <w:rPr>
          <w:rFonts w:ascii="Arial" w:hAnsi="Arial" w:cs="Arial"/>
          <w:sz w:val="18"/>
          <w:szCs w:val="18"/>
        </w:rPr>
        <w:t>регулярных перевозок в муниципальном образовании «Город Астрахань» (далее - постановление), следующее изменение:</w:t>
      </w:r>
    </w:p>
    <w:p w:rsidR="007F721B" w:rsidRPr="007C50DE" w:rsidRDefault="00FC58AB" w:rsidP="00B71249">
      <w:pPr>
        <w:pStyle w:val="2"/>
        <w:shd w:val="clear" w:color="auto" w:fill="auto"/>
        <w:tabs>
          <w:tab w:val="left" w:pos="109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- состав постоянно действующей комиссии по проведению открытых конкурсов на право получения свиде</w:t>
      </w:r>
      <w:r w:rsidRPr="007C50DE">
        <w:rPr>
          <w:rFonts w:ascii="Arial" w:hAnsi="Arial" w:cs="Arial"/>
          <w:sz w:val="18"/>
          <w:szCs w:val="18"/>
        </w:rPr>
        <w:t>тельства об осуществлении перевозок по муниципальным маршрутам регулярных перевозок муниципального образования «Город Астрахань» изложить в новой редакции, согласно приложению к настоящему постановлению администрации муниципального образования «Город Астра</w:t>
      </w:r>
      <w:r w:rsidRPr="007C50DE">
        <w:rPr>
          <w:rFonts w:ascii="Arial" w:hAnsi="Arial" w:cs="Arial"/>
          <w:sz w:val="18"/>
          <w:szCs w:val="18"/>
        </w:rPr>
        <w:t>хань».</w:t>
      </w:r>
    </w:p>
    <w:p w:rsidR="007F721B" w:rsidRPr="007C50DE" w:rsidRDefault="00FC58AB" w:rsidP="00B71249">
      <w:pPr>
        <w:pStyle w:val="2"/>
        <w:numPr>
          <w:ilvl w:val="0"/>
          <w:numId w:val="1"/>
        </w:numPr>
        <w:shd w:val="clear" w:color="auto" w:fill="auto"/>
        <w:tabs>
          <w:tab w:val="left" w:pos="971"/>
          <w:tab w:val="left" w:pos="109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поисково-справочной систему правовых актов администрации муниципального образования «Город Астрахань».</w:t>
      </w:r>
    </w:p>
    <w:p w:rsidR="007F721B" w:rsidRPr="007C50DE" w:rsidRDefault="00FC58AB" w:rsidP="00B71249">
      <w:pPr>
        <w:pStyle w:val="2"/>
        <w:numPr>
          <w:ilvl w:val="0"/>
          <w:numId w:val="1"/>
        </w:numPr>
        <w:shd w:val="clear" w:color="auto" w:fill="auto"/>
        <w:tabs>
          <w:tab w:val="left" w:pos="971"/>
          <w:tab w:val="left" w:pos="109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Управлению ин</w:t>
      </w:r>
      <w:r w:rsidRPr="007C50DE">
        <w:rPr>
          <w:rFonts w:ascii="Arial" w:hAnsi="Arial" w:cs="Arial"/>
          <w:sz w:val="18"/>
          <w:szCs w:val="18"/>
        </w:rPr>
        <w:t>формационной политики администрации муниципального образования «Город Астрахань» разместить настоящее постановление на официальном сайте администрации муниципального образования «Город Астрахань».</w:t>
      </w:r>
    </w:p>
    <w:p w:rsidR="007F721B" w:rsidRPr="007C50DE" w:rsidRDefault="00FC58AB" w:rsidP="00B71249">
      <w:pPr>
        <w:pStyle w:val="2"/>
        <w:numPr>
          <w:ilvl w:val="0"/>
          <w:numId w:val="1"/>
        </w:numPr>
        <w:shd w:val="clear" w:color="auto" w:fill="auto"/>
        <w:tabs>
          <w:tab w:val="left" w:pos="971"/>
          <w:tab w:val="left" w:pos="109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 xml:space="preserve">Контроль за выполнением настоящего </w:t>
      </w:r>
      <w:r w:rsidRPr="007C50DE">
        <w:rPr>
          <w:rFonts w:ascii="Arial" w:hAnsi="Arial" w:cs="Arial"/>
          <w:sz w:val="18"/>
          <w:szCs w:val="18"/>
        </w:rPr>
        <w:t>постановления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7C50DE" w:rsidRPr="007C50DE" w:rsidRDefault="00FC58AB" w:rsidP="007C50DE">
      <w:pPr>
        <w:pStyle w:val="2"/>
        <w:shd w:val="clear" w:color="auto" w:fill="auto"/>
        <w:spacing w:before="0"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C50DE">
        <w:rPr>
          <w:rFonts w:ascii="Arial" w:hAnsi="Arial" w:cs="Arial"/>
          <w:b/>
          <w:sz w:val="18"/>
          <w:szCs w:val="18"/>
        </w:rPr>
        <w:t>И.о. главы администрации</w:t>
      </w:r>
      <w:r w:rsidR="007C50DE" w:rsidRPr="007C50DE">
        <w:rPr>
          <w:rFonts w:ascii="Arial" w:hAnsi="Arial" w:cs="Arial"/>
          <w:b/>
          <w:sz w:val="18"/>
          <w:szCs w:val="18"/>
        </w:rPr>
        <w:t xml:space="preserve"> С.Б. Агабеков</w:t>
      </w: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2"/>
        <w:shd w:val="clear" w:color="auto" w:fill="auto"/>
        <w:spacing w:before="0" w:after="0" w:line="280" w:lineRule="exact"/>
        <w:jc w:val="both"/>
      </w:pPr>
    </w:p>
    <w:p w:rsidR="007C50DE" w:rsidRDefault="007C50DE" w:rsidP="007C50DE">
      <w:pPr>
        <w:pStyle w:val="a4"/>
        <w:jc w:val="right"/>
        <w:rPr>
          <w:rFonts w:ascii="Arial" w:hAnsi="Arial" w:cs="Arial"/>
          <w:sz w:val="18"/>
          <w:szCs w:val="18"/>
        </w:rPr>
      </w:pPr>
    </w:p>
    <w:p w:rsidR="007C50DE" w:rsidRDefault="007C50DE" w:rsidP="007C50DE">
      <w:pPr>
        <w:pStyle w:val="a4"/>
        <w:jc w:val="right"/>
        <w:rPr>
          <w:rFonts w:ascii="Arial" w:hAnsi="Arial" w:cs="Arial"/>
          <w:sz w:val="18"/>
          <w:szCs w:val="18"/>
        </w:rPr>
      </w:pPr>
    </w:p>
    <w:p w:rsidR="007C50DE" w:rsidRDefault="00FC58AB" w:rsidP="007C50DE">
      <w:pPr>
        <w:pStyle w:val="a4"/>
        <w:jc w:val="right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7C50DE" w:rsidRDefault="00FC58AB" w:rsidP="007C50DE">
      <w:pPr>
        <w:pStyle w:val="a4"/>
        <w:jc w:val="right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 xml:space="preserve"> к пост</w:t>
      </w:r>
      <w:r w:rsidRPr="007C50DE">
        <w:rPr>
          <w:rFonts w:ascii="Arial" w:hAnsi="Arial" w:cs="Arial"/>
          <w:sz w:val="18"/>
          <w:szCs w:val="18"/>
        </w:rPr>
        <w:t>ановлению администрации</w:t>
      </w:r>
    </w:p>
    <w:p w:rsidR="007C50DE" w:rsidRDefault="00FC58AB" w:rsidP="007C50DE">
      <w:pPr>
        <w:pStyle w:val="a4"/>
        <w:jc w:val="right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 xml:space="preserve"> муниципального образования </w:t>
      </w:r>
    </w:p>
    <w:p w:rsidR="007F721B" w:rsidRDefault="00FC58AB" w:rsidP="007C50DE">
      <w:pPr>
        <w:pStyle w:val="a4"/>
        <w:jc w:val="right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«Город Астрахань»</w:t>
      </w:r>
    </w:p>
    <w:p w:rsidR="007C50DE" w:rsidRDefault="007C50DE" w:rsidP="007C50DE">
      <w:pPr>
        <w:pStyle w:val="a4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26.04.2018 № 258</w:t>
      </w:r>
    </w:p>
    <w:p w:rsidR="007C50DE" w:rsidRPr="007C50DE" w:rsidRDefault="007C50DE" w:rsidP="007C50DE">
      <w:pPr>
        <w:pStyle w:val="a4"/>
        <w:jc w:val="right"/>
        <w:rPr>
          <w:rFonts w:ascii="Arial" w:hAnsi="Arial" w:cs="Arial"/>
          <w:sz w:val="18"/>
          <w:szCs w:val="18"/>
        </w:rPr>
      </w:pPr>
    </w:p>
    <w:p w:rsidR="007C50DE" w:rsidRDefault="00FC58AB" w:rsidP="007C50DE">
      <w:pPr>
        <w:pStyle w:val="a4"/>
        <w:jc w:val="right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Утвержден</w:t>
      </w:r>
    </w:p>
    <w:p w:rsidR="007C50DE" w:rsidRDefault="00FC58AB" w:rsidP="007C50DE">
      <w:pPr>
        <w:pStyle w:val="a4"/>
        <w:jc w:val="right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 xml:space="preserve"> постановлением администрации</w:t>
      </w:r>
    </w:p>
    <w:p w:rsidR="007C50DE" w:rsidRDefault="00FC58AB" w:rsidP="007C50DE">
      <w:pPr>
        <w:pStyle w:val="a4"/>
        <w:jc w:val="right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 xml:space="preserve"> муниципального образования </w:t>
      </w:r>
    </w:p>
    <w:p w:rsidR="007C50DE" w:rsidRDefault="00FC58AB" w:rsidP="007C50DE">
      <w:pPr>
        <w:pStyle w:val="a4"/>
        <w:jc w:val="right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 xml:space="preserve">«Город Астрахань» </w:t>
      </w:r>
    </w:p>
    <w:p w:rsidR="007F721B" w:rsidRPr="007C50DE" w:rsidRDefault="00FC58AB" w:rsidP="007C50DE">
      <w:pPr>
        <w:pStyle w:val="a4"/>
        <w:jc w:val="right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 xml:space="preserve">от 22.06.2016 </w:t>
      </w:r>
      <w:r w:rsidRPr="007C50DE">
        <w:rPr>
          <w:rStyle w:val="1"/>
          <w:rFonts w:ascii="Arial" w:eastAsia="Courier New" w:hAnsi="Arial" w:cs="Arial"/>
          <w:sz w:val="18"/>
          <w:szCs w:val="18"/>
        </w:rPr>
        <w:t>№4087</w:t>
      </w:r>
    </w:p>
    <w:p w:rsidR="007F721B" w:rsidRPr="007C50DE" w:rsidRDefault="00FC58AB" w:rsidP="007C50DE">
      <w:pPr>
        <w:pStyle w:val="2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Состав</w:t>
      </w:r>
    </w:p>
    <w:p w:rsidR="007C50DE" w:rsidRDefault="00FC58AB" w:rsidP="007C50DE">
      <w:pPr>
        <w:pStyle w:val="2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постоянно действующей комиссии по проведению открытых конкурсов</w:t>
      </w:r>
      <w:r w:rsidRPr="007C50DE">
        <w:rPr>
          <w:rFonts w:ascii="Arial" w:hAnsi="Arial" w:cs="Arial"/>
          <w:sz w:val="18"/>
          <w:szCs w:val="18"/>
        </w:rPr>
        <w:t xml:space="preserve"> на </w:t>
      </w:r>
    </w:p>
    <w:p w:rsidR="007F721B" w:rsidRPr="007C50DE" w:rsidRDefault="00FC58AB" w:rsidP="007C50DE">
      <w:pPr>
        <w:pStyle w:val="2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право получения свидетельства об осуществлении перевозок по</w:t>
      </w:r>
    </w:p>
    <w:p w:rsidR="00B71249" w:rsidRDefault="00FC58AB" w:rsidP="007C50DE">
      <w:pPr>
        <w:pStyle w:val="2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муниципальным маршрутам регулярных перевозок муниципального</w:t>
      </w:r>
    </w:p>
    <w:p w:rsidR="007F721B" w:rsidRPr="007C50DE" w:rsidRDefault="00FC58AB" w:rsidP="007C50DE">
      <w:pPr>
        <w:pStyle w:val="2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7F721B" w:rsidRPr="007C50DE" w:rsidRDefault="00FC58AB" w:rsidP="00B71249">
      <w:pPr>
        <w:pStyle w:val="2"/>
        <w:numPr>
          <w:ilvl w:val="0"/>
          <w:numId w:val="2"/>
        </w:numPr>
        <w:shd w:val="clear" w:color="auto" w:fill="auto"/>
        <w:tabs>
          <w:tab w:val="left" w:pos="1134"/>
          <w:tab w:val="left" w:pos="141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 xml:space="preserve">Начальник управления транспорта и пассажирских перевозок администрации муниципального образования </w:t>
      </w:r>
      <w:r w:rsidRPr="007C50DE">
        <w:rPr>
          <w:rFonts w:ascii="Arial" w:hAnsi="Arial" w:cs="Arial"/>
          <w:sz w:val="18"/>
          <w:szCs w:val="18"/>
        </w:rPr>
        <w:t>«Город Астрахань», председатель комиссии;</w:t>
      </w:r>
    </w:p>
    <w:p w:rsidR="007F721B" w:rsidRPr="007C50DE" w:rsidRDefault="00FC58AB" w:rsidP="00B71249">
      <w:pPr>
        <w:pStyle w:val="2"/>
        <w:numPr>
          <w:ilvl w:val="0"/>
          <w:numId w:val="2"/>
        </w:numPr>
        <w:shd w:val="clear" w:color="auto" w:fill="auto"/>
        <w:tabs>
          <w:tab w:val="left" w:pos="1134"/>
          <w:tab w:val="left" w:pos="141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Заместитель начальника управления - начальник юридического отдела управления транспорта и пассажирских перевозок администрации муниципального образования «Город Астрахань», заместитель председателя комиссии;</w:t>
      </w:r>
    </w:p>
    <w:p w:rsidR="007F721B" w:rsidRPr="007C50DE" w:rsidRDefault="00FC58AB" w:rsidP="00B71249">
      <w:pPr>
        <w:pStyle w:val="2"/>
        <w:numPr>
          <w:ilvl w:val="0"/>
          <w:numId w:val="2"/>
        </w:numPr>
        <w:shd w:val="clear" w:color="auto" w:fill="auto"/>
        <w:tabs>
          <w:tab w:val="left" w:pos="1134"/>
          <w:tab w:val="left" w:pos="141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Главны</w:t>
      </w:r>
      <w:r w:rsidRPr="007C50DE">
        <w:rPr>
          <w:rFonts w:ascii="Arial" w:hAnsi="Arial" w:cs="Arial"/>
          <w:sz w:val="18"/>
          <w:szCs w:val="18"/>
        </w:rPr>
        <w:t>й специалист - юрист юридического отдела управления транспорта и пассажирских перевозок администрации муниципального образования «Город Астрахань», член комиссии;</w:t>
      </w:r>
    </w:p>
    <w:p w:rsidR="007F721B" w:rsidRPr="007C50DE" w:rsidRDefault="00FC58AB" w:rsidP="00B71249">
      <w:pPr>
        <w:pStyle w:val="2"/>
        <w:numPr>
          <w:ilvl w:val="0"/>
          <w:numId w:val="2"/>
        </w:numPr>
        <w:shd w:val="clear" w:color="auto" w:fill="auto"/>
        <w:tabs>
          <w:tab w:val="left" w:pos="1134"/>
          <w:tab w:val="left" w:pos="141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Начальник технического отдела управления транспорта и пассажирских перевозок администрации му</w:t>
      </w:r>
      <w:r w:rsidRPr="007C50DE">
        <w:rPr>
          <w:rFonts w:ascii="Arial" w:hAnsi="Arial" w:cs="Arial"/>
          <w:sz w:val="18"/>
          <w:szCs w:val="18"/>
        </w:rPr>
        <w:t>ниципального образования «Город Астрахань», член комиссии;</w:t>
      </w:r>
    </w:p>
    <w:p w:rsidR="007F721B" w:rsidRPr="007C50DE" w:rsidRDefault="00FC58AB" w:rsidP="00B71249">
      <w:pPr>
        <w:pStyle w:val="2"/>
        <w:numPr>
          <w:ilvl w:val="0"/>
          <w:numId w:val="2"/>
        </w:numPr>
        <w:shd w:val="clear" w:color="auto" w:fill="auto"/>
        <w:tabs>
          <w:tab w:val="left" w:pos="1134"/>
          <w:tab w:val="left" w:pos="141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Ведущий инженер технического отдела управления транспорта и пассажирских перевозок администрации муниципального образования «Город Астрахань», секретарь комиссии;</w:t>
      </w:r>
    </w:p>
    <w:p w:rsidR="007F721B" w:rsidRPr="007C50DE" w:rsidRDefault="00FC58AB" w:rsidP="00B71249">
      <w:pPr>
        <w:pStyle w:val="2"/>
        <w:numPr>
          <w:ilvl w:val="0"/>
          <w:numId w:val="2"/>
        </w:numPr>
        <w:shd w:val="clear" w:color="auto" w:fill="auto"/>
        <w:tabs>
          <w:tab w:val="left" w:pos="1134"/>
          <w:tab w:val="left" w:pos="141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 xml:space="preserve">Депутат Городской Думы </w:t>
      </w:r>
      <w:r w:rsidRPr="007C50DE">
        <w:rPr>
          <w:rFonts w:ascii="Arial" w:hAnsi="Arial" w:cs="Arial"/>
          <w:sz w:val="18"/>
          <w:szCs w:val="18"/>
        </w:rPr>
        <w:t>муниципального образования «Город Астрахань» - заместитель председателя комитета по экономическому развитию города (по согласованию);</w:t>
      </w:r>
    </w:p>
    <w:p w:rsidR="007F721B" w:rsidRPr="007C50DE" w:rsidRDefault="00FC58AB" w:rsidP="00B71249">
      <w:pPr>
        <w:pStyle w:val="2"/>
        <w:numPr>
          <w:ilvl w:val="0"/>
          <w:numId w:val="2"/>
        </w:numPr>
        <w:shd w:val="clear" w:color="auto" w:fill="auto"/>
        <w:tabs>
          <w:tab w:val="left" w:pos="1134"/>
          <w:tab w:val="left" w:pos="1411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C50DE">
        <w:rPr>
          <w:rFonts w:ascii="Arial" w:hAnsi="Arial" w:cs="Arial"/>
          <w:sz w:val="18"/>
          <w:szCs w:val="18"/>
        </w:rPr>
        <w:t>Представитель управления государственной инспекции безопасности дорожного движения УМВД России по Астраханской области (по</w:t>
      </w:r>
      <w:r w:rsidRPr="007C50DE">
        <w:rPr>
          <w:rFonts w:ascii="Arial" w:hAnsi="Arial" w:cs="Arial"/>
          <w:sz w:val="18"/>
          <w:szCs w:val="18"/>
        </w:rPr>
        <w:t xml:space="preserve"> согласованию).</w:t>
      </w:r>
    </w:p>
    <w:sectPr w:rsidR="007F721B" w:rsidRPr="007C50DE" w:rsidSect="007C50DE">
      <w:pgSz w:w="11909" w:h="16838"/>
      <w:pgMar w:top="1135" w:right="710" w:bottom="1639" w:left="126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58AB" w:rsidRDefault="00FC58AB">
      <w:r>
        <w:separator/>
      </w:r>
    </w:p>
  </w:endnote>
  <w:endnote w:type="continuationSeparator" w:id="0">
    <w:p w:rsidR="00FC58AB" w:rsidRDefault="00FC5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58AB" w:rsidRDefault="00FC58AB"/>
  </w:footnote>
  <w:footnote w:type="continuationSeparator" w:id="0">
    <w:p w:rsidR="00FC58AB" w:rsidRDefault="00FC58A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8622FD"/>
    <w:multiLevelType w:val="multilevel"/>
    <w:tmpl w:val="A716992E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2D915A9"/>
    <w:multiLevelType w:val="multilevel"/>
    <w:tmpl w:val="8946CC8A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21B"/>
    <w:rsid w:val="007C50DE"/>
    <w:rsid w:val="007F721B"/>
    <w:rsid w:val="00B71249"/>
    <w:rsid w:val="00FC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8CFB74-6B83-4F45-800D-249C1D732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8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7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86"/>
      <w:szCs w:val="86"/>
      <w:u w:val="none"/>
    </w:rPr>
  </w:style>
  <w:style w:type="character" w:customStyle="1" w:styleId="Bodytext3">
    <w:name w:val="Body text (3)_"/>
    <w:basedOn w:val="a0"/>
    <w:link w:val="Bodytext3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Heading2">
    <w:name w:val="Heading #2_"/>
    <w:basedOn w:val="a0"/>
    <w:link w:val="Heading20"/>
    <w:rPr>
      <w:rFonts w:ascii="Sylfaen" w:eastAsia="Sylfaen" w:hAnsi="Sylfaen" w:cs="Sylfae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Heading3">
    <w:name w:val="Heading #3_"/>
    <w:basedOn w:val="a0"/>
    <w:link w:val="Heading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4">
    <w:name w:val="Heading #4_"/>
    <w:basedOn w:val="a0"/>
    <w:link w:val="Heading4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ing4ArialUnicodeMS14pt">
    <w:name w:val="Heading #4 + Arial Unicode MS;14 pt"/>
    <w:basedOn w:val="Heading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">
    <w:name w:val="Body text_"/>
    <w:basedOn w:val="a0"/>
    <w:link w:val="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7"/>
      <w:szCs w:val="27"/>
      <w:u w:val="none"/>
      <w:lang w:val="en-US"/>
    </w:rPr>
  </w:style>
  <w:style w:type="character" w:customStyle="1" w:styleId="Heading1Sylfaen14ptNotBoldNotItalicSpacing0pt">
    <w:name w:val="Heading #1 + Sylfaen;14 pt;Not Bold;Not Italic;Spacing 0 pt"/>
    <w:basedOn w:val="Heading1"/>
    <w:rPr>
      <w:rFonts w:ascii="Sylfaen" w:eastAsia="Sylfaen" w:hAnsi="Sylfaen" w:cs="Sylfae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7"/>
      <w:szCs w:val="27"/>
      <w:u w:val="single"/>
      <w:lang w:val="en-US"/>
    </w:rPr>
  </w:style>
  <w:style w:type="character" w:customStyle="1" w:styleId="1">
    <w:name w:val="Основной текст1"/>
    <w:basedOn w:val="Bodytext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8"/>
      <w:sz w:val="35"/>
      <w:szCs w:val="35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before="600" w:after="600" w:line="322" w:lineRule="exact"/>
    </w:pPr>
    <w:rPr>
      <w:rFonts w:ascii="Sylfaen" w:eastAsia="Sylfaen" w:hAnsi="Sylfaen" w:cs="Sylfae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780" w:line="0" w:lineRule="atLeast"/>
      <w:jc w:val="center"/>
    </w:pPr>
    <w:rPr>
      <w:rFonts w:ascii="Georgia" w:eastAsia="Georgia" w:hAnsi="Georgia" w:cs="Georgia"/>
      <w:b/>
      <w:bCs/>
      <w:sz w:val="86"/>
      <w:szCs w:val="86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780" w:line="528" w:lineRule="exact"/>
      <w:jc w:val="center"/>
    </w:pPr>
    <w:rPr>
      <w:rFonts w:ascii="Sylfaen" w:eastAsia="Sylfaen" w:hAnsi="Sylfaen" w:cs="Sylfaen"/>
      <w:b/>
      <w:bCs/>
      <w:spacing w:val="-10"/>
      <w:sz w:val="25"/>
      <w:szCs w:val="25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600" w:line="0" w:lineRule="atLeast"/>
      <w:jc w:val="center"/>
      <w:outlineLvl w:val="1"/>
    </w:pPr>
    <w:rPr>
      <w:rFonts w:ascii="Sylfaen" w:eastAsia="Sylfaen" w:hAnsi="Sylfaen" w:cs="Sylfaen"/>
      <w:b/>
      <w:bCs/>
      <w:spacing w:val="60"/>
      <w:sz w:val="33"/>
      <w:szCs w:val="33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before="600" w:line="0" w:lineRule="atLeast"/>
      <w:jc w:val="both"/>
      <w:outlineLvl w:val="2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Heading40">
    <w:name w:val="Heading #4"/>
    <w:basedOn w:val="a"/>
    <w:link w:val="Heading4"/>
    <w:pPr>
      <w:shd w:val="clear" w:color="auto" w:fill="FFFFFF"/>
      <w:spacing w:after="600" w:line="0" w:lineRule="atLeast"/>
      <w:jc w:val="both"/>
      <w:outlineLvl w:val="3"/>
    </w:pPr>
    <w:rPr>
      <w:rFonts w:ascii="Sylfaen" w:eastAsia="Sylfaen" w:hAnsi="Sylfaen" w:cs="Sylfaen"/>
      <w:sz w:val="20"/>
      <w:szCs w:val="20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00" w:line="319" w:lineRule="exact"/>
      <w:outlineLvl w:val="0"/>
    </w:pPr>
    <w:rPr>
      <w:rFonts w:ascii="Times New Roman" w:eastAsia="Times New Roman" w:hAnsi="Times New Roman" w:cs="Times New Roman"/>
      <w:b/>
      <w:bCs/>
      <w:i/>
      <w:iCs/>
      <w:spacing w:val="-10"/>
      <w:sz w:val="27"/>
      <w:szCs w:val="27"/>
      <w:lang w:val="en-US"/>
    </w:rPr>
  </w:style>
  <w:style w:type="paragraph" w:styleId="a4">
    <w:name w:val="No Spacing"/>
    <w:uiPriority w:val="1"/>
    <w:qFormat/>
    <w:rsid w:val="007C50D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2018-04-27T05:31:00Z</dcterms:created>
  <dcterms:modified xsi:type="dcterms:W3CDTF">2018-04-27T05:42:00Z</dcterms:modified>
</cp:coreProperties>
</file>