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A1D" w:rsidRPr="00BB70E7" w:rsidRDefault="00437A1D" w:rsidP="00437A1D">
      <w:pPr>
        <w:pStyle w:val="3"/>
      </w:pPr>
      <w:r w:rsidRPr="00BB70E7">
        <w:t>Администрация муниципального образования «Город Астрахань»</w:t>
      </w:r>
    </w:p>
    <w:p w:rsidR="007F5C08" w:rsidRDefault="00437A1D" w:rsidP="00C43925">
      <w:pPr>
        <w:pStyle w:val="3"/>
      </w:pPr>
      <w:r w:rsidRPr="00BB70E7">
        <w:t>ПОСТАНОВЛЕНИЕ</w:t>
      </w:r>
    </w:p>
    <w:p w:rsidR="00437A1D" w:rsidRPr="00BB70E7" w:rsidRDefault="00437A1D" w:rsidP="00C43925">
      <w:pPr>
        <w:pStyle w:val="3"/>
      </w:pPr>
      <w:bookmarkStart w:id="0" w:name="_GoBack"/>
      <w:bookmarkEnd w:id="0"/>
      <w:r w:rsidRPr="00BB70E7">
        <w:t xml:space="preserve">27 февраля 2017 года № 1196 </w:t>
      </w:r>
    </w:p>
    <w:p w:rsidR="00437A1D" w:rsidRPr="00BB70E7" w:rsidRDefault="00437A1D" w:rsidP="00437A1D">
      <w:pPr>
        <w:pStyle w:val="3"/>
      </w:pPr>
      <w:r w:rsidRPr="00BB70E7">
        <w:t>«Об утверждении административного Регламента администрации</w:t>
      </w:r>
    </w:p>
    <w:p w:rsidR="00437A1D" w:rsidRPr="00BB70E7" w:rsidRDefault="00437A1D" w:rsidP="00437A1D">
      <w:pPr>
        <w:pStyle w:val="3"/>
      </w:pPr>
      <w:r w:rsidRPr="00BB70E7">
        <w:t xml:space="preserve">муниципального образования «Город Астрахань» по предоставлению </w:t>
      </w:r>
    </w:p>
    <w:p w:rsidR="00437A1D" w:rsidRPr="00BB70E7" w:rsidRDefault="00437A1D" w:rsidP="00437A1D">
      <w:pPr>
        <w:pStyle w:val="3"/>
      </w:pPr>
      <w:r w:rsidRPr="00BB70E7">
        <w:t>муниципальной услуги «Предоставление информации</w:t>
      </w:r>
    </w:p>
    <w:p w:rsidR="00437A1D" w:rsidRPr="00BB70E7" w:rsidRDefault="00437A1D" w:rsidP="00437A1D">
      <w:pPr>
        <w:pStyle w:val="3"/>
      </w:pPr>
      <w:r w:rsidRPr="00BB70E7">
        <w:t xml:space="preserve">об организации дополнительного образования </w:t>
      </w:r>
    </w:p>
    <w:p w:rsidR="00437A1D" w:rsidRPr="00BB70E7" w:rsidRDefault="00437A1D" w:rsidP="00437A1D">
      <w:pPr>
        <w:pStyle w:val="3"/>
      </w:pPr>
      <w:r w:rsidRPr="00BB70E7">
        <w:t>в муниципальных образовательных организациях в области искусств»</w:t>
      </w:r>
    </w:p>
    <w:p w:rsidR="00437A1D" w:rsidRDefault="00437A1D" w:rsidP="00437A1D">
      <w:pPr>
        <w:pStyle w:val="a3"/>
        <w:rPr>
          <w:spacing w:val="5"/>
        </w:rPr>
      </w:pPr>
      <w:r w:rsidRPr="00BB70E7">
        <w:rPr>
          <w:spacing w:val="5"/>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образовании в Российской Федерации», руководствуясь постановлением администрации города Астра</w:t>
      </w:r>
      <w:r>
        <w:rPr>
          <w:spacing w:val="5"/>
        </w:rPr>
        <w:t>хани от 01.11.2011 № 10322 «Об утверждении Порядка разработки и утверждения административных регламентов, предоставления муниципальных услуг», с изменениями, внесенными постановлением администрации города Астрахани от 03.12.2012 № 10383, ПОСТАНОВЛЯЮ:</w:t>
      </w:r>
    </w:p>
    <w:p w:rsidR="00437A1D" w:rsidRDefault="00437A1D" w:rsidP="00437A1D">
      <w:pPr>
        <w:pStyle w:val="a3"/>
      </w:pPr>
      <w:r>
        <w:t>1. Утвердить прилагаемый административный Регламент администрации муниципального образования «Город Астрахань» по предоставлению муниципальной услуги «Предоставление информации об организации дополнительного образования в муниципальных образовательных организациях в области искусств».</w:t>
      </w:r>
    </w:p>
    <w:p w:rsidR="00437A1D" w:rsidRDefault="00437A1D" w:rsidP="00437A1D">
      <w:pPr>
        <w:pStyle w:val="a3"/>
      </w:pPr>
      <w:r>
        <w:t>2. Управлению культуры администрации муниципального образования «Город Астрахань» обеспечить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437A1D" w:rsidRDefault="00437A1D" w:rsidP="00437A1D">
      <w:pPr>
        <w:pStyle w:val="a3"/>
      </w:pPr>
      <w:r>
        <w:t>3. Управлению информационной политики администрации муниципального образования «Город Астрахань»:</w:t>
      </w:r>
    </w:p>
    <w:p w:rsidR="00437A1D" w:rsidRDefault="00437A1D" w:rsidP="00437A1D">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437A1D" w:rsidRDefault="00437A1D" w:rsidP="00437A1D">
      <w:pPr>
        <w:pStyle w:val="a3"/>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37A1D" w:rsidRDefault="00437A1D" w:rsidP="00437A1D">
      <w:pPr>
        <w:pStyle w:val="a3"/>
      </w:pPr>
      <w:r>
        <w:t>4. Управлению контроля и документооборота администрации муниципального образования «Город Астрахань»:</w:t>
      </w:r>
    </w:p>
    <w:p w:rsidR="00437A1D" w:rsidRDefault="00437A1D" w:rsidP="00437A1D">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437A1D" w:rsidRDefault="00437A1D" w:rsidP="00437A1D">
      <w:pPr>
        <w:pStyle w:val="a3"/>
      </w:pPr>
      <w:r>
        <w:t xml:space="preserve">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 </w:t>
      </w:r>
    </w:p>
    <w:p w:rsidR="00437A1D" w:rsidRDefault="00437A1D" w:rsidP="00437A1D">
      <w:pPr>
        <w:pStyle w:val="a3"/>
      </w:pPr>
      <w:r>
        <w:t>5. Настоящее постановление администрации муниципального образования «Город Астрахань» вступает в силу после официального опубликования.</w:t>
      </w:r>
    </w:p>
    <w:p w:rsidR="00437A1D" w:rsidRDefault="00437A1D" w:rsidP="00437A1D">
      <w:pPr>
        <w:pStyle w:val="a3"/>
        <w:jc w:val="right"/>
      </w:pPr>
      <w:r>
        <w:rPr>
          <w:b/>
          <w:bCs/>
        </w:rPr>
        <w:t>Глава администрации О.А. ПОЛУМОРДВИНОВ</w:t>
      </w:r>
    </w:p>
    <w:p w:rsidR="00437A1D" w:rsidRDefault="00437A1D" w:rsidP="00437A1D">
      <w:pPr>
        <w:pStyle w:val="a3"/>
      </w:pPr>
    </w:p>
    <w:p w:rsidR="00437A1D" w:rsidRDefault="00437A1D" w:rsidP="00437A1D">
      <w:pPr>
        <w:pStyle w:val="a3"/>
        <w:ind w:left="2835" w:firstLine="0"/>
      </w:pPr>
      <w:r>
        <w:t xml:space="preserve">Утвержден постановлением администрации </w:t>
      </w:r>
    </w:p>
    <w:p w:rsidR="00437A1D" w:rsidRDefault="00437A1D" w:rsidP="00437A1D">
      <w:pPr>
        <w:pStyle w:val="a3"/>
        <w:ind w:left="2835" w:firstLine="0"/>
      </w:pPr>
      <w:r>
        <w:t xml:space="preserve">муниципального образования «Город Астрахань» </w:t>
      </w:r>
    </w:p>
    <w:p w:rsidR="00437A1D" w:rsidRDefault="00437A1D" w:rsidP="00437A1D">
      <w:pPr>
        <w:pStyle w:val="a3"/>
        <w:ind w:left="2835" w:firstLine="0"/>
      </w:pPr>
      <w:r>
        <w:t>от 27.02.2017 № 1196</w:t>
      </w:r>
    </w:p>
    <w:p w:rsidR="00437A1D" w:rsidRDefault="00437A1D" w:rsidP="00437A1D">
      <w:pPr>
        <w:pStyle w:val="3"/>
      </w:pPr>
      <w:r>
        <w:t>Административный Регламент администрации муниципального</w:t>
      </w:r>
    </w:p>
    <w:p w:rsidR="00437A1D" w:rsidRDefault="00437A1D" w:rsidP="00437A1D">
      <w:pPr>
        <w:pStyle w:val="3"/>
      </w:pPr>
      <w:r>
        <w:t xml:space="preserve">образования «Город Астрахань» по предоставлению </w:t>
      </w:r>
    </w:p>
    <w:p w:rsidR="00437A1D" w:rsidRDefault="00437A1D" w:rsidP="00437A1D">
      <w:pPr>
        <w:pStyle w:val="3"/>
      </w:pPr>
      <w:r>
        <w:t xml:space="preserve">муниципальной услуги «Предоставление информации </w:t>
      </w:r>
    </w:p>
    <w:p w:rsidR="00437A1D" w:rsidRDefault="00437A1D" w:rsidP="00437A1D">
      <w:pPr>
        <w:pStyle w:val="3"/>
      </w:pPr>
      <w:r>
        <w:t>об организации дополнительного образования в муниципальных</w:t>
      </w:r>
    </w:p>
    <w:p w:rsidR="00437A1D" w:rsidRDefault="00437A1D" w:rsidP="00437A1D">
      <w:pPr>
        <w:pStyle w:val="3"/>
      </w:pPr>
      <w:r>
        <w:t>образовательных организациях в области искусств»</w:t>
      </w:r>
    </w:p>
    <w:p w:rsidR="00437A1D" w:rsidRDefault="00437A1D" w:rsidP="00437A1D">
      <w:pPr>
        <w:pStyle w:val="a3"/>
      </w:pPr>
      <w:r>
        <w:t>1. Общие положения.</w:t>
      </w:r>
    </w:p>
    <w:p w:rsidR="00437A1D" w:rsidRDefault="00437A1D" w:rsidP="00437A1D">
      <w:pPr>
        <w:pStyle w:val="a3"/>
      </w:pPr>
      <w:r>
        <w:t>1.1. Административный Регламент администрации муниципального образования «Город Астрахань» по предоставлению муниципальной услуги «Предоставление информации об организации дополнительного образования в муниципальных образовательных организациях в области искусств»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при предоставлении муниципальной услуги, в соответствии с законодательством Российской Федерации.</w:t>
      </w:r>
    </w:p>
    <w:p w:rsidR="00437A1D" w:rsidRDefault="00437A1D" w:rsidP="00437A1D">
      <w:pPr>
        <w:pStyle w:val="a3"/>
        <w:rPr>
          <w:spacing w:val="5"/>
        </w:rPr>
      </w:pPr>
      <w:r>
        <w:rPr>
          <w:spacing w:val="2"/>
        </w:rPr>
        <w:t xml:space="preserve">1.2. Административный Регламент размещается на официальном сайте администрации муниципального образования «Город Астрахань» http://www.astrgorod.ru, в федеральной государственной информационной системе «Единый портал государственных и муниципальных услуг (функций)» http://www.gosuslugi.ru (далее - </w:t>
      </w:r>
      <w:r>
        <w:t>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w:t>
      </w:r>
      <w:r>
        <w:rPr>
          <w:spacing w:val="5"/>
        </w:rPr>
        <w:t>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помещении управления культуры администрации муниципального образования «Город Астрахань» (далее - Управление).</w:t>
      </w:r>
    </w:p>
    <w:p w:rsidR="00437A1D" w:rsidRDefault="00437A1D" w:rsidP="00437A1D">
      <w:pPr>
        <w:pStyle w:val="a3"/>
      </w:pPr>
      <w:r>
        <w:t xml:space="preserve">1.3. Муниципальная услуга предоставляется физическим и (или) юридическим лицам (за исключением государственных органов и их территориальных органов, органов государственных внебюджетных фондов </w:t>
      </w:r>
      <w:r>
        <w:lastRenderedPageBreak/>
        <w:t>и их территориальных органов, органов местного самоуправления), обратившимся в Управление с запросом о предоставлении муниципальной услуги, выраженным в письменной или электронной форме (далее - заявители).</w:t>
      </w:r>
    </w:p>
    <w:p w:rsidR="00437A1D" w:rsidRDefault="00437A1D" w:rsidP="00437A1D">
      <w:pPr>
        <w:pStyle w:val="a3"/>
      </w:pPr>
      <w:r>
        <w:t>От имени заявителя могут выступать физические и юридические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заявители).</w:t>
      </w:r>
    </w:p>
    <w:p w:rsidR="00437A1D" w:rsidRDefault="00437A1D" w:rsidP="00437A1D">
      <w:pPr>
        <w:pStyle w:val="a3"/>
      </w:pPr>
      <w:r>
        <w:t>1.4. Порядок информирования о правилах предоставления муниципальной услуги.</w:t>
      </w:r>
    </w:p>
    <w:p w:rsidR="00437A1D" w:rsidRDefault="00437A1D" w:rsidP="00437A1D">
      <w:pPr>
        <w:pStyle w:val="a3"/>
      </w:pPr>
      <w:r>
        <w:t>1.4.1. Информация о месте нахождения и графике работы Управления:</w:t>
      </w:r>
    </w:p>
    <w:p w:rsidR="00437A1D" w:rsidRDefault="00437A1D" w:rsidP="00437A1D">
      <w:pPr>
        <w:pStyle w:val="a3"/>
      </w:pPr>
      <w:r>
        <w:t>Местонахождение Управления: 414000, г. Астрахань, ул. Красного Знамени/ Чернышевского, 3/4.</w:t>
      </w:r>
    </w:p>
    <w:p w:rsidR="00437A1D" w:rsidRDefault="00437A1D" w:rsidP="00437A1D">
      <w:pPr>
        <w:pStyle w:val="a3"/>
      </w:pPr>
      <w:r>
        <w:t>График работы Управления: понедельник - пятница с 8.30 до 17.30, перерыв на обед с 13.00 до 14.00. Выходные дни: суббота, воскресенье.</w:t>
      </w:r>
    </w:p>
    <w:p w:rsidR="00437A1D" w:rsidRDefault="00437A1D" w:rsidP="00437A1D">
      <w:pPr>
        <w:pStyle w:val="a3"/>
      </w:pPr>
      <w:r>
        <w:t>График личного приема начальника Управления: среда с 14.00 до 17.30.</w:t>
      </w:r>
    </w:p>
    <w:p w:rsidR="00437A1D" w:rsidRDefault="00437A1D" w:rsidP="00437A1D">
      <w:pPr>
        <w:pStyle w:val="a3"/>
      </w:pPr>
      <w:r>
        <w:t>1.4.2. Телефоны для справок:</w:t>
      </w:r>
    </w:p>
    <w:p w:rsidR="00437A1D" w:rsidRDefault="00437A1D" w:rsidP="00437A1D">
      <w:pPr>
        <w:pStyle w:val="a3"/>
      </w:pPr>
      <w:r>
        <w:t>(8512) 31-79-85 - приемная Управления;</w:t>
      </w:r>
    </w:p>
    <w:p w:rsidR="00437A1D" w:rsidRDefault="00437A1D" w:rsidP="00437A1D">
      <w:pPr>
        <w:pStyle w:val="a3"/>
      </w:pPr>
      <w:r>
        <w:t>(8512) 31-79-85 - отдел культуры Управления, ответственный за предоставление муниципальной услуги (далее - отдел).</w:t>
      </w:r>
    </w:p>
    <w:p w:rsidR="00437A1D" w:rsidRDefault="00437A1D" w:rsidP="00437A1D">
      <w:pPr>
        <w:pStyle w:val="a3"/>
      </w:pPr>
      <w:r>
        <w:t xml:space="preserve">1.4.3. Адреса официальных сайтов. </w:t>
      </w:r>
    </w:p>
    <w:p w:rsidR="00437A1D" w:rsidRDefault="00437A1D" w:rsidP="00437A1D">
      <w:pPr>
        <w:pStyle w:val="a3"/>
      </w:pPr>
      <w:r>
        <w:t>Адрес официального сайта администрации муниципального образования «Города Астрахань» http://www.astrgorod.ru.</w:t>
      </w:r>
    </w:p>
    <w:p w:rsidR="00437A1D" w:rsidRDefault="00437A1D" w:rsidP="00437A1D">
      <w:pPr>
        <w:pStyle w:val="a3"/>
      </w:pPr>
      <w:r>
        <w:t>Адрес единого портала: http://www.gosulugi.ru.</w:t>
      </w:r>
    </w:p>
    <w:p w:rsidR="00437A1D" w:rsidRDefault="00437A1D" w:rsidP="00437A1D">
      <w:pPr>
        <w:pStyle w:val="a3"/>
      </w:pPr>
      <w:r>
        <w:t>Адрес регионального портала: http://gosuslugi.astrobl.ru.</w:t>
      </w:r>
    </w:p>
    <w:p w:rsidR="00437A1D" w:rsidRDefault="00437A1D" w:rsidP="00437A1D">
      <w:pPr>
        <w:pStyle w:val="a3"/>
      </w:pPr>
      <w:r>
        <w:t>Адрес электронной почты Управления: astrkultura@yandex.ru.</w:t>
      </w:r>
    </w:p>
    <w:p w:rsidR="00437A1D" w:rsidRDefault="00437A1D" w:rsidP="00437A1D">
      <w:pPr>
        <w:pStyle w:val="a3"/>
      </w:pPr>
      <w:r>
        <w:t>1.4.4. Порядок получения информации заявителями по вопросам предоставления муниципальной услуги.</w:t>
      </w:r>
    </w:p>
    <w:p w:rsidR="00437A1D" w:rsidRDefault="00437A1D" w:rsidP="00437A1D">
      <w:pPr>
        <w:pStyle w:val="a3"/>
      </w:pPr>
      <w:r>
        <w:t>Информация, предоставляемая заявителям по вопросу предоставления муниципальной услуги, является открытой и общедоступной.</w:t>
      </w:r>
    </w:p>
    <w:p w:rsidR="00437A1D" w:rsidRDefault="00437A1D" w:rsidP="00437A1D">
      <w:pPr>
        <w:pStyle w:val="a3"/>
      </w:pPr>
      <w:r>
        <w:t>Информирование о порядке предоставления муниципальной услуги осуществляется должностным лицом или специалистом Управления, ответственным за предоставление муниципальной услуги.</w:t>
      </w:r>
    </w:p>
    <w:p w:rsidR="00437A1D" w:rsidRDefault="00437A1D" w:rsidP="00437A1D">
      <w:pPr>
        <w:pStyle w:val="a3"/>
      </w:pPr>
      <w:r>
        <w:t>Должностное лицо или специалист Управления, ответственные за предоставление муниципальной услуги, осуществляют информирование заявителей по следующим направлениям:</w:t>
      </w:r>
    </w:p>
    <w:p w:rsidR="00437A1D" w:rsidRDefault="00437A1D" w:rsidP="00437A1D">
      <w:pPr>
        <w:pStyle w:val="a3"/>
      </w:pPr>
      <w:r>
        <w:t>- о местонахождении и графике работы Управления, должностных лиц и специалистов Управления;</w:t>
      </w:r>
    </w:p>
    <w:p w:rsidR="00437A1D" w:rsidRDefault="00437A1D" w:rsidP="00437A1D">
      <w:pPr>
        <w:pStyle w:val="a3"/>
      </w:pPr>
      <w:r>
        <w:t>- о справочных номерах телефонов Управления;</w:t>
      </w:r>
    </w:p>
    <w:p w:rsidR="00437A1D" w:rsidRDefault="00437A1D" w:rsidP="00437A1D">
      <w:pPr>
        <w:pStyle w:val="a3"/>
      </w:pPr>
      <w:r>
        <w:t>- об адресе официального сайта администрации муниципального образования «Город Астрахань» в сети Интернет, адресе электронной почты Управления, о возможности получения муниципальной услуги в электронном виде через единый или региональный порталы;</w:t>
      </w:r>
    </w:p>
    <w:p w:rsidR="00437A1D" w:rsidRDefault="00437A1D" w:rsidP="00437A1D">
      <w:pPr>
        <w:pStyle w:val="a3"/>
      </w:pPr>
      <w:r>
        <w:t>- о возможности получения информации об организации дополнительного образования в муниципальных образовательных организациях дополнительного образования в области искусств на официальном сайте администрации муниципального образования «Город Астрахань» в сети Интернет;</w:t>
      </w:r>
    </w:p>
    <w:p w:rsidR="00437A1D" w:rsidRDefault="00437A1D" w:rsidP="00437A1D">
      <w:pPr>
        <w:pStyle w:val="a3"/>
      </w:pPr>
      <w:r>
        <w:t>- о порядке получения информации заявителями по вопросам предоставления муниципальной услуги, в том числе о ходе ее предоставления;</w:t>
      </w:r>
    </w:p>
    <w:p w:rsidR="00437A1D" w:rsidRDefault="00437A1D" w:rsidP="00437A1D">
      <w:pPr>
        <w:pStyle w:val="a3"/>
      </w:pPr>
      <w:r>
        <w:t>- о порядке, форме и месте размещения информации, указанной в настоящем подпункте.</w:t>
      </w:r>
    </w:p>
    <w:p w:rsidR="00437A1D" w:rsidRDefault="00437A1D" w:rsidP="00437A1D">
      <w:pPr>
        <w:pStyle w:val="a3"/>
      </w:pPr>
      <w:r>
        <w:t>Основными требованиями к консультации являются:</w:t>
      </w:r>
    </w:p>
    <w:p w:rsidR="00437A1D" w:rsidRDefault="00437A1D" w:rsidP="00437A1D">
      <w:pPr>
        <w:pStyle w:val="a3"/>
      </w:pPr>
      <w:r>
        <w:t>- полнота, актуальность и достоверность информации о порядке предоставления муниципальной услуги, в том числе в электронной форме;</w:t>
      </w:r>
    </w:p>
    <w:p w:rsidR="00437A1D" w:rsidRDefault="00437A1D" w:rsidP="00437A1D">
      <w:pPr>
        <w:pStyle w:val="a3"/>
      </w:pPr>
      <w:r>
        <w:t>- четкость в изложении информации о процедуре;</w:t>
      </w:r>
    </w:p>
    <w:p w:rsidR="00437A1D" w:rsidRDefault="00437A1D" w:rsidP="00437A1D">
      <w:pPr>
        <w:pStyle w:val="a3"/>
      </w:pPr>
      <w:r>
        <w:t>- удобство и доступность получения информации о процедуре;</w:t>
      </w:r>
    </w:p>
    <w:p w:rsidR="00437A1D" w:rsidRDefault="00437A1D" w:rsidP="00437A1D">
      <w:pPr>
        <w:pStyle w:val="a3"/>
      </w:pPr>
      <w:r>
        <w:t>- оперативность предоставления информации о процедуре;</w:t>
      </w:r>
    </w:p>
    <w:p w:rsidR="00437A1D" w:rsidRDefault="00437A1D" w:rsidP="00437A1D">
      <w:pPr>
        <w:pStyle w:val="a3"/>
      </w:pPr>
      <w:r>
        <w:t>- своевременность.</w:t>
      </w:r>
    </w:p>
    <w:p w:rsidR="00437A1D" w:rsidRDefault="00437A1D" w:rsidP="00437A1D">
      <w:pPr>
        <w:pStyle w:val="a3"/>
      </w:pPr>
      <w:r>
        <w:t>Время получения ответа при индивидуальном устном предоставлении информации не должно превышать 15 минут с момента обращения. Информирование в письменном виде предоставляется по письменному запросу, в том числе поданному в электронной форме.</w:t>
      </w:r>
    </w:p>
    <w:p w:rsidR="00437A1D" w:rsidRDefault="00437A1D" w:rsidP="00437A1D">
      <w:pPr>
        <w:pStyle w:val="a3"/>
      </w:pPr>
      <w:r>
        <w:t>1.4.5. Информирование заявителей о предоставлении муниципальной услуги осуществляется в форме:</w:t>
      </w:r>
    </w:p>
    <w:p w:rsidR="00437A1D" w:rsidRDefault="00437A1D" w:rsidP="00437A1D">
      <w:pPr>
        <w:pStyle w:val="a3"/>
      </w:pPr>
      <w:r>
        <w:t>- непосредственного общения заявителей (при личном обращении либо по телефону) с должностными лицами или специалистами Управления, ответственными за предоставление муниципальной услуги, по направлениям, предусмотренным подпунктом 1.4.4 пункта 1.4 административного Регламента;</w:t>
      </w:r>
    </w:p>
    <w:p w:rsidR="00437A1D" w:rsidRDefault="00437A1D" w:rsidP="00437A1D">
      <w:pPr>
        <w:pStyle w:val="a3"/>
      </w:pPr>
      <w:r>
        <w:t>- взаимодействия должностных лиц и специалистов Управления, ответственных за предоставление муниципальной услуги, с заявителями по почте, по электронной почте, указанной в обращении;</w:t>
      </w:r>
    </w:p>
    <w:p w:rsidR="00437A1D" w:rsidRDefault="00437A1D" w:rsidP="00437A1D">
      <w:pPr>
        <w:pStyle w:val="a3"/>
      </w:pPr>
      <w:r>
        <w:t>- информационных материалов, которые размещаются на официальном сайте администрации муниципального образования «Город Астрахань» http://www.astrgorod.ru, на едином и региональном порталах, на информационных стендах, размещенных в помещении Управления.</w:t>
      </w:r>
    </w:p>
    <w:p w:rsidR="00437A1D" w:rsidRDefault="00437A1D" w:rsidP="00437A1D">
      <w:pPr>
        <w:pStyle w:val="a3"/>
      </w:pPr>
      <w:r>
        <w:t>1.4.6. Требования к форме и характеру взаимодействия специалистов или должностных лиц Управления, ответственных за предоставление муниципальной услуги, с заявителями:</w:t>
      </w:r>
    </w:p>
    <w:p w:rsidR="00437A1D" w:rsidRDefault="00437A1D" w:rsidP="00437A1D">
      <w:pPr>
        <w:pStyle w:val="a3"/>
      </w:pPr>
      <w:r>
        <w:t>- при ответе на телефонные звонки должностное лицо или специалист Управления, ответственные за предоставление муниципальной услуги, представляются, назвав свои фамилию, имя, отчество, должность, предлагают представиться собеседнику, выслушивают и уточняют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437A1D" w:rsidRDefault="00437A1D" w:rsidP="00437A1D">
      <w:pPr>
        <w:pStyle w:val="a3"/>
      </w:pPr>
      <w:r>
        <w:lastRenderedPageBreak/>
        <w:t xml:space="preserve">- при личном обращении заявителей должностное лицо или специалист Управления, ответственные за предоставление муниципальной услуги, должны представиться, назвав свои фамилию, имя и отчество, сообщить занимаемую должность и самостоятельно дать ответ на заданный заявителем вопрос; </w:t>
      </w:r>
    </w:p>
    <w:p w:rsidR="00437A1D" w:rsidRDefault="00437A1D" w:rsidP="00437A1D">
      <w:pPr>
        <w:pStyle w:val="a3"/>
      </w:pPr>
      <w:r>
        <w:t xml:space="preserve">- в конце консультирования (по телефону или лично) должностное лицо или специалист Управления, осуществляющие консультирование, должны кратко подвести итоги и перечислить меры, которые следует принять заявителю (кто именно когда и что должен сделать); </w:t>
      </w:r>
    </w:p>
    <w:p w:rsidR="00437A1D" w:rsidRDefault="00437A1D" w:rsidP="00437A1D">
      <w:pPr>
        <w:pStyle w:val="a3"/>
      </w:pPr>
      <w:r>
        <w:t xml:space="preserve">-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или специалиста Управления, исполнившего ответ на заявление; письменный ответ на обращение подписывается должностным лицом. </w:t>
      </w:r>
    </w:p>
    <w:p w:rsidR="00437A1D" w:rsidRDefault="00437A1D" w:rsidP="00437A1D">
      <w:pPr>
        <w:pStyle w:val="a3"/>
      </w:pPr>
      <w:r>
        <w:t>1.4.7. На информационных стендах, размещенных в помещении Управления, на официальном сайте администрации муниципального образования «Город Астрахань», на региональном и едином порталах размещается следующая информация:</w:t>
      </w:r>
    </w:p>
    <w:p w:rsidR="00437A1D" w:rsidRDefault="00437A1D" w:rsidP="00437A1D">
      <w:pPr>
        <w:pStyle w:val="a3"/>
      </w:pPr>
      <w:r>
        <w:t>- текст настоящего административного Регламента;</w:t>
      </w:r>
    </w:p>
    <w:p w:rsidR="00437A1D" w:rsidRDefault="00437A1D" w:rsidP="00437A1D">
      <w:pPr>
        <w:pStyle w:val="a3"/>
      </w:pPr>
      <w:r>
        <w:t>- сведения о перечне предоставляемых муниципальных услуг;</w:t>
      </w:r>
    </w:p>
    <w:p w:rsidR="00437A1D" w:rsidRDefault="00437A1D" w:rsidP="00437A1D">
      <w:pPr>
        <w:pStyle w:val="a3"/>
      </w:pPr>
      <w:r>
        <w:t>- перечень документов, которые заявитель должен представить для получения муниципальной услуги;</w:t>
      </w:r>
    </w:p>
    <w:p w:rsidR="00437A1D" w:rsidRDefault="00437A1D" w:rsidP="00437A1D">
      <w:pPr>
        <w:pStyle w:val="a3"/>
      </w:pPr>
      <w:r>
        <w:t>- блок-схема, наглядно отображающая последовательность прохождения всех административных процедур (приложение 1 к административному Регламенту);</w:t>
      </w:r>
    </w:p>
    <w:p w:rsidR="00437A1D" w:rsidRDefault="00437A1D" w:rsidP="00437A1D">
      <w:pPr>
        <w:pStyle w:val="a3"/>
      </w:pPr>
      <w:r>
        <w:t>- образец заявления о предоставлении муниципальной услуги (приложение 2 к административному Регламенту);</w:t>
      </w:r>
    </w:p>
    <w:p w:rsidR="00437A1D" w:rsidRDefault="00437A1D" w:rsidP="00437A1D">
      <w:pPr>
        <w:pStyle w:val="a3"/>
      </w:pPr>
      <w:r>
        <w:t>- адреса, номера телефонов и факса, график работы, адрес электронной почты Управления, адрес официального сайта администрации муниципального образования «Город Астрахань» http://www.astrgorod.ru, адрес единого http://www.gosulugi.ru и регионального http://gosuslugi.astrobl.ru порталов;</w:t>
      </w:r>
    </w:p>
    <w:p w:rsidR="00437A1D" w:rsidRDefault="00437A1D" w:rsidP="00437A1D">
      <w:pPr>
        <w:pStyle w:val="a3"/>
      </w:pPr>
      <w:r>
        <w:t>- досудебный (внесудебный) порядок обжалования решений, действий (бездействия) Управления, должностных лиц или специалистов Управления;</w:t>
      </w:r>
    </w:p>
    <w:p w:rsidR="00437A1D" w:rsidRDefault="00437A1D" w:rsidP="00437A1D">
      <w:pPr>
        <w:pStyle w:val="a3"/>
      </w:pPr>
      <w:r>
        <w:t>- необходимая оперативная информация о предоставлении муниципальной услуги.</w:t>
      </w:r>
    </w:p>
    <w:p w:rsidR="00437A1D" w:rsidRDefault="00437A1D" w:rsidP="00437A1D">
      <w:pPr>
        <w:pStyle w:val="a3"/>
      </w:pPr>
      <w:r>
        <w:t>Информационные стенды, содержащие информацию о процедуре предоставления муниципальной услуги, размещаются при входе в Управление.</w:t>
      </w:r>
    </w:p>
    <w:p w:rsidR="00437A1D" w:rsidRDefault="00437A1D" w:rsidP="00437A1D">
      <w:pPr>
        <w:pStyle w:val="a3"/>
      </w:pPr>
      <w: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437A1D" w:rsidRDefault="00437A1D" w:rsidP="00437A1D">
      <w:pPr>
        <w:pStyle w:val="a3"/>
      </w:pPr>
      <w:r>
        <w:t xml:space="preserve">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 </w:t>
      </w:r>
    </w:p>
    <w:p w:rsidR="00437A1D" w:rsidRDefault="00437A1D" w:rsidP="00437A1D">
      <w:pPr>
        <w:pStyle w:val="a3"/>
      </w:pPr>
      <w:r>
        <w:t xml:space="preserve">При изменении условий и порядка предоставления муниципальной услуги информация об изменениях должна быть выделена цветом и пометкой «Важно». </w:t>
      </w:r>
    </w:p>
    <w:p w:rsidR="00437A1D" w:rsidRDefault="00437A1D" w:rsidP="00437A1D">
      <w:pPr>
        <w:pStyle w:val="a3"/>
      </w:pPr>
      <w:r>
        <w:t>2. Стандарт предоставления муниципальной услуги.</w:t>
      </w:r>
    </w:p>
    <w:p w:rsidR="00437A1D" w:rsidRDefault="00437A1D" w:rsidP="00437A1D">
      <w:pPr>
        <w:pStyle w:val="a3"/>
      </w:pPr>
      <w:r>
        <w:t>2.1. Наименование муниципальной услуги:</w:t>
      </w:r>
    </w:p>
    <w:p w:rsidR="00437A1D" w:rsidRDefault="00437A1D" w:rsidP="00437A1D">
      <w:pPr>
        <w:pStyle w:val="a3"/>
      </w:pPr>
      <w:r>
        <w:t>«Предоставление информации об организации дополнительного образования в муниципальных учреждениях дополнительного образования в области искусств».</w:t>
      </w:r>
    </w:p>
    <w:p w:rsidR="00437A1D" w:rsidRDefault="00437A1D" w:rsidP="00437A1D">
      <w:pPr>
        <w:pStyle w:val="a3"/>
      </w:pPr>
      <w:r>
        <w:t>2.2. Наименование органа, предоставляющего муниципальную услугу.</w:t>
      </w:r>
    </w:p>
    <w:p w:rsidR="00437A1D" w:rsidRDefault="00437A1D" w:rsidP="00437A1D">
      <w:pPr>
        <w:pStyle w:val="a3"/>
      </w:pPr>
      <w:r>
        <w:t>Муниципальная услуга предоставляется администрацией муниципального образования «Город Астрахань» в лице Управления.</w:t>
      </w:r>
    </w:p>
    <w:p w:rsidR="00437A1D" w:rsidRDefault="00437A1D" w:rsidP="00437A1D">
      <w:pPr>
        <w:pStyle w:val="a3"/>
      </w:pPr>
      <w:r>
        <w:t>Ответственными исполнителями муниципальной услуги являются должностные лица и специалисты Управления, ответственные за выполнение конкретной административной процедуры согласно административному Регламенту.</w:t>
      </w:r>
    </w:p>
    <w:p w:rsidR="00437A1D" w:rsidRDefault="00437A1D" w:rsidP="00437A1D">
      <w:pPr>
        <w:pStyle w:val="a3"/>
      </w:pPr>
      <w:r>
        <w:t xml:space="preserve">2.3. Результатом предоставления муниципальной услуги является предоставление заявителю информационного письма об организации дополнительного образования в муниципальных образовательных организациях дополнительного образования в области искусств. </w:t>
      </w:r>
    </w:p>
    <w:p w:rsidR="00437A1D" w:rsidRDefault="00437A1D" w:rsidP="00437A1D">
      <w:pPr>
        <w:pStyle w:val="a3"/>
      </w:pPr>
      <w:r>
        <w:t>2.4. Срок предоставления муниципальной услуги.</w:t>
      </w:r>
    </w:p>
    <w:p w:rsidR="00437A1D" w:rsidRDefault="00437A1D" w:rsidP="00437A1D">
      <w:pPr>
        <w:pStyle w:val="a3"/>
      </w:pPr>
      <w:r>
        <w:t>2.4.1. Общий срок предоставления муниципальной услуги со дня поступления заявления составляет 5 дней и включает в себя:</w:t>
      </w:r>
    </w:p>
    <w:p w:rsidR="00437A1D" w:rsidRDefault="00437A1D" w:rsidP="00437A1D">
      <w:pPr>
        <w:pStyle w:val="a3"/>
      </w:pPr>
      <w:r>
        <w:t>- прием, регистрацию и передачу заявления на рассмотрение - 1 день;</w:t>
      </w:r>
    </w:p>
    <w:p w:rsidR="00437A1D" w:rsidRDefault="00437A1D" w:rsidP="00437A1D">
      <w:pPr>
        <w:pStyle w:val="a3"/>
      </w:pPr>
      <w:r>
        <w:t>- рассмотрение, подготовку информации, передачу на подпись, подписание - не более 3 дней;</w:t>
      </w:r>
    </w:p>
    <w:p w:rsidR="00437A1D" w:rsidRDefault="00437A1D" w:rsidP="00437A1D">
      <w:pPr>
        <w:pStyle w:val="a3"/>
      </w:pPr>
      <w:r>
        <w:t>- выдачу (направление) информации заявителю - 1 день.</w:t>
      </w:r>
    </w:p>
    <w:p w:rsidR="00437A1D" w:rsidRDefault="00437A1D" w:rsidP="00437A1D">
      <w:pPr>
        <w:pStyle w:val="a3"/>
      </w:pPr>
      <w:r>
        <w:t>2.4.2.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437A1D" w:rsidRDefault="00437A1D" w:rsidP="00437A1D">
      <w:pPr>
        <w:pStyle w:val="a3"/>
      </w:pPr>
      <w:r>
        <w:t>- время ожидания в очереди при получении консультации о порядке предоставления муниципальной услуги не должно превышать 15 минут;</w:t>
      </w:r>
    </w:p>
    <w:p w:rsidR="00437A1D" w:rsidRDefault="00437A1D" w:rsidP="00437A1D">
      <w:pPr>
        <w:pStyle w:val="a3"/>
      </w:pPr>
      <w:r>
        <w:t>- время ожидания в очереди при подаче заявлений и документов о предоставлении муниципальной услуги не должно превышать 15 минут;</w:t>
      </w:r>
    </w:p>
    <w:p w:rsidR="00437A1D" w:rsidRDefault="00437A1D" w:rsidP="00437A1D">
      <w:pPr>
        <w:pStyle w:val="a3"/>
      </w:pPr>
      <w:r>
        <w:t>- время ожидания в очереди при получении информации о ходе выполнения муниципальной услуги не должно превышать 15 минут;</w:t>
      </w:r>
    </w:p>
    <w:p w:rsidR="00437A1D" w:rsidRDefault="00437A1D" w:rsidP="00437A1D">
      <w:pPr>
        <w:pStyle w:val="a3"/>
      </w:pPr>
      <w:r>
        <w:t xml:space="preserve">- время ожидания в очереди при получении документов, являющихся результатом предоставления муниципальной услуги, не должно превышать 15 минут. </w:t>
      </w:r>
    </w:p>
    <w:p w:rsidR="00437A1D" w:rsidRDefault="00437A1D" w:rsidP="00437A1D">
      <w:pPr>
        <w:pStyle w:val="a3"/>
      </w:pPr>
      <w:r>
        <w:t>2.5. Правовые основания для предоставления муниципальной услуги:</w:t>
      </w:r>
    </w:p>
    <w:p w:rsidR="00437A1D" w:rsidRDefault="00437A1D" w:rsidP="00437A1D">
      <w:pPr>
        <w:pStyle w:val="a3"/>
        <w:ind w:firstLine="0"/>
      </w:pPr>
    </w:p>
    <w:p w:rsidR="00437A1D" w:rsidRDefault="00BB70E7" w:rsidP="00BB70E7">
      <w:pPr>
        <w:pStyle w:val="a3"/>
        <w:ind w:firstLine="0"/>
        <w:jc w:val="left"/>
      </w:pPr>
      <w:r>
        <w:rPr>
          <w:noProof/>
          <w:lang w:eastAsia="ru-RU"/>
        </w:rPr>
        <w:lastRenderedPageBreak/>
        <w:drawing>
          <wp:inline distT="0" distB="0" distL="0" distR="0">
            <wp:extent cx="3371215" cy="914400"/>
            <wp:effectExtent l="0" t="0" r="635" b="0"/>
            <wp:docPr id="1" name="Рисунок 1" descr="C:\Users\User\Desktop\АВ\№8\Полумордвинов\119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АВ\№8\Полумордвинов\1196\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71215" cy="914400"/>
                    </a:xfrm>
                    <a:prstGeom prst="rect">
                      <a:avLst/>
                    </a:prstGeom>
                    <a:noFill/>
                    <a:ln>
                      <a:noFill/>
                    </a:ln>
                  </pic:spPr>
                </pic:pic>
              </a:graphicData>
            </a:graphic>
          </wp:inline>
        </w:drawing>
      </w:r>
      <w:r>
        <w:rPr>
          <w:noProof/>
          <w:lang w:eastAsia="ru-RU"/>
        </w:rPr>
        <w:drawing>
          <wp:inline distT="0" distB="0" distL="0" distR="0">
            <wp:extent cx="3402965" cy="5096510"/>
            <wp:effectExtent l="0" t="0" r="6985" b="8890"/>
            <wp:docPr id="2" name="Рисунок 2" descr="C:\Users\User\Desktop\АВ\№8\Полумордвинов\119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АВ\№8\Полумордвинов\1196\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02965" cy="5096510"/>
                    </a:xfrm>
                    <a:prstGeom prst="rect">
                      <a:avLst/>
                    </a:prstGeom>
                    <a:noFill/>
                    <a:ln>
                      <a:noFill/>
                    </a:ln>
                  </pic:spPr>
                </pic:pic>
              </a:graphicData>
            </a:graphic>
          </wp:inline>
        </w:drawing>
      </w:r>
    </w:p>
    <w:p w:rsidR="00437A1D" w:rsidRDefault="00437A1D" w:rsidP="00437A1D">
      <w:pPr>
        <w:pStyle w:val="a3"/>
        <w:ind w:firstLine="0"/>
      </w:pPr>
      <w:r>
        <w:t>ст. 3208, № 27, ст. 3477; 2015, № 27, ст. 3970, № 29 (ч. 1), ст. 4365, № 48 (ч. 1), ст. 6724; 2017, № 1 (ч. 1), ст. 6);</w:t>
      </w:r>
    </w:p>
    <w:p w:rsidR="00437A1D" w:rsidRDefault="00437A1D" w:rsidP="00437A1D">
      <w:pPr>
        <w:pStyle w:val="a3"/>
      </w:pPr>
      <w:r>
        <w:t>- Постановление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 44, ст. 6274, № 49 (ч. 5), ст. 7284; 2013, № 45, ст. 5807; 2015, № 1 (ч. 2), ст. 283, № 8, ст. 1175).</w:t>
      </w:r>
    </w:p>
    <w:p w:rsidR="00437A1D" w:rsidRDefault="00437A1D" w:rsidP="00437A1D">
      <w:pPr>
        <w:pStyle w:val="a3"/>
      </w:pPr>
      <w:r>
        <w:t>- Постановление Правительства Российской Федерации от 25.06.2013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 5, ст. 377).</w:t>
      </w:r>
    </w:p>
    <w:p w:rsidR="00437A1D" w:rsidRDefault="00437A1D" w:rsidP="00437A1D">
      <w:pPr>
        <w:pStyle w:val="a3"/>
      </w:pPr>
      <w:r>
        <w:t>- Постановление Правительства Российской Федерации от 07.07.2011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 29, ст. 4479).</w:t>
      </w:r>
    </w:p>
    <w:p w:rsidR="00437A1D" w:rsidRDefault="00437A1D" w:rsidP="00437A1D">
      <w:pPr>
        <w:pStyle w:val="a3"/>
      </w:pPr>
      <w:r>
        <w:t>- Постановление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 27, ст. 3744; 2013, № 45, ст. 5807).</w:t>
      </w:r>
    </w:p>
    <w:p w:rsidR="00437A1D" w:rsidRDefault="00437A1D" w:rsidP="00437A1D">
      <w:pPr>
        <w:pStyle w:val="a3"/>
        <w:rPr>
          <w:spacing w:val="5"/>
        </w:rPr>
      </w:pPr>
      <w:r>
        <w:rPr>
          <w:spacing w:val="5"/>
        </w:rPr>
        <w:t>- Постановление Правительства Российской Федерации от 16.05.2011 №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 22, ст. 3169).</w:t>
      </w:r>
    </w:p>
    <w:p w:rsidR="00437A1D" w:rsidRDefault="00437A1D" w:rsidP="00437A1D">
      <w:pPr>
        <w:pStyle w:val="a3"/>
      </w:pPr>
      <w:r>
        <w:t xml:space="preserve">-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w:t>
      </w:r>
      <w:r>
        <w:lastRenderedPageBreak/>
        <w:t>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Государственной корпорации по атомной энергии «</w:t>
      </w:r>
      <w:proofErr w:type="spellStart"/>
      <w:r>
        <w:t>Росатом</w:t>
      </w:r>
      <w:proofErr w:type="spellEnd"/>
      <w:r>
        <w:t>» и ее должностных лиц» («Собрание законодательства Российской Федерации», 2012, № 35, ст. 4829; 2014, № 50, ст. 7113, № 47, ст. 6596).</w:t>
      </w:r>
    </w:p>
    <w:p w:rsidR="00437A1D" w:rsidRDefault="00437A1D" w:rsidP="00437A1D">
      <w:pPr>
        <w:pStyle w:val="a3"/>
      </w:pPr>
      <w:r>
        <w:t>- Постановление Правительства Российской Федерации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 36, ст. 4903).</w:t>
      </w:r>
    </w:p>
    <w:p w:rsidR="00437A1D" w:rsidRDefault="00437A1D" w:rsidP="00437A1D">
      <w:pPr>
        <w:pStyle w:val="a3"/>
      </w:pPr>
      <w:r>
        <w:t>- Распоряжение Правительства Российской Федерации от 17.12.2009 № 1993-р «Об утверждении сводного перечня первоочередных государственных и муниципальных услуг, предоставляемых в электронном виде» («Собрание законодательства Российской Федерации», 2009, № 52 (ч. 2), ст. 6626; 2010, № 37, ст. 477; 2012, № 2, ст. 375).</w:t>
      </w:r>
    </w:p>
    <w:p w:rsidR="00437A1D" w:rsidRDefault="00437A1D" w:rsidP="00437A1D">
      <w:pPr>
        <w:pStyle w:val="a3"/>
      </w:pPr>
      <w:r>
        <w:t>- Распоряжение правительства Астраханской области от 08.04.2016 № 130-Пр «О примерном перечне муниципальных услуг, предоставляемых органами местного самоуправления муниципальных образований Астраханской области, и перечне услуг, предоставляемых муниципальными учреждениями и другими организациями, в которых размещается муниципальное задание (заказ), в том числе в электронной форме, в Астраханской области» («Сборник законов и нормативных правовых актов Астраханской области», 2016, № 14).</w:t>
      </w:r>
    </w:p>
    <w:p w:rsidR="00437A1D" w:rsidRDefault="00437A1D" w:rsidP="00437A1D">
      <w:pPr>
        <w:pStyle w:val="a3"/>
      </w:pPr>
      <w:r>
        <w:t>- Устав муниципального образования «Город Астрахань» («Астраханский вестник», 2016, № 15).</w:t>
      </w:r>
    </w:p>
    <w:p w:rsidR="00437A1D" w:rsidRDefault="00437A1D" w:rsidP="00437A1D">
      <w:pPr>
        <w:pStyle w:val="a3"/>
      </w:pPr>
      <w:r>
        <w:t>- Решение Городской Думы муниципального образования «Город Астрахань» от 03.02.2015 № 6 «Об учреждении управления культуры администрации города Астрахани и утверждении Положения об управлении культуры администрации города Астрахани», с изменениями, внесенными решением Городской Думы муниципального образования «Город Астрахань» от 27.11.2015 № 44 («Астраханский вестник», 2015, № 5; 2015, № 52).</w:t>
      </w:r>
    </w:p>
    <w:p w:rsidR="00437A1D" w:rsidRDefault="00437A1D" w:rsidP="00437A1D">
      <w:pPr>
        <w:pStyle w:val="a3"/>
      </w:pPr>
      <w: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(«Горожанин», 2011, № 71).</w:t>
      </w:r>
    </w:p>
    <w:p w:rsidR="00437A1D" w:rsidRDefault="00437A1D" w:rsidP="00437A1D">
      <w:pPr>
        <w:pStyle w:val="a3"/>
      </w:pPr>
      <w:r>
        <w:t>2.6. Перечень документов, необходимых для получения муниципальной услуги.</w:t>
      </w:r>
    </w:p>
    <w:p w:rsidR="00437A1D" w:rsidRDefault="00437A1D" w:rsidP="00437A1D">
      <w:pPr>
        <w:pStyle w:val="a3"/>
      </w:pPr>
      <w:r>
        <w:t>2.6.1. Муниципальная услуга предоставляется на основании заявления о предоставлении муниципальной услуги с указанием запрашиваемой информации (приложение 2 к административному Регламенту).</w:t>
      </w:r>
    </w:p>
    <w:p w:rsidR="00437A1D" w:rsidRDefault="00437A1D" w:rsidP="00437A1D">
      <w:pPr>
        <w:pStyle w:val="a3"/>
      </w:pPr>
      <w:r>
        <w:t>2.6.2. Порядок представления заявления, указанного в подпункте 2.6.1 пункта 2.6 административного Регламента, для предоставления муниципальной услуги.</w:t>
      </w:r>
    </w:p>
    <w:p w:rsidR="00437A1D" w:rsidRDefault="00437A1D" w:rsidP="00437A1D">
      <w:pPr>
        <w:pStyle w:val="a3"/>
      </w:pPr>
      <w:r>
        <w:t>По выбору заявителя заявление, указанное в подпункте 2.6.1 пункта 2.6 административного Регламента, представляется в Управление либо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437A1D" w:rsidRDefault="00437A1D" w:rsidP="00437A1D">
      <w:pPr>
        <w:pStyle w:val="a3"/>
      </w:pPr>
      <w:r>
        <w:t>- лично при посещении Управления;</w:t>
      </w:r>
    </w:p>
    <w:p w:rsidR="00437A1D" w:rsidRDefault="00437A1D" w:rsidP="00437A1D">
      <w:pPr>
        <w:pStyle w:val="a3"/>
      </w:pPr>
      <w:r>
        <w:t>- по почте;</w:t>
      </w:r>
    </w:p>
    <w:p w:rsidR="00437A1D" w:rsidRDefault="00437A1D" w:rsidP="00437A1D">
      <w:pPr>
        <w:pStyle w:val="a3"/>
      </w:pPr>
      <w:r>
        <w:t>- посредством регионального портала http://gosuslugi.astrobl.ru или единого портала http://www.gosuslugi.ru;</w:t>
      </w:r>
    </w:p>
    <w:p w:rsidR="00437A1D" w:rsidRDefault="00437A1D" w:rsidP="00437A1D">
      <w:pPr>
        <w:pStyle w:val="a3"/>
      </w:pPr>
      <w:r>
        <w:t>- иным способом, позволяющим передать в электронном виде заявление.</w:t>
      </w:r>
    </w:p>
    <w:p w:rsidR="00437A1D" w:rsidRDefault="00437A1D" w:rsidP="00437A1D">
      <w:pPr>
        <w:pStyle w:val="a3"/>
      </w:pPr>
      <w:r>
        <w:t xml:space="preserve">Прием заявления, необходимого для предоставления муниципальной услуги, осуществляется должностным лицом или специалистом Управления, ответственным за прием и регистрацию документов. </w:t>
      </w:r>
    </w:p>
    <w:p w:rsidR="00437A1D" w:rsidRDefault="00437A1D" w:rsidP="00437A1D">
      <w:pPr>
        <w:pStyle w:val="a3"/>
      </w:pPr>
      <w:r>
        <w:t>Факт подтверждения направления заявления, указанного в подпункте 2.6.1 пункта 2.6 административного Регламента, по почте лежит на заявителе.</w:t>
      </w:r>
    </w:p>
    <w:p w:rsidR="00437A1D" w:rsidRDefault="00437A1D" w:rsidP="00437A1D">
      <w:pPr>
        <w:pStyle w:val="a3"/>
      </w:pPr>
      <w:r>
        <w:t xml:space="preserve">Для подачи заявителем заявления, указанного в подпункте 2.6.1 пункта 2.6 административного Регламента, в электронной форме через региональный портал http://gosuslugi.astrobl.ru либо единый портал http://www.gosuslugi.ru применяется специализированное программное обеспечение, предусматривающее заполнение заявителем электронных форм документов. </w:t>
      </w:r>
    </w:p>
    <w:p w:rsidR="00437A1D" w:rsidRDefault="00437A1D" w:rsidP="00437A1D">
      <w:pPr>
        <w:pStyle w:val="a3"/>
      </w:pPr>
      <w:r>
        <w:t xml:space="preserve">В случае направления заявления, указанного в подпункте 2.6.1 пункта 2.6 административного Регламента, в электронной форме </w:t>
      </w:r>
      <w:proofErr w:type="gramStart"/>
      <w:r>
        <w:t>через региональный либо единый порталы</w:t>
      </w:r>
      <w:proofErr w:type="gramEnd"/>
      <w:r>
        <w:t xml:space="preserve"> заявление о предоставлении муниципальной услуги должно быть заполнено в электронной форме согласно представленным на региональном либо едином порталах формам и подписано простой электронной подписью. Допускается использование усиленной квалифицированной электронной подписи.</w:t>
      </w:r>
    </w:p>
    <w:p w:rsidR="00437A1D" w:rsidRDefault="00437A1D" w:rsidP="00437A1D">
      <w:pPr>
        <w:pStyle w:val="a3"/>
      </w:pPr>
      <w:r>
        <w:t>2.6.3. В целях доступности получения информации о муниципальной услуге для людей с ограниченными возможностями здоровья по зрению обеспечивается:</w:t>
      </w:r>
    </w:p>
    <w:p w:rsidR="00437A1D" w:rsidRDefault="00437A1D" w:rsidP="00437A1D">
      <w:pPr>
        <w:pStyle w:val="a3"/>
      </w:pPr>
      <w:r>
        <w:t>- адаптация официального сайта администрации муниципального образования «Город Астрахань» в сети Интернет с учетом особых потребностей инвалидов по зрению;</w:t>
      </w:r>
    </w:p>
    <w:p w:rsidR="00437A1D" w:rsidRDefault="00437A1D" w:rsidP="00437A1D">
      <w:pPr>
        <w:pStyle w:val="a3"/>
      </w:pPr>
      <w:r>
        <w:t>- оказание инвалидам помощи, необходимой для получения в доступной для них форме информации о правилах предоставления муниципальной услуги, в том числе об оформлении необходимых для получения муниципальной услуги документов, о совершении ими других необходимых для получения муниципальной услуги действий;</w:t>
      </w:r>
    </w:p>
    <w:p w:rsidR="00437A1D" w:rsidRDefault="00437A1D" w:rsidP="00437A1D">
      <w:pPr>
        <w:pStyle w:val="a3"/>
      </w:pPr>
      <w:r>
        <w:t>- оказание специалистами Управления и Учреждений, предоставляющих услуги, иной необходимой инвалидам помощи в преодолении барьеров, мешающих получению ими услуг наравне с другими лицами.</w:t>
      </w:r>
    </w:p>
    <w:p w:rsidR="00437A1D" w:rsidRDefault="00437A1D" w:rsidP="00437A1D">
      <w:pPr>
        <w:pStyle w:val="a3"/>
      </w:pPr>
      <w:r>
        <w:t>2.7. Перечень оснований для отказа в приеме документов, оснований для отказа в предоставлении муниципальной услуги.</w:t>
      </w:r>
    </w:p>
    <w:p w:rsidR="00437A1D" w:rsidRDefault="00437A1D" w:rsidP="00437A1D">
      <w:pPr>
        <w:pStyle w:val="a3"/>
      </w:pPr>
      <w:r>
        <w:t xml:space="preserve">2.7.1. Основания для отказа в приеме документов отсутствуют. </w:t>
      </w:r>
    </w:p>
    <w:p w:rsidR="00437A1D" w:rsidRDefault="00437A1D" w:rsidP="00437A1D">
      <w:pPr>
        <w:pStyle w:val="a3"/>
      </w:pPr>
      <w:r>
        <w:rPr>
          <w:spacing w:val="5"/>
        </w:rPr>
        <w:t>2.7.2. Основания для отказа в предоставлении муниципальной услуги отсутствуют.</w:t>
      </w:r>
      <w:r>
        <w:t xml:space="preserve"> </w:t>
      </w:r>
    </w:p>
    <w:p w:rsidR="00437A1D" w:rsidRDefault="00437A1D" w:rsidP="00437A1D">
      <w:pPr>
        <w:pStyle w:val="a3"/>
      </w:pPr>
      <w:r>
        <w:lastRenderedPageBreak/>
        <w:t>2.8. Требования к взиманию с заявителя платы за предоставление муниципальной услуги.</w:t>
      </w:r>
    </w:p>
    <w:p w:rsidR="00437A1D" w:rsidRDefault="00437A1D" w:rsidP="00437A1D">
      <w:pPr>
        <w:pStyle w:val="a3"/>
      </w:pPr>
      <w:r>
        <w:t>Муниципальная услуга предоставляется бесплатно.</w:t>
      </w:r>
    </w:p>
    <w:p w:rsidR="00437A1D" w:rsidRDefault="00437A1D" w:rsidP="00437A1D">
      <w:pPr>
        <w:pStyle w:val="a3"/>
      </w:pPr>
      <w:r>
        <w:t>2.9. Требования к помещениям, в которых предоставляется муниципальная услуга.</w:t>
      </w:r>
    </w:p>
    <w:p w:rsidR="00437A1D" w:rsidRDefault="00437A1D" w:rsidP="00437A1D">
      <w:pPr>
        <w:pStyle w:val="a3"/>
      </w:pPr>
      <w:r>
        <w:t xml:space="preserve">Центральный вход в Управление должен быть оборудован информационной табличкой (вывеской), содержащей информацию о месте нахождения Управления. </w:t>
      </w:r>
    </w:p>
    <w:p w:rsidR="00437A1D" w:rsidRDefault="00437A1D" w:rsidP="00437A1D">
      <w:pPr>
        <w:pStyle w:val="a3"/>
      </w:pPr>
      <w:r>
        <w:t>В помещении Управления отводятся места для ожидания и приема, ожидания в очереди при подаче письменного обращения, получения информации.</w:t>
      </w:r>
    </w:p>
    <w:p w:rsidR="00437A1D" w:rsidRDefault="00437A1D" w:rsidP="00437A1D">
      <w:pPr>
        <w:pStyle w:val="a3"/>
      </w:pPr>
      <w:r>
        <w:t>Помещение, в котором предоставляется услуга, оборудовано:</w:t>
      </w:r>
    </w:p>
    <w:p w:rsidR="00437A1D" w:rsidRDefault="00437A1D" w:rsidP="00437A1D">
      <w:pPr>
        <w:pStyle w:val="a3"/>
      </w:pPr>
      <w:r>
        <w:t>- системой кондиционирования воздуха;</w:t>
      </w:r>
    </w:p>
    <w:p w:rsidR="00437A1D" w:rsidRDefault="00437A1D" w:rsidP="00437A1D">
      <w:pPr>
        <w:pStyle w:val="a3"/>
      </w:pPr>
      <w:r>
        <w:t>- противопожарной системой и средствами пожаротушения;</w:t>
      </w:r>
    </w:p>
    <w:p w:rsidR="00437A1D" w:rsidRDefault="00437A1D" w:rsidP="00437A1D">
      <w:pPr>
        <w:pStyle w:val="a3"/>
      </w:pPr>
      <w:r>
        <w:t>- системой оповещения о возникновении чрезвычайной ситуации.</w:t>
      </w:r>
    </w:p>
    <w:p w:rsidR="00437A1D" w:rsidRDefault="00437A1D" w:rsidP="00437A1D">
      <w:pPr>
        <w:pStyle w:val="a3"/>
      </w:pPr>
      <w:r>
        <w:t>Места для получения информации и заполнения письменного обращения оборудуются информационными стендами.</w:t>
      </w:r>
    </w:p>
    <w:p w:rsidR="00437A1D" w:rsidRDefault="00437A1D" w:rsidP="00437A1D">
      <w:pPr>
        <w:pStyle w:val="a3"/>
      </w:pPr>
      <w:r>
        <w:t>Места для ожидания и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обеспечивается бумагой и письменными принадлежностями.</w:t>
      </w:r>
    </w:p>
    <w:p w:rsidR="00437A1D" w:rsidRDefault="00437A1D" w:rsidP="00437A1D">
      <w:pPr>
        <w:pStyle w:val="a3"/>
      </w:pPr>
      <w:r>
        <w:t>2.10. Требования к помещениям, в которых предоставляется муниципальная услуга, в части обеспечения доступности инвалидам:</w:t>
      </w:r>
    </w:p>
    <w:p w:rsidR="00437A1D" w:rsidRDefault="00437A1D" w:rsidP="00437A1D">
      <w:pPr>
        <w:pStyle w:val="a3"/>
      </w:pPr>
      <w:r>
        <w:t>- возможность беспрепятственного доступа к объекту (зданию, помещению), в котором предоставляется муниципальная услуга, а также для беспрепятственного пользования средствами связи и информации;</w:t>
      </w:r>
    </w:p>
    <w:p w:rsidR="00437A1D" w:rsidRDefault="00437A1D" w:rsidP="00437A1D">
      <w:pPr>
        <w:pStyle w:val="a3"/>
      </w:pPr>
      <w:r>
        <w:t>- возможность самостоятельного передвижения по территории, на которой расположены объекты (здания, помещения), в которых предоставляется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437A1D" w:rsidRDefault="00437A1D" w:rsidP="00437A1D">
      <w:pPr>
        <w:pStyle w:val="a3"/>
      </w:pPr>
      <w:r>
        <w:t>- сопровождение инвалидов, имеющих стойкие расстройства функции зрения и самостоятельного передвижения;</w:t>
      </w:r>
    </w:p>
    <w:p w:rsidR="00437A1D" w:rsidRDefault="00437A1D" w:rsidP="00437A1D">
      <w:pPr>
        <w:pStyle w:val="a3"/>
      </w:pPr>
      <w:r>
        <w:t>- 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 к объектам (зданиям, помещениям), в которых предоставляются услуги;</w:t>
      </w:r>
    </w:p>
    <w:p w:rsidR="00437A1D" w:rsidRDefault="00437A1D" w:rsidP="00437A1D">
      <w:pPr>
        <w:pStyle w:val="a3"/>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437A1D" w:rsidRDefault="00437A1D" w:rsidP="00437A1D">
      <w:pPr>
        <w:pStyle w:val="a3"/>
      </w:pPr>
      <w:r>
        <w:t xml:space="preserve">- допуск </w:t>
      </w:r>
      <w:proofErr w:type="spellStart"/>
      <w:r>
        <w:t>сурдопереводчика</w:t>
      </w:r>
      <w:proofErr w:type="spellEnd"/>
      <w:r>
        <w:t xml:space="preserve"> и </w:t>
      </w:r>
      <w:proofErr w:type="spellStart"/>
      <w:r>
        <w:t>тифлосурдопереводчика</w:t>
      </w:r>
      <w:proofErr w:type="spellEnd"/>
      <w:r>
        <w:t>, сопровождающего инвалида, на объект (здания, помещения), в котором предоставляются услуги;</w:t>
      </w:r>
    </w:p>
    <w:p w:rsidR="00437A1D" w:rsidRDefault="00437A1D" w:rsidP="00437A1D">
      <w:pPr>
        <w:pStyle w:val="a3"/>
      </w:pPr>
      <w:r>
        <w:t>- оказание инвалидам помощи в преодолении барьеров, мешающих получению ими услуг наравне с другими лицами.</w:t>
      </w:r>
    </w:p>
    <w:p w:rsidR="00437A1D" w:rsidRDefault="00437A1D" w:rsidP="00437A1D">
      <w:pPr>
        <w:pStyle w:val="a3"/>
      </w:pPr>
      <w:r>
        <w:t>В случаях если существующие объекты (здания, помещения), в которых предоставляется услуга, невозможно приспособить с учетом потребностей инвалидов, собственники этих объектов по возможности, обеспечивают предоставление необходимых услуг по месту жительства инвалида или в дистанционном режиме.</w:t>
      </w:r>
    </w:p>
    <w:p w:rsidR="00437A1D" w:rsidRDefault="00437A1D" w:rsidP="00437A1D">
      <w:pPr>
        <w:pStyle w:val="a3"/>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24.11.95 № 181-ФЗ «О социальной защите инвалидов в Российской Федерации».</w:t>
      </w:r>
    </w:p>
    <w:p w:rsidR="00437A1D" w:rsidRDefault="00437A1D" w:rsidP="00437A1D">
      <w:pPr>
        <w:pStyle w:val="a3"/>
      </w:pPr>
      <w:r>
        <w:t>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w:t>
      </w:r>
    </w:p>
    <w:p w:rsidR="00437A1D" w:rsidRDefault="00437A1D" w:rsidP="00437A1D">
      <w:pPr>
        <w:pStyle w:val="a3"/>
      </w:pPr>
      <w:r>
        <w:t>2.11. Показатели доступности и качества муниципальной услуги:</w:t>
      </w:r>
    </w:p>
    <w:p w:rsidR="00437A1D" w:rsidRDefault="00437A1D" w:rsidP="00437A1D">
      <w:pPr>
        <w:pStyle w:val="a3"/>
      </w:pPr>
      <w:r>
        <w:t>- соблюдение сроков предоставления муниципальной услуги и условий ожидания приема;</w:t>
      </w:r>
    </w:p>
    <w:p w:rsidR="00437A1D" w:rsidRDefault="00437A1D" w:rsidP="00437A1D">
      <w:pPr>
        <w:pStyle w:val="a3"/>
      </w:pPr>
      <w:r>
        <w:t>- своевременное полное информирование о муниципальной услуге посредством информирования, предусмотренных подпунктами 1.4.4, 1.4.5 пункта 1.4 административного Регламента;</w:t>
      </w:r>
    </w:p>
    <w:p w:rsidR="00437A1D" w:rsidRDefault="00437A1D" w:rsidP="00437A1D">
      <w:pPr>
        <w:pStyle w:val="a3"/>
      </w:pPr>
      <w:r>
        <w:t>- обоснованность отказов в предоставлении муниципальной услуги;</w:t>
      </w:r>
    </w:p>
    <w:p w:rsidR="00437A1D" w:rsidRDefault="00437A1D" w:rsidP="00437A1D">
      <w:pPr>
        <w:pStyle w:val="a3"/>
      </w:pPr>
      <w:r>
        <w:t>- соответствие должностных инструкций специалистов и должностных лиц,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437A1D" w:rsidRDefault="00437A1D" w:rsidP="00437A1D">
      <w:pPr>
        <w:pStyle w:val="a3"/>
      </w:pPr>
      <w:r>
        <w:t>- обеспечение возможности получения муниципальной услуги в электронной форме, а также в иных формах по выбору заявителя;</w:t>
      </w:r>
    </w:p>
    <w:p w:rsidR="00437A1D" w:rsidRDefault="00437A1D" w:rsidP="00437A1D">
      <w:pPr>
        <w:pStyle w:val="a3"/>
      </w:pPr>
      <w:r>
        <w:t>- ресурсное обеспечение исполнения административного Регламента.</w:t>
      </w:r>
    </w:p>
    <w:p w:rsidR="00437A1D" w:rsidRDefault="00437A1D" w:rsidP="00437A1D">
      <w:pPr>
        <w:pStyle w:val="a3"/>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437A1D" w:rsidRDefault="00437A1D" w:rsidP="00437A1D">
      <w:pPr>
        <w:pStyle w:val="a3"/>
      </w:pPr>
      <w:r>
        <w:t xml:space="preserve">Анализ практики применения административного Регламента проводится должностными лицами или специалистами отдела Управления один раз в год. </w:t>
      </w:r>
    </w:p>
    <w:p w:rsidR="00437A1D" w:rsidRDefault="00437A1D" w:rsidP="00437A1D">
      <w:pPr>
        <w:pStyle w:val="a3"/>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437A1D" w:rsidRDefault="00437A1D" w:rsidP="00437A1D">
      <w:pPr>
        <w:pStyle w:val="a3"/>
      </w:pPr>
      <w:r>
        <w:rPr>
          <w:spacing w:val="2"/>
        </w:rPr>
        <w:t>2.12. Особенности предоставления муниципальной услуги в электронной форме.</w:t>
      </w:r>
    </w:p>
    <w:p w:rsidR="00437A1D" w:rsidRDefault="00437A1D" w:rsidP="00437A1D">
      <w:pPr>
        <w:pStyle w:val="a3"/>
      </w:pPr>
      <w:r>
        <w:t>Предоставление муниципальной услуги в электронной форме обеспечивает возможность:</w:t>
      </w:r>
    </w:p>
    <w:p w:rsidR="00437A1D" w:rsidRDefault="00437A1D" w:rsidP="00437A1D">
      <w:pPr>
        <w:pStyle w:val="a3"/>
      </w:pPr>
      <w:r>
        <w:lastRenderedPageBreak/>
        <w:t>- подачи заявления, указанного в подпункте 2.6.1 пункта 2.6 административного Регламента, в электронной форме, в том числе через региональный и единый порталы в порядке, установленном подпунктом 2.6.2 пункта 2.6 административного Регламента;</w:t>
      </w:r>
    </w:p>
    <w:p w:rsidR="00437A1D" w:rsidRDefault="00437A1D" w:rsidP="00437A1D">
      <w:pPr>
        <w:pStyle w:val="a3"/>
      </w:pPr>
      <w:r>
        <w:rPr>
          <w:spacing w:val="5"/>
        </w:rPr>
        <w:t>- получения заявителем сведений о ходе предоставления муниципальной услуги;</w:t>
      </w:r>
    </w:p>
    <w:p w:rsidR="00437A1D" w:rsidRDefault="00437A1D" w:rsidP="00437A1D">
      <w:pPr>
        <w:pStyle w:val="a3"/>
      </w:pPr>
      <w:r>
        <w:t>- получения заявителем результата муниципальной услуги, предусмотренного пунктом 2.3 административного Регламента.</w:t>
      </w:r>
    </w:p>
    <w:p w:rsidR="00437A1D" w:rsidRDefault="00437A1D" w:rsidP="00437A1D">
      <w:pPr>
        <w:pStyle w:val="a3"/>
      </w:pPr>
      <w: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437A1D" w:rsidRDefault="00437A1D" w:rsidP="00437A1D">
      <w:pPr>
        <w:pStyle w:val="a3"/>
      </w:pPr>
      <w:r>
        <w:t>3.1. Описание последовательности административных процедур (действий) при предоставлении муниципальной услуги.</w:t>
      </w:r>
    </w:p>
    <w:p w:rsidR="00437A1D" w:rsidRDefault="00437A1D" w:rsidP="00437A1D">
      <w:pPr>
        <w:pStyle w:val="a3"/>
      </w:pPr>
      <w:r>
        <w:t>Предоставление муниципальной услуги последовательно отражено в блок-схеме (приложение 1 к административному Регламенту) и включает в себя следующие административные процедуры (действия):</w:t>
      </w:r>
    </w:p>
    <w:p w:rsidR="00437A1D" w:rsidRDefault="00437A1D" w:rsidP="00437A1D">
      <w:pPr>
        <w:pStyle w:val="a3"/>
      </w:pPr>
      <w:r>
        <w:t>- прием, регистрацию и передачу заявления на рассмотрение;</w:t>
      </w:r>
    </w:p>
    <w:p w:rsidR="00437A1D" w:rsidRDefault="00437A1D" w:rsidP="00437A1D">
      <w:pPr>
        <w:pStyle w:val="a3"/>
      </w:pPr>
      <w:r>
        <w:t>- рассмотрение заявления, подготовку информации, передачу на подпись, подписание;</w:t>
      </w:r>
    </w:p>
    <w:p w:rsidR="00437A1D" w:rsidRDefault="00437A1D" w:rsidP="00437A1D">
      <w:pPr>
        <w:pStyle w:val="a3"/>
      </w:pPr>
      <w:r>
        <w:t>- выдачу (направление) информации заявителю.</w:t>
      </w:r>
    </w:p>
    <w:p w:rsidR="00437A1D" w:rsidRDefault="00437A1D" w:rsidP="00437A1D">
      <w:pPr>
        <w:pStyle w:val="a3"/>
      </w:pPr>
      <w:r>
        <w:t>3.2. Прием, регистрация и передача заявления на рассмотрение.</w:t>
      </w:r>
    </w:p>
    <w:p w:rsidR="00437A1D" w:rsidRDefault="00437A1D" w:rsidP="00437A1D">
      <w:pPr>
        <w:pStyle w:val="a3"/>
      </w:pPr>
      <w:r>
        <w:t>Основанием для начала данной административной процедуры является поступление в Управление заявления.</w:t>
      </w:r>
    </w:p>
    <w:p w:rsidR="00437A1D" w:rsidRDefault="00437A1D" w:rsidP="00437A1D">
      <w:pPr>
        <w:pStyle w:val="a3"/>
      </w:pPr>
      <w:r>
        <w:t xml:space="preserve">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документов. </w:t>
      </w:r>
    </w:p>
    <w:p w:rsidR="00437A1D" w:rsidRDefault="00437A1D" w:rsidP="00437A1D">
      <w:pPr>
        <w:pStyle w:val="a3"/>
      </w:pPr>
      <w:r>
        <w:t>При личном обращении заявителя в Управление должностное лицо и (или) специалист Управления, ответственный за прием и регистрацию документов, принимает заявление, выполняя при этом следующие действия:</w:t>
      </w:r>
    </w:p>
    <w:p w:rsidR="00437A1D" w:rsidRDefault="00437A1D" w:rsidP="00437A1D">
      <w:pPr>
        <w:pStyle w:val="a3"/>
      </w:pPr>
      <w:r>
        <w:t>- на втором экземпляре заявления ставит роспись и дату приема;</w:t>
      </w:r>
    </w:p>
    <w:p w:rsidR="00437A1D" w:rsidRDefault="00437A1D" w:rsidP="00437A1D">
      <w:pPr>
        <w:pStyle w:val="a3"/>
      </w:pPr>
      <w:r>
        <w:t>- регистрирует заявление в системе электронного документооборота;</w:t>
      </w:r>
    </w:p>
    <w:p w:rsidR="00437A1D" w:rsidRDefault="00437A1D" w:rsidP="00437A1D">
      <w:pPr>
        <w:pStyle w:val="a3"/>
      </w:pPr>
      <w:r>
        <w:t>- направляет зарегистрированное заявление специалисту и (или) должностному лицу отдела для рассмотрения.</w:t>
      </w:r>
    </w:p>
    <w:p w:rsidR="00437A1D" w:rsidRDefault="00437A1D" w:rsidP="00437A1D">
      <w:pPr>
        <w:pStyle w:val="a3"/>
      </w:pPr>
      <w:r>
        <w:t>При поступлении заявления о предоставлении муниципальной услуги по почте должностное лицо и (или) специалист Управления, ответственный за прием и регистрацию документов, принимает заявление, выполняя при этом следующие действия:</w:t>
      </w:r>
    </w:p>
    <w:p w:rsidR="00437A1D" w:rsidRDefault="00437A1D" w:rsidP="00437A1D">
      <w:pPr>
        <w:pStyle w:val="a3"/>
      </w:pPr>
      <w:r>
        <w:t>- вскрывает конверт и регистрирует заявление;</w:t>
      </w:r>
    </w:p>
    <w:p w:rsidR="00437A1D" w:rsidRDefault="00437A1D" w:rsidP="00437A1D">
      <w:pPr>
        <w:pStyle w:val="a3"/>
      </w:pPr>
      <w:r>
        <w:t>- направляет зарегистрированное заявление специалисту и (или) должностному лицу отдела для рассмотрения.</w:t>
      </w:r>
    </w:p>
    <w:p w:rsidR="00437A1D" w:rsidRDefault="00437A1D" w:rsidP="00437A1D">
      <w:pPr>
        <w:pStyle w:val="a3"/>
      </w:pPr>
      <w:r>
        <w:t>При поступлении заявления о предоставлении муниципальной услуги в электронной форме, в том числе через региональный портал http://gosuslugi.astrobl.ru или единый портал http://www.gosuslugi.ru, должностное лицо или специалист Управления, ответственный за прием и регистрацию документов, принимает документы, выполняя при этом следующие действия:</w:t>
      </w:r>
    </w:p>
    <w:p w:rsidR="00437A1D" w:rsidRDefault="00437A1D" w:rsidP="00437A1D">
      <w:pPr>
        <w:pStyle w:val="a3"/>
      </w:pPr>
      <w:r>
        <w:t>- регистрирует заявление в электронном виде в системе электронного документооборота в соответствии с порядком, устанавливаемым органом местного самоуправления;</w:t>
      </w:r>
    </w:p>
    <w:p w:rsidR="00437A1D" w:rsidRDefault="00437A1D" w:rsidP="00437A1D">
      <w:pPr>
        <w:pStyle w:val="a3"/>
      </w:pPr>
      <w:r>
        <w:t>- направляет зарегистрированное заявление специалисту или должностному лицу Управления для рассмотрения.</w:t>
      </w:r>
    </w:p>
    <w:p w:rsidR="00437A1D" w:rsidRDefault="00437A1D" w:rsidP="00437A1D">
      <w:pPr>
        <w:pStyle w:val="a3"/>
      </w:pPr>
      <w:r>
        <w:t>Результатом исполнения данной административной процедуры являются прием, регистрация и передача заявления на рассмотрение специалисту или должностному лицу отдела, ответственному за предоставление муниципальной услуги.</w:t>
      </w:r>
    </w:p>
    <w:p w:rsidR="00437A1D" w:rsidRDefault="00437A1D" w:rsidP="00437A1D">
      <w:pPr>
        <w:pStyle w:val="a3"/>
      </w:pPr>
      <w:r>
        <w:t>Срок исполнения данной административной процедуры составляет 1 день.</w:t>
      </w:r>
    </w:p>
    <w:p w:rsidR="00437A1D" w:rsidRDefault="00437A1D" w:rsidP="00437A1D">
      <w:pPr>
        <w:pStyle w:val="a3"/>
      </w:pPr>
      <w:r>
        <w:t>3.3. Рассмотрение, подготовка информации, передача на подпись, подписание.</w:t>
      </w:r>
    </w:p>
    <w:p w:rsidR="00437A1D" w:rsidRDefault="00437A1D" w:rsidP="00437A1D">
      <w:pPr>
        <w:pStyle w:val="a3"/>
      </w:pPr>
      <w:r>
        <w:t>Основанием для начала данной административной процедуры является поступление заявления о предоставлении муниципальной услуги к должностному лицу или специалисту отдела, ответственному за предоставление муниципальной услуги, на рассмотрение.</w:t>
      </w:r>
    </w:p>
    <w:p w:rsidR="00437A1D" w:rsidRDefault="00437A1D" w:rsidP="00437A1D">
      <w:pPr>
        <w:pStyle w:val="a3"/>
      </w:pPr>
      <w:r>
        <w:t>Ответственными за исполнение данной административной процедуры являются должностное лицо или специалист отдела.</w:t>
      </w:r>
    </w:p>
    <w:p w:rsidR="00437A1D" w:rsidRDefault="00437A1D" w:rsidP="00437A1D">
      <w:pPr>
        <w:pStyle w:val="a3"/>
      </w:pPr>
      <w:r>
        <w:t>Должностное лицо или специалист Управления рассматривает заявление, выполняя при этом следующие действия:</w:t>
      </w:r>
    </w:p>
    <w:p w:rsidR="00437A1D" w:rsidRDefault="00437A1D" w:rsidP="00437A1D">
      <w:pPr>
        <w:pStyle w:val="a3"/>
      </w:pPr>
      <w:r>
        <w:t>- собирает и анализирует информацию по заявлению;</w:t>
      </w:r>
    </w:p>
    <w:p w:rsidR="00437A1D" w:rsidRDefault="00437A1D" w:rsidP="00437A1D">
      <w:pPr>
        <w:pStyle w:val="a3"/>
      </w:pPr>
      <w:r>
        <w:t>- подготавливает проект письма, содержащего запрашиваемую заявителем информацию;</w:t>
      </w:r>
    </w:p>
    <w:p w:rsidR="00437A1D" w:rsidRDefault="00437A1D" w:rsidP="00437A1D">
      <w:pPr>
        <w:pStyle w:val="a3"/>
      </w:pPr>
      <w:r>
        <w:t>- передает подготовленное письмо на подпись.</w:t>
      </w:r>
    </w:p>
    <w:p w:rsidR="00437A1D" w:rsidRDefault="00437A1D" w:rsidP="00437A1D">
      <w:pPr>
        <w:pStyle w:val="a3"/>
      </w:pPr>
      <w:r>
        <w:t>Письмо, содержащее запрашиваемую информацию, подписывается начальником Управления.</w:t>
      </w:r>
    </w:p>
    <w:p w:rsidR="00437A1D" w:rsidRDefault="00437A1D" w:rsidP="00437A1D">
      <w:pPr>
        <w:pStyle w:val="a3"/>
      </w:pPr>
      <w:r>
        <w:t>Результатом исполнения данной административной процедуры является подписание письма, содержащего запрашиваемую заявителем информацию.</w:t>
      </w:r>
    </w:p>
    <w:p w:rsidR="00437A1D" w:rsidRDefault="00437A1D" w:rsidP="00437A1D">
      <w:pPr>
        <w:pStyle w:val="a3"/>
      </w:pPr>
      <w:r>
        <w:t>Срок исполнения данной административной процедуры составляет не более 3 дней.</w:t>
      </w:r>
    </w:p>
    <w:p w:rsidR="00437A1D" w:rsidRDefault="00437A1D" w:rsidP="00437A1D">
      <w:pPr>
        <w:pStyle w:val="a3"/>
      </w:pPr>
      <w:r>
        <w:t>3.4. Выдача (направление) информации заявителю.</w:t>
      </w:r>
    </w:p>
    <w:p w:rsidR="00437A1D" w:rsidRDefault="00437A1D" w:rsidP="00437A1D">
      <w:pPr>
        <w:pStyle w:val="a3"/>
      </w:pPr>
      <w:r>
        <w:t>Основанием для начала данной административной процедуры является подписанное начальником Управления письмо, содержащее запрашиваемую заявителем информацию.</w:t>
      </w:r>
    </w:p>
    <w:p w:rsidR="00437A1D" w:rsidRDefault="00437A1D" w:rsidP="00437A1D">
      <w:pPr>
        <w:pStyle w:val="a3"/>
      </w:pPr>
      <w:r>
        <w:t xml:space="preserve">Ответственными за исполнение данной административной процедуры являются должностное лицо или специалист Управления, ответственные за выдачу документов. </w:t>
      </w:r>
    </w:p>
    <w:p w:rsidR="00437A1D" w:rsidRDefault="00437A1D" w:rsidP="00437A1D">
      <w:pPr>
        <w:pStyle w:val="a3"/>
      </w:pPr>
      <w:r>
        <w:t>После подписания письма начальником Управления должностное лицо или специалист Управления, ответственный за прием и регистрацию документов, регистрирует его с присвоением даты и регистрационного номера.</w:t>
      </w:r>
    </w:p>
    <w:p w:rsidR="00437A1D" w:rsidRDefault="00437A1D" w:rsidP="00437A1D">
      <w:pPr>
        <w:pStyle w:val="a3"/>
      </w:pPr>
      <w:r>
        <w:lastRenderedPageBreak/>
        <w:t>Должностное лицо или специалист Управления, ответственный за выдачу документов, выдает либо направляет заявителю подписанное и зарегистрированное письмо способом, который указан в заявлении: нарочно, по почте по адресу, указанному в заявлении, либо в электронной форме.</w:t>
      </w:r>
    </w:p>
    <w:p w:rsidR="00437A1D" w:rsidRDefault="00437A1D" w:rsidP="00437A1D">
      <w:pPr>
        <w:pStyle w:val="a3"/>
      </w:pPr>
      <w:r>
        <w:t>Результатом данной административной процедуры является выдача либо направление заявителю письма, содержащего запрашиваемую информацию.</w:t>
      </w:r>
    </w:p>
    <w:p w:rsidR="00437A1D" w:rsidRDefault="00437A1D" w:rsidP="00437A1D">
      <w:pPr>
        <w:pStyle w:val="a3"/>
      </w:pPr>
      <w:r>
        <w:t>Срок исполнения данной административной процедуры составляет 1 день.</w:t>
      </w:r>
    </w:p>
    <w:p w:rsidR="00437A1D" w:rsidRDefault="00437A1D" w:rsidP="00437A1D">
      <w:pPr>
        <w:pStyle w:val="a3"/>
      </w:pPr>
      <w:r>
        <w:t>4. Порядок и формы контроля за исполнением административного Регламента.</w:t>
      </w:r>
    </w:p>
    <w:p w:rsidR="00437A1D" w:rsidRDefault="00437A1D" w:rsidP="00437A1D">
      <w:pPr>
        <w:pStyle w:val="a3"/>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 начальник Управления.</w:t>
      </w:r>
    </w:p>
    <w:p w:rsidR="00437A1D" w:rsidRDefault="00437A1D" w:rsidP="00437A1D">
      <w:pPr>
        <w:pStyle w:val="a3"/>
      </w:pPr>
      <w:r>
        <w:t>4.2. Должностные лица,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437A1D" w:rsidRDefault="00437A1D" w:rsidP="00437A1D">
      <w:pPr>
        <w:pStyle w:val="a3"/>
      </w:pPr>
      <w:r>
        <w:t>- за прием и регистрацию заявления несет ответственность должностное лицо и (или) специалист Управления, ответственный за прием и регистрацию документов;</w:t>
      </w:r>
    </w:p>
    <w:p w:rsidR="00437A1D" w:rsidRDefault="00437A1D" w:rsidP="00437A1D">
      <w:pPr>
        <w:pStyle w:val="a3"/>
      </w:pPr>
      <w:r>
        <w:t>- за содержание письма, содержащего информацию об организации дополнительного образования в муниципальных организациях дополнительного образования в области искусств, ответственность несут специалист или должностное лицо отдела, подготовившие письмо;</w:t>
      </w:r>
    </w:p>
    <w:p w:rsidR="00437A1D" w:rsidRDefault="00437A1D" w:rsidP="00437A1D">
      <w:pPr>
        <w:pStyle w:val="a3"/>
      </w:pPr>
      <w:r>
        <w:t xml:space="preserve">- за выдачу (направление) заявителю письма, содержащего запрашиваемую информацию, несет ответственность должностное лицо и (или) специалист Управления, ответственный за выдачу документов. </w:t>
      </w:r>
    </w:p>
    <w:p w:rsidR="00437A1D" w:rsidRDefault="00437A1D" w:rsidP="00437A1D">
      <w:pPr>
        <w:pStyle w:val="a3"/>
      </w:pPr>
      <w:r>
        <w:t>Персональная ответственность должностных лиц и специалистов Управления закрепляется в их должностных инструкциях в соответствии с требованиями законодательства Российской Федерации.</w:t>
      </w:r>
    </w:p>
    <w:p w:rsidR="00437A1D" w:rsidRDefault="00437A1D" w:rsidP="00437A1D">
      <w:pPr>
        <w:pStyle w:val="a3"/>
      </w:pPr>
      <w:r>
        <w:t>4.3. Контроль полноты и качества предоставления муниципальной услуги осуществляется начальником Управления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437A1D" w:rsidRDefault="00437A1D" w:rsidP="00437A1D">
      <w:pPr>
        <w:pStyle w:val="a3"/>
      </w:pPr>
      <w: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муниципальной услуги отдельным категориям заявителей) и внеплановый характер (по конкретному обращению заявителя).</w:t>
      </w:r>
    </w:p>
    <w:p w:rsidR="00437A1D" w:rsidRDefault="00437A1D" w:rsidP="00437A1D">
      <w:pPr>
        <w:pStyle w:val="a3"/>
      </w:pPr>
      <w:r>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437A1D" w:rsidRDefault="00437A1D" w:rsidP="00437A1D">
      <w:pPr>
        <w:pStyle w:val="a3"/>
      </w:pPr>
      <w:r>
        <w:t>4.5. В целях контроля за предоставлением муниципальной услуги граждане, их объединения и организации имеют право запросить и получить, а должностные лица Управления обязаны им предоставить возможность ознакомиться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437A1D" w:rsidRDefault="00437A1D" w:rsidP="00437A1D">
      <w:pPr>
        <w:pStyle w:val="a3"/>
      </w:pPr>
      <w: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специалистами,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437A1D" w:rsidRDefault="00437A1D" w:rsidP="00437A1D">
      <w:pPr>
        <w:pStyle w:val="a3"/>
      </w:pPr>
      <w:r>
        <w:t>5. Досудебный (внесудебный) порядок обжалования решений и действий (бездействия) Управления, а также должностных лиц или специалистов Управления.</w:t>
      </w:r>
    </w:p>
    <w:p w:rsidR="00437A1D" w:rsidRDefault="00437A1D" w:rsidP="00437A1D">
      <w:pPr>
        <w:pStyle w:val="a3"/>
      </w:pPr>
      <w:r>
        <w:t>5.1. Информация для заявителей об их праве подать жалобу на решения и (или) действия (бездействие) Управления при предоставлении муниципальной услуги. Заявитель имеет право подать жалобу на решения и (или) действия (бездействие) Управления при предоставлении муниципальной услуги (далее - жалоба).</w:t>
      </w:r>
    </w:p>
    <w:p w:rsidR="00437A1D" w:rsidRDefault="00437A1D" w:rsidP="00437A1D">
      <w:pPr>
        <w:pStyle w:val="a3"/>
      </w:pPr>
      <w:r>
        <w:t>5.2. Способы информирования заявителей о порядке подачи и рассмотрения жалобы.</w:t>
      </w:r>
    </w:p>
    <w:p w:rsidR="00437A1D" w:rsidRDefault="00437A1D" w:rsidP="00437A1D">
      <w:pPr>
        <w:pStyle w:val="a3"/>
      </w:pPr>
      <w:r>
        <w:t>Информирование заявителей о порядке подачи и рассмотрения жалобы осуществляется следующими способами:</w:t>
      </w:r>
    </w:p>
    <w:p w:rsidR="00437A1D" w:rsidRDefault="00437A1D" w:rsidP="00437A1D">
      <w:pPr>
        <w:pStyle w:val="a3"/>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437A1D" w:rsidRDefault="00437A1D" w:rsidP="00437A1D">
      <w:pPr>
        <w:pStyle w:val="a3"/>
      </w:pPr>
      <w:r>
        <w:t>- путем взаимодействия должностных лиц Управления, ответственных за рассмотрение жалобы, с заявителями по почте, по электронной почте;</w:t>
      </w:r>
    </w:p>
    <w:p w:rsidR="00437A1D" w:rsidRDefault="00437A1D" w:rsidP="00437A1D">
      <w:pPr>
        <w:pStyle w:val="a3"/>
      </w:pPr>
      <w:r>
        <w:t>- посредством информационных материалов, которые размещаются на официальном сайте администрации муниципального образования «Город Астрахань», на едином, региональном порталах;</w:t>
      </w:r>
    </w:p>
    <w:p w:rsidR="00437A1D" w:rsidRDefault="00437A1D" w:rsidP="00437A1D">
      <w:pPr>
        <w:pStyle w:val="a3"/>
      </w:pPr>
      <w:r>
        <w:t>- посредством информационных материалов, которые размещаются на информационных стендах в помещении Управления.</w:t>
      </w:r>
    </w:p>
    <w:p w:rsidR="00437A1D" w:rsidRDefault="00437A1D" w:rsidP="00437A1D">
      <w:pPr>
        <w:pStyle w:val="a3"/>
      </w:pPr>
      <w:r>
        <w:t>5.3. Предмет жалобы.</w:t>
      </w:r>
    </w:p>
    <w:p w:rsidR="00437A1D" w:rsidRDefault="00437A1D" w:rsidP="00437A1D">
      <w:pPr>
        <w:pStyle w:val="a3"/>
      </w:pPr>
      <w:r>
        <w:t xml:space="preserve">Заявитель может обратиться с жалобой, в том числе в следующих случаях: </w:t>
      </w:r>
    </w:p>
    <w:p w:rsidR="00437A1D" w:rsidRDefault="00437A1D" w:rsidP="00437A1D">
      <w:pPr>
        <w:pStyle w:val="a3"/>
      </w:pPr>
      <w:r>
        <w:t>- нарушения срока регистрации запроса заявителя о предоставлении муниципальной услуги;</w:t>
      </w:r>
    </w:p>
    <w:p w:rsidR="00437A1D" w:rsidRDefault="00437A1D" w:rsidP="00437A1D">
      <w:pPr>
        <w:pStyle w:val="a3"/>
      </w:pPr>
      <w:r>
        <w:t>- нарушения срока предоставления муниципальной услуги;</w:t>
      </w:r>
    </w:p>
    <w:p w:rsidR="00437A1D" w:rsidRDefault="00437A1D" w:rsidP="00437A1D">
      <w:pPr>
        <w:pStyle w:val="a3"/>
      </w:pPr>
      <w:r>
        <w:t>- требования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437A1D" w:rsidRDefault="00437A1D" w:rsidP="00437A1D">
      <w:pPr>
        <w:pStyle w:val="a3"/>
      </w:pPr>
      <w:r>
        <w:t xml:space="preserve">- отказа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w:t>
      </w:r>
      <w:r>
        <w:lastRenderedPageBreak/>
        <w:t>Российской Федерации,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437A1D" w:rsidRDefault="00437A1D" w:rsidP="00437A1D">
      <w:pPr>
        <w:pStyle w:val="a3"/>
      </w:pPr>
      <w:r>
        <w:t>- затребования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437A1D" w:rsidRDefault="00437A1D" w:rsidP="00437A1D">
      <w:pPr>
        <w:pStyle w:val="a3"/>
      </w:pPr>
      <w:r>
        <w:t>- отказа Управления,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нарушения установленного срока таких исправлений.</w:t>
      </w:r>
    </w:p>
    <w:p w:rsidR="00437A1D" w:rsidRDefault="00437A1D" w:rsidP="00437A1D">
      <w:pPr>
        <w:pStyle w:val="a3"/>
      </w:pPr>
      <w:r>
        <w:t xml:space="preserve">5.4. Муниципальные органы и должностные лица, уполномоченные на рассмотрение жалоб. </w:t>
      </w:r>
    </w:p>
    <w:p w:rsidR="00437A1D" w:rsidRDefault="00437A1D" w:rsidP="00437A1D">
      <w:pPr>
        <w:pStyle w:val="a3"/>
      </w:pPr>
      <w:r>
        <w:t xml:space="preserve">5.4.1. Жалобы на решения и действия (или бездействие) должностных лиц Управления, за исключением решений и действий (или бездействия) начальника Управления, рассматриваются Управлением. </w:t>
      </w:r>
    </w:p>
    <w:p w:rsidR="00437A1D" w:rsidRDefault="00437A1D" w:rsidP="00437A1D">
      <w:pPr>
        <w:pStyle w:val="a3"/>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437A1D" w:rsidRDefault="00437A1D" w:rsidP="00437A1D">
      <w:pPr>
        <w:pStyle w:val="a3"/>
      </w:pPr>
      <w:r>
        <w:t>5.5. Порядок подачи и рассмотрения жалобы.</w:t>
      </w:r>
    </w:p>
    <w:p w:rsidR="00437A1D" w:rsidRDefault="00437A1D" w:rsidP="00437A1D">
      <w:pPr>
        <w:pStyle w:val="a3"/>
      </w:pPr>
      <w:r>
        <w:t>5.5.1. Жалоба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единого портала либо регионального портала, а также может быть принята при личном приеме заявителя.</w:t>
      </w:r>
    </w:p>
    <w:p w:rsidR="00437A1D" w:rsidRDefault="00437A1D" w:rsidP="00437A1D">
      <w:pPr>
        <w:pStyle w:val="a3"/>
      </w:pPr>
      <w:r>
        <w:t>5.5.2. Почтовый адрес Управления: 414000, г. Астрахань, ул. Красного Знамени/Чернышевского, 3/4.</w:t>
      </w:r>
    </w:p>
    <w:p w:rsidR="00437A1D" w:rsidRDefault="00437A1D" w:rsidP="00437A1D">
      <w:pPr>
        <w:pStyle w:val="a3"/>
      </w:pPr>
      <w:r>
        <w:t>Адрес официального сайта администрации муниципального образования «Город Астрахань»: http://www.astrgorod.ru.</w:t>
      </w:r>
    </w:p>
    <w:p w:rsidR="00437A1D" w:rsidRDefault="00437A1D" w:rsidP="00437A1D">
      <w:pPr>
        <w:pStyle w:val="a3"/>
      </w:pPr>
      <w:r>
        <w:t>Электронная почта Управления: astrkultura@yandex.ru.</w:t>
      </w:r>
    </w:p>
    <w:p w:rsidR="00437A1D" w:rsidRDefault="00437A1D" w:rsidP="00437A1D">
      <w:pPr>
        <w:pStyle w:val="a3"/>
      </w:pPr>
      <w:r>
        <w:t>Адрес регионального портала: http://gosuslugi.astrobl.ru.</w:t>
      </w:r>
    </w:p>
    <w:p w:rsidR="00437A1D" w:rsidRDefault="00437A1D" w:rsidP="00437A1D">
      <w:pPr>
        <w:pStyle w:val="a3"/>
      </w:pPr>
      <w:r>
        <w:t>Адрес единого портала: http://www.gosuslugi.ru.</w:t>
      </w:r>
    </w:p>
    <w:p w:rsidR="00437A1D" w:rsidRDefault="00437A1D" w:rsidP="00437A1D">
      <w:pPr>
        <w:pStyle w:val="a3"/>
      </w:pPr>
      <w:r>
        <w:t xml:space="preserve">5.5.3. Жалоба должна содержать: </w:t>
      </w:r>
    </w:p>
    <w:p w:rsidR="00437A1D" w:rsidRDefault="00437A1D" w:rsidP="00437A1D">
      <w:pPr>
        <w:pStyle w:val="a3"/>
      </w:pPr>
      <w:r>
        <w:t>- наименование муниципального органа, должностного лица либо специалиста, решения и действия (бездействие) которых обжалуются;</w:t>
      </w:r>
    </w:p>
    <w:p w:rsidR="00437A1D" w:rsidRDefault="00437A1D" w:rsidP="00437A1D">
      <w:pPr>
        <w:pStyle w:val="a3"/>
      </w:pPr>
      <w:r>
        <w:t>- фамилия,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437A1D" w:rsidRDefault="00437A1D" w:rsidP="00437A1D">
      <w:pPr>
        <w:pStyle w:val="a3"/>
      </w:pPr>
      <w:r>
        <w:t>- сведения об обжалуемых решениях и действиях (бездействии) Управления, должностного лица Управления;</w:t>
      </w:r>
    </w:p>
    <w:p w:rsidR="00437A1D" w:rsidRDefault="00437A1D" w:rsidP="00437A1D">
      <w:pPr>
        <w:pStyle w:val="a3"/>
      </w:pPr>
      <w:r>
        <w:t>- доводы, на основании которых заявитель не согласен с решением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437A1D" w:rsidRDefault="00437A1D" w:rsidP="00437A1D">
      <w:pPr>
        <w:pStyle w:val="a3"/>
      </w:pPr>
      <w: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437A1D" w:rsidRDefault="00437A1D" w:rsidP="00437A1D">
      <w:pPr>
        <w:pStyle w:val="a3"/>
      </w:pPr>
      <w:r>
        <w:t>- оформленная в соответствии с законодательством Российской Федерации доверенность (для физических лиц);</w:t>
      </w:r>
    </w:p>
    <w:p w:rsidR="00437A1D" w:rsidRDefault="00437A1D" w:rsidP="00437A1D">
      <w:pPr>
        <w:pStyle w:val="a3"/>
      </w:pPr>
      <w: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437A1D" w:rsidRDefault="00437A1D" w:rsidP="00437A1D">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437A1D" w:rsidRDefault="00437A1D" w:rsidP="00437A1D">
      <w:pPr>
        <w:pStyle w:val="a3"/>
      </w:pPr>
      <w:r>
        <w:t>5.5.5. Прием жалоб в письменной форме осуществляется Управлением в месте приема документов для предоставления муниципальной услуги.</w:t>
      </w:r>
    </w:p>
    <w:p w:rsidR="00437A1D" w:rsidRDefault="00437A1D" w:rsidP="00437A1D">
      <w:pPr>
        <w:pStyle w:val="a3"/>
      </w:pPr>
      <w:r>
        <w:t>Жалобы принимаются в соответствии с графиком работы Управления, указанным в подпункте 1.4.1 пункта 1.4 административного Регламента.</w:t>
      </w:r>
    </w:p>
    <w:p w:rsidR="00437A1D" w:rsidRDefault="00437A1D" w:rsidP="00437A1D">
      <w:pPr>
        <w:pStyle w:val="a3"/>
      </w:pPr>
      <w:r>
        <w:t>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437A1D" w:rsidRDefault="00437A1D" w:rsidP="00437A1D">
      <w:pPr>
        <w:pStyle w:val="a3"/>
        <w:rPr>
          <w:spacing w:val="5"/>
        </w:rPr>
      </w:pPr>
      <w:r>
        <w:rPr>
          <w:spacing w:val="5"/>
        </w:rPr>
        <w:t xml:space="preserve">5.5.6.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 </w:t>
      </w:r>
    </w:p>
    <w:p w:rsidR="00437A1D" w:rsidRDefault="00437A1D" w:rsidP="00437A1D">
      <w:pPr>
        <w:pStyle w:val="a3"/>
      </w:pPr>
      <w:r>
        <w:t xml:space="preserve">5.6. Сроки рассмотрения жалоб. </w:t>
      </w:r>
    </w:p>
    <w:p w:rsidR="00437A1D" w:rsidRDefault="00437A1D" w:rsidP="00437A1D">
      <w:pPr>
        <w:pStyle w:val="a3"/>
      </w:pPr>
      <w:r>
        <w:t>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437A1D" w:rsidRDefault="00437A1D" w:rsidP="00437A1D">
      <w:pPr>
        <w:pStyle w:val="a3"/>
      </w:pPr>
      <w:r>
        <w:t>5.7. По результатам рассмотрения жалобы Управление принимает одно из следующих решений:</w:t>
      </w:r>
    </w:p>
    <w:p w:rsidR="00437A1D" w:rsidRDefault="00437A1D" w:rsidP="00437A1D">
      <w:pPr>
        <w:pStyle w:val="a3"/>
      </w:pPr>
      <w:r>
        <w:t xml:space="preserve">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муниципальной услуги </w:t>
      </w:r>
      <w:r>
        <w:lastRenderedPageBreak/>
        <w:t>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437A1D" w:rsidRDefault="00437A1D" w:rsidP="00437A1D">
      <w:pPr>
        <w:pStyle w:val="a3"/>
      </w:pPr>
      <w:r>
        <w:t>2) отказывает в удовлетворении жалобы.</w:t>
      </w:r>
    </w:p>
    <w:p w:rsidR="00437A1D" w:rsidRDefault="00437A1D" w:rsidP="00437A1D">
      <w:pPr>
        <w:pStyle w:val="a3"/>
      </w:pPr>
      <w:r>
        <w:t>5.8. Ответ по результатам рассмотрения жалобы направляется заявителю не позднее дня, следующего за днем принятия решения, в письменной форме.</w:t>
      </w:r>
    </w:p>
    <w:p w:rsidR="00437A1D" w:rsidRDefault="00437A1D" w:rsidP="00437A1D">
      <w:pPr>
        <w:pStyle w:val="a3"/>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Управления, вид которой установлен законодательством Российской Федерации.</w:t>
      </w:r>
    </w:p>
    <w:p w:rsidR="00437A1D" w:rsidRDefault="00437A1D" w:rsidP="00437A1D">
      <w:pPr>
        <w:pStyle w:val="a3"/>
      </w:pPr>
      <w:r>
        <w:t>В ответе по результатам рассмотрения жалобы указываются:</w:t>
      </w:r>
    </w:p>
    <w:p w:rsidR="00437A1D" w:rsidRDefault="00437A1D" w:rsidP="00437A1D">
      <w:pPr>
        <w:pStyle w:val="a3"/>
      </w:pPr>
      <w:r>
        <w:t>- наименование органа, предоставляющего муниципальную услугу, должность, фамилия, имя, отчество (при наличии) должностного лица, принявшего решение по жалобе;</w:t>
      </w:r>
    </w:p>
    <w:p w:rsidR="00437A1D" w:rsidRDefault="00437A1D" w:rsidP="00437A1D">
      <w:pPr>
        <w:pStyle w:val="a3"/>
      </w:pPr>
      <w:r>
        <w:t>- номер, дата, место принятия решения, включая сведения о должностном лице, решение или действия (бездействие) которого обжалуется;</w:t>
      </w:r>
    </w:p>
    <w:p w:rsidR="00437A1D" w:rsidRDefault="00437A1D" w:rsidP="00437A1D">
      <w:pPr>
        <w:pStyle w:val="a3"/>
      </w:pPr>
      <w:r>
        <w:t>- фамилия, имя, отчество (при наличии) или наименование заявителя;</w:t>
      </w:r>
    </w:p>
    <w:p w:rsidR="00437A1D" w:rsidRDefault="00437A1D" w:rsidP="00437A1D">
      <w:pPr>
        <w:pStyle w:val="a3"/>
      </w:pPr>
      <w:r>
        <w:t>- основания для принятия решения по жалобе;</w:t>
      </w:r>
    </w:p>
    <w:p w:rsidR="00437A1D" w:rsidRDefault="00437A1D" w:rsidP="00437A1D">
      <w:pPr>
        <w:pStyle w:val="a3"/>
      </w:pPr>
      <w:r>
        <w:t>- принятое по жалобе решение;</w:t>
      </w:r>
    </w:p>
    <w:p w:rsidR="00437A1D" w:rsidRDefault="00437A1D" w:rsidP="00437A1D">
      <w:pPr>
        <w:pStyle w:val="a3"/>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437A1D" w:rsidRDefault="00437A1D" w:rsidP="00437A1D">
      <w:pPr>
        <w:pStyle w:val="a3"/>
      </w:pPr>
      <w:r>
        <w:t>- сведения о порядке обжалования принятого по жалобе решения.</w:t>
      </w:r>
    </w:p>
    <w:p w:rsidR="00437A1D" w:rsidRDefault="00437A1D" w:rsidP="00437A1D">
      <w:pPr>
        <w:pStyle w:val="a3"/>
      </w:pPr>
      <w:r>
        <w:t xml:space="preserve">Ответ по результатам рассмотрения жалобы подписывается уполномоченным на рассмотрение жалобы должностным лицом Управления. </w:t>
      </w:r>
    </w:p>
    <w:p w:rsidR="00437A1D" w:rsidRDefault="00437A1D" w:rsidP="00437A1D">
      <w:pPr>
        <w:pStyle w:val="a3"/>
      </w:pPr>
      <w:r>
        <w:t>5.9. Право заявителя на получение информации и документов, необходимых для обоснования и рассмотрения жалобы.</w:t>
      </w:r>
    </w:p>
    <w:p w:rsidR="00437A1D" w:rsidRDefault="00437A1D" w:rsidP="00437A1D">
      <w:pPr>
        <w:pStyle w:val="a3"/>
      </w:pPr>
      <w:r>
        <w:t>Для обоснования и рассмотрения жалобы заявители имеют право представлять Управлению дополнительные документы и материалы либо обращаться с просьбой об их истребовании, в том числе в электронной форме.</w:t>
      </w:r>
    </w:p>
    <w:p w:rsidR="00437A1D" w:rsidRDefault="00437A1D" w:rsidP="00437A1D">
      <w:pPr>
        <w:pStyle w:val="a3"/>
      </w:pPr>
      <w:r>
        <w:t>Управление или должностное лицо Управления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437A1D" w:rsidRDefault="00437A1D" w:rsidP="00437A1D">
      <w:pPr>
        <w:pStyle w:val="a3"/>
      </w:pPr>
      <w:r>
        <w:t>5.10. Управление отказывает в удовлетворении жалобы в следующих случаях:</w:t>
      </w:r>
    </w:p>
    <w:p w:rsidR="00437A1D" w:rsidRDefault="00437A1D" w:rsidP="00437A1D">
      <w:pPr>
        <w:pStyle w:val="a3"/>
      </w:pPr>
      <w:r>
        <w:t>- наличие вступившего в законную силу решения суда, арбитражного суда по жалобе о том же предмете и по тем же основаниям;</w:t>
      </w:r>
    </w:p>
    <w:p w:rsidR="00437A1D" w:rsidRDefault="00437A1D" w:rsidP="00437A1D">
      <w:pPr>
        <w:pStyle w:val="a3"/>
      </w:pPr>
      <w:r>
        <w:t>- подача жалобы лицом, полномочия которого не подтверждены в порядке, установленном законодательством Российской Федерации;</w:t>
      </w:r>
    </w:p>
    <w:p w:rsidR="00437A1D" w:rsidRDefault="00437A1D" w:rsidP="00437A1D">
      <w:pPr>
        <w:pStyle w:val="a3"/>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437A1D" w:rsidRDefault="00437A1D" w:rsidP="00437A1D">
      <w:pPr>
        <w:pStyle w:val="a3"/>
      </w:pPr>
      <w:r>
        <w:t>5.11. Управление вправе оставить жалобу без ответа в следующих случаях:</w:t>
      </w:r>
    </w:p>
    <w:p w:rsidR="00437A1D" w:rsidRDefault="00437A1D" w:rsidP="00437A1D">
      <w:pPr>
        <w:pStyle w:val="a3"/>
      </w:pPr>
      <w:r>
        <w:t>- наличие в жалобе нецензурных либо оскорбительных выражений, угроз жизни, здоровью и имуществу должностного лица, а также членов его семьи;</w:t>
      </w:r>
    </w:p>
    <w:p w:rsidR="00437A1D" w:rsidRDefault="00437A1D" w:rsidP="00437A1D">
      <w:pPr>
        <w:pStyle w:val="a3"/>
      </w:pPr>
      <w:r>
        <w:rPr>
          <w:spacing w:val="5"/>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437A1D" w:rsidRDefault="00437A1D" w:rsidP="00437A1D">
      <w:pPr>
        <w:pStyle w:val="a3"/>
      </w:pPr>
      <w:r>
        <w:t xml:space="preserve">Управление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2 настоящего пункта, с указанием о недопустимости злоупотребления правом. </w:t>
      </w:r>
    </w:p>
    <w:p w:rsidR="00437A1D" w:rsidRDefault="00437A1D" w:rsidP="00437A1D">
      <w:pPr>
        <w:pStyle w:val="a3"/>
      </w:pPr>
      <w:r>
        <w:t>5.12. В случае если жалоба подана заявителем в Управление, в компетенцию которого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437A1D" w:rsidRDefault="00437A1D" w:rsidP="00437A1D">
      <w:pPr>
        <w:pStyle w:val="a3"/>
      </w:pPr>
      <w:r>
        <w:t xml:space="preserve">При этом срок рассмотрения жалобы исчисляется со дня регистрации жалобы в уполномоченном на ее рассмотрение органе. </w:t>
      </w:r>
    </w:p>
    <w:p w:rsidR="00437A1D" w:rsidRDefault="00437A1D" w:rsidP="00437A1D">
      <w:pPr>
        <w:pStyle w:val="a3"/>
      </w:pPr>
    </w:p>
    <w:p w:rsidR="00437A1D" w:rsidRDefault="00437A1D" w:rsidP="00437A1D">
      <w:pPr>
        <w:pStyle w:val="a3"/>
        <w:ind w:left="2268" w:firstLine="0"/>
      </w:pPr>
      <w:r>
        <w:t xml:space="preserve">Приложение 1 к административному Регламенту </w:t>
      </w:r>
    </w:p>
    <w:p w:rsidR="00437A1D" w:rsidRDefault="00437A1D" w:rsidP="00437A1D">
      <w:pPr>
        <w:pStyle w:val="a3"/>
        <w:ind w:left="2268" w:firstLine="0"/>
      </w:pPr>
      <w:r>
        <w:t xml:space="preserve">администрации муниципального образования </w:t>
      </w:r>
    </w:p>
    <w:p w:rsidR="00437A1D" w:rsidRDefault="00437A1D" w:rsidP="00437A1D">
      <w:pPr>
        <w:pStyle w:val="a3"/>
        <w:ind w:left="2268" w:firstLine="0"/>
      </w:pPr>
      <w:r>
        <w:t>«Город Астрахань» по предоставлению муниципальной</w:t>
      </w:r>
    </w:p>
    <w:p w:rsidR="00437A1D" w:rsidRDefault="00437A1D" w:rsidP="00437A1D">
      <w:pPr>
        <w:pStyle w:val="a3"/>
        <w:ind w:left="2268" w:firstLine="0"/>
      </w:pPr>
      <w:r>
        <w:t>услуги «Предоставление информации об организации</w:t>
      </w:r>
    </w:p>
    <w:p w:rsidR="00437A1D" w:rsidRDefault="00437A1D" w:rsidP="00437A1D">
      <w:pPr>
        <w:pStyle w:val="a3"/>
        <w:ind w:left="2268" w:firstLine="0"/>
      </w:pPr>
      <w:r>
        <w:t xml:space="preserve">дополнительного образования в муниципальных </w:t>
      </w:r>
    </w:p>
    <w:p w:rsidR="00437A1D" w:rsidRDefault="00437A1D" w:rsidP="00437A1D">
      <w:pPr>
        <w:pStyle w:val="a3"/>
        <w:spacing w:after="57"/>
        <w:ind w:left="2268" w:firstLine="0"/>
      </w:pPr>
      <w:r>
        <w:t>образовательных организациях в области искусств»</w:t>
      </w:r>
    </w:p>
    <w:p w:rsidR="00437A1D" w:rsidRDefault="00BB70E7" w:rsidP="00437A1D">
      <w:pPr>
        <w:pStyle w:val="a3"/>
      </w:pPr>
      <w:r>
        <w:rPr>
          <w:noProof/>
          <w:lang w:eastAsia="ru-RU"/>
        </w:rPr>
        <w:lastRenderedPageBreak/>
        <w:drawing>
          <wp:inline distT="0" distB="0" distL="0" distR="0">
            <wp:extent cx="3434715" cy="4086860"/>
            <wp:effectExtent l="0" t="0" r="0" b="8890"/>
            <wp:docPr id="3" name="Рисунок 3" descr="C:\Users\User\Desktop\АВ\№8\Полумордвинов\119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АВ\№8\Полумордвинов\1196\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34715" cy="4086860"/>
                    </a:xfrm>
                    <a:prstGeom prst="rect">
                      <a:avLst/>
                    </a:prstGeom>
                    <a:noFill/>
                    <a:ln>
                      <a:noFill/>
                    </a:ln>
                  </pic:spPr>
                </pic:pic>
              </a:graphicData>
            </a:graphic>
          </wp:inline>
        </w:drawing>
      </w:r>
    </w:p>
    <w:p w:rsidR="00437A1D" w:rsidRDefault="00437A1D" w:rsidP="00437A1D">
      <w:pPr>
        <w:pStyle w:val="a3"/>
        <w:ind w:left="2268" w:firstLine="0"/>
      </w:pPr>
      <w:r>
        <w:t xml:space="preserve">Приложение 2 к административному Регламенту </w:t>
      </w:r>
    </w:p>
    <w:p w:rsidR="00437A1D" w:rsidRDefault="00437A1D" w:rsidP="00437A1D">
      <w:pPr>
        <w:pStyle w:val="a3"/>
        <w:ind w:left="2268" w:firstLine="0"/>
      </w:pPr>
      <w:r>
        <w:t xml:space="preserve">администрации муниципального образования </w:t>
      </w:r>
    </w:p>
    <w:p w:rsidR="00437A1D" w:rsidRDefault="00437A1D" w:rsidP="00437A1D">
      <w:pPr>
        <w:pStyle w:val="a3"/>
        <w:ind w:left="2268" w:firstLine="0"/>
      </w:pPr>
      <w:r>
        <w:t>«Город Астрахань» по предоставлению муниципальной</w:t>
      </w:r>
    </w:p>
    <w:p w:rsidR="00437A1D" w:rsidRDefault="00437A1D" w:rsidP="00437A1D">
      <w:pPr>
        <w:pStyle w:val="a3"/>
        <w:ind w:left="2268" w:firstLine="0"/>
      </w:pPr>
      <w:r>
        <w:t>услуги «Предоставление информации об организации</w:t>
      </w:r>
    </w:p>
    <w:p w:rsidR="00437A1D" w:rsidRDefault="00437A1D" w:rsidP="00437A1D">
      <w:pPr>
        <w:pStyle w:val="a3"/>
        <w:ind w:left="2268" w:firstLine="0"/>
      </w:pPr>
      <w:r>
        <w:t xml:space="preserve">дополнительного образования в муниципальных </w:t>
      </w:r>
    </w:p>
    <w:p w:rsidR="00437A1D" w:rsidRDefault="00437A1D" w:rsidP="00437A1D">
      <w:pPr>
        <w:pStyle w:val="a3"/>
        <w:ind w:left="2268" w:firstLine="0"/>
      </w:pPr>
      <w:r>
        <w:t>образовательных организациях в области искусств»</w:t>
      </w:r>
    </w:p>
    <w:p w:rsidR="00437A1D" w:rsidRDefault="00437A1D" w:rsidP="00437A1D">
      <w:pPr>
        <w:pStyle w:val="a3"/>
        <w:ind w:left="2268" w:firstLine="0"/>
      </w:pPr>
    </w:p>
    <w:p w:rsidR="00437A1D" w:rsidRDefault="00437A1D" w:rsidP="00437A1D">
      <w:pPr>
        <w:pStyle w:val="a3"/>
        <w:ind w:left="2268" w:firstLine="0"/>
      </w:pPr>
      <w:r>
        <w:t>Начальнику управления культуры администрации муниципального образования «Город Астрахань» _________________________________________________________</w:t>
      </w:r>
    </w:p>
    <w:p w:rsidR="00437A1D" w:rsidRDefault="00437A1D" w:rsidP="00437A1D">
      <w:pPr>
        <w:pStyle w:val="a3"/>
        <w:ind w:left="2268" w:firstLine="0"/>
      </w:pPr>
      <w:r>
        <w:t>от _____________________________________________</w:t>
      </w:r>
    </w:p>
    <w:p w:rsidR="00437A1D" w:rsidRDefault="00437A1D" w:rsidP="00437A1D">
      <w:pPr>
        <w:pStyle w:val="a4"/>
      </w:pPr>
      <w:r>
        <w:tab/>
      </w:r>
      <w:r>
        <w:tab/>
      </w:r>
      <w:r>
        <w:tab/>
        <w:t xml:space="preserve">(ФИО) </w:t>
      </w:r>
    </w:p>
    <w:p w:rsidR="00437A1D" w:rsidRDefault="00437A1D" w:rsidP="00437A1D">
      <w:pPr>
        <w:pStyle w:val="a3"/>
        <w:ind w:left="2268" w:firstLine="0"/>
      </w:pPr>
      <w:r>
        <w:t>проживающего(ей) по адресу: ______________________________________________________________________</w:t>
      </w:r>
    </w:p>
    <w:p w:rsidR="00437A1D" w:rsidRDefault="00437A1D" w:rsidP="00437A1D">
      <w:pPr>
        <w:pStyle w:val="a3"/>
        <w:ind w:left="2268" w:firstLine="0"/>
      </w:pPr>
      <w:r>
        <w:t>тел. ____________________________________________</w:t>
      </w:r>
    </w:p>
    <w:p w:rsidR="00437A1D" w:rsidRDefault="00437A1D" w:rsidP="00437A1D">
      <w:pPr>
        <w:pStyle w:val="a3"/>
        <w:ind w:left="2268" w:firstLine="0"/>
      </w:pPr>
      <w:r>
        <w:t>электронный адрес: _______________________________</w:t>
      </w:r>
    </w:p>
    <w:p w:rsidR="00437A1D" w:rsidRDefault="00437A1D" w:rsidP="00437A1D">
      <w:pPr>
        <w:pStyle w:val="3"/>
      </w:pPr>
      <w:r>
        <w:t>Заявление</w:t>
      </w:r>
    </w:p>
    <w:p w:rsidR="00437A1D" w:rsidRDefault="00437A1D" w:rsidP="00437A1D">
      <w:pPr>
        <w:pStyle w:val="a3"/>
      </w:pPr>
      <w:r>
        <w:t>Прошу предоставить мне информацию (нужное указать): ________________________________________________________________________________________</w:t>
      </w:r>
    </w:p>
    <w:p w:rsidR="00437A1D" w:rsidRDefault="00437A1D" w:rsidP="00437A1D">
      <w:pPr>
        <w:pStyle w:val="a3"/>
      </w:pPr>
      <w:r>
        <w:t>- об образовательных программах, реализуемых в учреждении дополнительного образования (указать наименование учреждения);</w:t>
      </w:r>
    </w:p>
    <w:p w:rsidR="00437A1D" w:rsidRDefault="00437A1D" w:rsidP="00437A1D">
      <w:pPr>
        <w:pStyle w:val="a3"/>
      </w:pPr>
      <w:r>
        <w:t>- о сроках обучения в учреждении дополнительного образования (указать наименование учреждения);</w:t>
      </w:r>
    </w:p>
    <w:p w:rsidR="00437A1D" w:rsidRDefault="00437A1D" w:rsidP="00437A1D">
      <w:pPr>
        <w:pStyle w:val="a3"/>
      </w:pPr>
      <w:r>
        <w:t>- о местонахождении учреждения дополнительного образования (указать наименование учреждения);</w:t>
      </w:r>
    </w:p>
    <w:p w:rsidR="00437A1D" w:rsidRDefault="00437A1D" w:rsidP="00437A1D">
      <w:pPr>
        <w:pStyle w:val="a3"/>
      </w:pPr>
      <w:r>
        <w:t>- о правилах приема в учреждение дополнительного образования (указать наименование учреждения);</w:t>
      </w:r>
    </w:p>
    <w:p w:rsidR="00437A1D" w:rsidRDefault="00437A1D" w:rsidP="00437A1D">
      <w:pPr>
        <w:pStyle w:val="a3"/>
      </w:pPr>
      <w:r>
        <w:t>- о правилах приема в учреждение дополнительного образования граждан с ограниченными возможностями здоровья (указать наименование учреждения);</w:t>
      </w:r>
    </w:p>
    <w:p w:rsidR="00437A1D" w:rsidRDefault="00437A1D" w:rsidP="00437A1D">
      <w:pPr>
        <w:pStyle w:val="a3"/>
      </w:pPr>
      <w:r>
        <w:t>- другое (указать иные интересующие заявителя сведения).</w:t>
      </w:r>
    </w:p>
    <w:p w:rsidR="00437A1D" w:rsidRDefault="00437A1D" w:rsidP="00437A1D">
      <w:pPr>
        <w:pStyle w:val="a3"/>
      </w:pPr>
      <w:r>
        <w:t>Запрашиваемую информацию прошу выдать (направить) (нужное указать):</w:t>
      </w:r>
    </w:p>
    <w:p w:rsidR="00437A1D" w:rsidRDefault="00437A1D" w:rsidP="00437A1D">
      <w:pPr>
        <w:pStyle w:val="a3"/>
      </w:pPr>
      <w:r>
        <w:t>лично (указать номер контактного телефона)</w:t>
      </w:r>
    </w:p>
    <w:p w:rsidR="00437A1D" w:rsidRDefault="00437A1D" w:rsidP="00437A1D">
      <w:pPr>
        <w:pStyle w:val="a3"/>
      </w:pPr>
      <w:r>
        <w:t>почтой (указать адрес, если он отличается от почтового адреса)</w:t>
      </w:r>
    </w:p>
    <w:p w:rsidR="00437A1D" w:rsidRDefault="00437A1D" w:rsidP="00437A1D">
      <w:pPr>
        <w:pStyle w:val="a3"/>
      </w:pPr>
      <w:r>
        <w:t>электронной почтой (указать адрес электронной почты)</w:t>
      </w:r>
    </w:p>
    <w:p w:rsidR="00437A1D" w:rsidRDefault="00437A1D" w:rsidP="00437A1D">
      <w:pPr>
        <w:pStyle w:val="a3"/>
      </w:pPr>
      <w:r>
        <w:t>через личный кабинет на едином портале или региональном портале (в случае подачи заявления через личный кабинет)</w:t>
      </w:r>
    </w:p>
    <w:p w:rsidR="00437A1D" w:rsidRDefault="00437A1D" w:rsidP="00437A1D">
      <w:pPr>
        <w:pStyle w:val="a3"/>
      </w:pPr>
      <w:r>
        <w:t xml:space="preserve">«__»__________20_г. </w:t>
      </w:r>
      <w:r>
        <w:tab/>
        <w:t xml:space="preserve">_____________ </w:t>
      </w:r>
      <w:r>
        <w:tab/>
      </w:r>
      <w:r>
        <w:tab/>
        <w:t>_____________________</w:t>
      </w:r>
    </w:p>
    <w:p w:rsidR="00437A1D" w:rsidRDefault="00437A1D" w:rsidP="00437A1D">
      <w:pPr>
        <w:pStyle w:val="a4"/>
      </w:pPr>
      <w:r>
        <w:tab/>
      </w:r>
      <w:r>
        <w:tab/>
      </w:r>
      <w:r>
        <w:tab/>
      </w:r>
      <w:r>
        <w:tab/>
        <w:t xml:space="preserve">(ФИО) </w:t>
      </w:r>
      <w:r>
        <w:tab/>
      </w:r>
      <w:proofErr w:type="gramStart"/>
      <w:r>
        <w:tab/>
        <w:t>(</w:t>
      </w:r>
      <w:proofErr w:type="gramEnd"/>
      <w:r>
        <w:t>подпись заявителя)</w:t>
      </w:r>
    </w:p>
    <w:p w:rsidR="00437A1D" w:rsidRDefault="00437A1D" w:rsidP="00437A1D">
      <w:pPr>
        <w:pStyle w:val="a3"/>
      </w:pPr>
    </w:p>
    <w:p w:rsidR="00437A1D" w:rsidRDefault="00437A1D" w:rsidP="00437A1D">
      <w:pPr>
        <w:pStyle w:val="a3"/>
      </w:pPr>
    </w:p>
    <w:p w:rsidR="00437A1D" w:rsidRDefault="00437A1D" w:rsidP="00437A1D">
      <w:pPr>
        <w:pStyle w:val="a3"/>
      </w:pPr>
      <w:r>
        <w:rPr>
          <w:i/>
          <w:iCs/>
        </w:rPr>
        <w:t>оборотная сторона заявления</w:t>
      </w:r>
    </w:p>
    <w:p w:rsidR="00437A1D" w:rsidRDefault="00437A1D" w:rsidP="00437A1D">
      <w:pPr>
        <w:pStyle w:val="3"/>
      </w:pPr>
      <w:r>
        <w:lastRenderedPageBreak/>
        <w:t>Согласие на обработку персональных данных</w:t>
      </w:r>
    </w:p>
    <w:p w:rsidR="00437A1D" w:rsidRDefault="00437A1D" w:rsidP="00437A1D">
      <w:pPr>
        <w:pStyle w:val="a3"/>
      </w:pPr>
      <w:r>
        <w:t>Я, _________________________________________________________________</w:t>
      </w:r>
    </w:p>
    <w:p w:rsidR="00437A1D" w:rsidRDefault="00437A1D" w:rsidP="00437A1D">
      <w:pPr>
        <w:pStyle w:val="a4"/>
      </w:pPr>
      <w:r>
        <w:t>(Фамилия, имя, отчество)</w:t>
      </w:r>
    </w:p>
    <w:p w:rsidR="00437A1D" w:rsidRDefault="00437A1D" w:rsidP="00437A1D">
      <w:pPr>
        <w:pStyle w:val="a3"/>
      </w:pPr>
      <w:r>
        <w:t>Документ, удостоверяющий личность ___________________________________</w:t>
      </w:r>
    </w:p>
    <w:p w:rsidR="00437A1D" w:rsidRDefault="00437A1D" w:rsidP="00437A1D">
      <w:pPr>
        <w:pStyle w:val="a3"/>
      </w:pPr>
      <w:r>
        <w:t>Серия, номер ___________________ Выдан _______________________________</w:t>
      </w:r>
    </w:p>
    <w:p w:rsidR="00437A1D" w:rsidRDefault="00437A1D" w:rsidP="00437A1D">
      <w:pPr>
        <w:pStyle w:val="a4"/>
      </w:pPr>
      <w:r>
        <w:tab/>
      </w:r>
      <w:r>
        <w:tab/>
      </w:r>
      <w:r>
        <w:tab/>
        <w:t>(кем и когда выдан)</w:t>
      </w:r>
    </w:p>
    <w:p w:rsidR="00437A1D" w:rsidRDefault="00437A1D" w:rsidP="00437A1D">
      <w:pPr>
        <w:pStyle w:val="a3"/>
      </w:pPr>
      <w:r>
        <w:t>Проживающий(</w:t>
      </w:r>
      <w:proofErr w:type="spellStart"/>
      <w:r>
        <w:t>ая</w:t>
      </w:r>
      <w:proofErr w:type="spellEnd"/>
      <w:r>
        <w:t>) по адресу ___________________________________________</w:t>
      </w:r>
    </w:p>
    <w:p w:rsidR="00437A1D" w:rsidRDefault="00437A1D" w:rsidP="00437A1D">
      <w:pPr>
        <w:pStyle w:val="a3"/>
        <w:ind w:firstLine="0"/>
      </w:pPr>
      <w:r>
        <w:t>даю свое согласие на распространение (в том числе передачу) с использованием средств автоматизации и/или без использования таких средств моих персональных данных, а именно паспортные данные (копии паспорта), ИНН физического лица (копия свидетельства), в _____________________________________________________________________________________________________________________</w:t>
      </w:r>
    </w:p>
    <w:p w:rsidR="00437A1D" w:rsidRDefault="00437A1D" w:rsidP="00437A1D">
      <w:pPr>
        <w:pStyle w:val="a4"/>
      </w:pPr>
      <w:r>
        <w:t>(Источник - третье лицо, которому могут быть переданы персональные данные)</w:t>
      </w:r>
    </w:p>
    <w:p w:rsidR="00437A1D" w:rsidRDefault="00437A1D" w:rsidP="00437A1D">
      <w:pPr>
        <w:pStyle w:val="a3"/>
        <w:ind w:firstLine="0"/>
      </w:pPr>
      <w:r>
        <w:t>а также на систематизацию, накопление, хранение, использование, обезличивание, блокирование, уничтожение с использованием автоматических средства и/или без использования таких средств полученных персональных данных.</w:t>
      </w:r>
    </w:p>
    <w:p w:rsidR="00437A1D" w:rsidRDefault="00437A1D" w:rsidP="00437A1D">
      <w:pPr>
        <w:pStyle w:val="a3"/>
      </w:pPr>
      <w:r>
        <w:t>Обработка персональных данных осуществляется с целью _____________________________________________________________________________________</w:t>
      </w:r>
    </w:p>
    <w:p w:rsidR="00437A1D" w:rsidRDefault="00437A1D" w:rsidP="00437A1D">
      <w:pPr>
        <w:pStyle w:val="a3"/>
      </w:pPr>
      <w:r>
        <w:t xml:space="preserve">Согласие действует на период выполнения вышеуказанной муниципальной услуги и период дальнейшего хранения документов на срок, предусмотренный действующим законодательством. </w:t>
      </w:r>
    </w:p>
    <w:p w:rsidR="00437A1D" w:rsidRDefault="00437A1D" w:rsidP="00437A1D">
      <w:pPr>
        <w:pStyle w:val="a3"/>
      </w:pPr>
      <w:r>
        <w:t>______________________________/ __________________ «__»_________20__г.</w:t>
      </w:r>
    </w:p>
    <w:p w:rsidR="00437A1D" w:rsidRDefault="00437A1D" w:rsidP="00437A1D">
      <w:pPr>
        <w:pStyle w:val="a4"/>
      </w:pPr>
      <w:r>
        <w:tab/>
        <w:t>(ФИО)</w:t>
      </w:r>
      <w:r>
        <w:tab/>
        <w:t>(подпись)</w:t>
      </w:r>
    </w:p>
    <w:p w:rsidR="009A3C34" w:rsidRDefault="009A3C34"/>
    <w:sectPr w:rsidR="009A3C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09C"/>
    <w:rsid w:val="00437A1D"/>
    <w:rsid w:val="007F5C08"/>
    <w:rsid w:val="009A3C34"/>
    <w:rsid w:val="00BB70E7"/>
    <w:rsid w:val="00C43925"/>
    <w:rsid w:val="00D170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3527C9-74A5-4102-8EA6-EF594B437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37A1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37A1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дстрочник"/>
    <w:basedOn w:val="a"/>
    <w:uiPriority w:val="99"/>
    <w:rsid w:val="00437A1D"/>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7390</Words>
  <Characters>42124</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2017-03-13T06:52:00Z</dcterms:created>
  <dcterms:modified xsi:type="dcterms:W3CDTF">2017-03-14T05:33:00Z</dcterms:modified>
</cp:coreProperties>
</file>