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008" w:rsidRDefault="00500008" w:rsidP="00500008">
      <w:pPr>
        <w:pStyle w:val="3"/>
      </w:pPr>
      <w:r>
        <w:t>Администрация муниципального образования «Город Астрахань»</w:t>
      </w:r>
    </w:p>
    <w:p w:rsidR="00500008" w:rsidRDefault="00500008" w:rsidP="00500008">
      <w:pPr>
        <w:pStyle w:val="3"/>
      </w:pPr>
      <w:r>
        <w:t xml:space="preserve">ПОСТАНОВЛЕНИЕ </w:t>
      </w:r>
    </w:p>
    <w:p w:rsidR="00500008" w:rsidRDefault="00500008" w:rsidP="00500008">
      <w:pPr>
        <w:pStyle w:val="3"/>
      </w:pPr>
      <w:r>
        <w:t>28 февраля 2017 года № 1232</w:t>
      </w:r>
    </w:p>
    <w:p w:rsidR="00500008" w:rsidRDefault="00500008" w:rsidP="00500008">
      <w:pPr>
        <w:pStyle w:val="3"/>
      </w:pPr>
      <w:r>
        <w:t xml:space="preserve">«О разработке проекта планировки территории </w:t>
      </w:r>
    </w:p>
    <w:p w:rsidR="00500008" w:rsidRDefault="00500008" w:rsidP="00500008">
      <w:pPr>
        <w:pStyle w:val="3"/>
        <w:rPr>
          <w:spacing w:val="2"/>
        </w:rPr>
      </w:pPr>
      <w:r>
        <w:t>для строител</w:t>
      </w:r>
      <w:r>
        <w:rPr>
          <w:spacing w:val="2"/>
        </w:rPr>
        <w:t xml:space="preserve">ьства линейного объекта по ул. Звездной от развязки </w:t>
      </w:r>
    </w:p>
    <w:p w:rsidR="00500008" w:rsidRDefault="00500008" w:rsidP="00500008">
      <w:pPr>
        <w:pStyle w:val="3"/>
      </w:pPr>
      <w:r>
        <w:rPr>
          <w:spacing w:val="2"/>
        </w:rPr>
        <w:t>с ул. Кубанской до пр. Юго-Восточного в Советском районе г. Астрахани»</w:t>
      </w:r>
    </w:p>
    <w:p w:rsidR="00500008" w:rsidRDefault="00500008" w:rsidP="00500008">
      <w:pPr>
        <w:pStyle w:val="a3"/>
      </w:pPr>
      <w:r>
        <w:t>В соответствии со статьями 42,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500008" w:rsidRDefault="00500008" w:rsidP="00500008">
      <w:pPr>
        <w:pStyle w:val="a3"/>
      </w:pPr>
      <w:r>
        <w:t>1. Разработать проект планировки территории для строительства линейного объекта по ул. Звездной от развязки с ул. Кубанской до пр. Юго-Восточного в Советском районе г.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500008" w:rsidRDefault="00500008" w:rsidP="00500008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проекта.</w:t>
      </w:r>
    </w:p>
    <w:p w:rsidR="00500008" w:rsidRDefault="00500008" w:rsidP="00500008">
      <w:pPr>
        <w:pStyle w:val="a3"/>
      </w:pPr>
      <w:r>
        <w:t xml:space="preserve">3. МБУ г. Астрахани «Архитектура»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500008" w:rsidRDefault="00500008" w:rsidP="00500008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500008" w:rsidRDefault="00500008" w:rsidP="00500008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0008" w:rsidRDefault="00500008" w:rsidP="00500008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00008" w:rsidRDefault="00500008" w:rsidP="00500008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00008" w:rsidRDefault="00500008" w:rsidP="0050000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9206C8" w:rsidRDefault="00500008" w:rsidP="00500008">
      <w:pPr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500008" w:rsidRDefault="00500008" w:rsidP="00500008">
      <w:pPr>
        <w:jc w:val="righ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91200" cy="7905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00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008"/>
    <w:rsid w:val="00500008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D6FD24-04D3-484F-B9BD-EE01CDCA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00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00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00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2017-03-10T05:38:00Z</dcterms:created>
  <dcterms:modified xsi:type="dcterms:W3CDTF">2017-03-10T05:42:00Z</dcterms:modified>
</cp:coreProperties>
</file>