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5F" w:rsidRDefault="00992C60" w:rsidP="00FF0409">
      <w:pPr>
        <w:pStyle w:val="3"/>
      </w:pPr>
      <w:r w:rsidRPr="00FF0409">
        <w:t>А</w:t>
      </w:r>
      <w:r w:rsidR="00FF0409" w:rsidRPr="00FF0409">
        <w:t xml:space="preserve">дминистрация муниципального образования </w:t>
      </w:r>
      <w:r w:rsidRPr="00FF0409">
        <w:t>«Г</w:t>
      </w:r>
      <w:r w:rsidR="00FF0409" w:rsidRPr="00FF0409">
        <w:t>ород</w:t>
      </w:r>
      <w:r w:rsidRPr="00FF0409">
        <w:t xml:space="preserve"> А</w:t>
      </w:r>
      <w:r w:rsidR="00FF0409" w:rsidRPr="00FF0409">
        <w:t>страхань</w:t>
      </w:r>
      <w:r w:rsidRPr="00FF0409">
        <w:t>»</w:t>
      </w:r>
    </w:p>
    <w:p w:rsidR="00FF0409" w:rsidRDefault="00FF0409" w:rsidP="00FF0409">
      <w:pPr>
        <w:pStyle w:val="3"/>
        <w:rPr>
          <w:bCs w:val="0"/>
        </w:rPr>
      </w:pPr>
      <w:bookmarkStart w:id="0" w:name="bookmark0"/>
      <w:r w:rsidRPr="00FF0409">
        <w:rPr>
          <w:bCs w:val="0"/>
        </w:rPr>
        <w:t>ПОСТАНОВЛЕНИЕ</w:t>
      </w:r>
      <w:bookmarkStart w:id="1" w:name="_GoBack"/>
      <w:bookmarkEnd w:id="1"/>
    </w:p>
    <w:p w:rsidR="0002505F" w:rsidRDefault="00FF0409" w:rsidP="00FF0409">
      <w:pPr>
        <w:pStyle w:val="3"/>
      </w:pPr>
      <w:r>
        <w:t xml:space="preserve">29 июня 2017 года № </w:t>
      </w:r>
      <w:r w:rsidR="00992C60" w:rsidRPr="00FF0409">
        <w:t>3852</w:t>
      </w:r>
      <w:bookmarkEnd w:id="0"/>
    </w:p>
    <w:p w:rsidR="0002505F" w:rsidRDefault="00FF0409" w:rsidP="00FF0409">
      <w:pPr>
        <w:pStyle w:val="3"/>
      </w:pPr>
      <w:r>
        <w:t>«</w:t>
      </w:r>
      <w:r w:rsidR="00992C60" w:rsidRPr="00FF0409">
        <w:t>Об отклонении документации по планировке территории в грани</w:t>
      </w:r>
      <w:r w:rsidR="00992C60" w:rsidRPr="00FF0409">
        <w:softHyphen/>
        <w:t>цах улиц Ак.</w:t>
      </w:r>
      <w:r>
        <w:t xml:space="preserve"> </w:t>
      </w:r>
      <w:r w:rsidR="00992C60" w:rsidRPr="00FF0409">
        <w:t>Королева, Победы, пл. К.</w:t>
      </w:r>
      <w:r>
        <w:t xml:space="preserve"> </w:t>
      </w:r>
      <w:r w:rsidR="00992C60" w:rsidRPr="00FF0409">
        <w:t>Маркса, ул. Калинина в Кировском районе г. Астрахани</w:t>
      </w:r>
      <w:r>
        <w:t>»</w:t>
      </w:r>
    </w:p>
    <w:p w:rsidR="00FF0409" w:rsidRDefault="00FF0409" w:rsidP="00FF0409">
      <w:pPr>
        <w:pStyle w:val="3"/>
      </w:pPr>
    </w:p>
    <w:p w:rsidR="0002505F" w:rsidRPr="00FF0409" w:rsidRDefault="00992C60" w:rsidP="00FF0409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F0409">
        <w:rPr>
          <w:rFonts w:ascii="Arial" w:hAnsi="Arial" w:cs="Arial"/>
          <w:sz w:val="18"/>
          <w:szCs w:val="18"/>
        </w:rPr>
        <w:t xml:space="preserve">В связи с </w:t>
      </w:r>
      <w:r w:rsidRPr="00FF0409">
        <w:rPr>
          <w:rFonts w:ascii="Arial" w:hAnsi="Arial" w:cs="Arial"/>
          <w:sz w:val="18"/>
          <w:szCs w:val="18"/>
        </w:rPr>
        <w:t>обращением МБУ г. Астрахани «Архитектура» от 23.12.2016 № 03-04-01-9336,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</w:t>
      </w:r>
      <w:r w:rsidRPr="00FF0409">
        <w:rPr>
          <w:rFonts w:ascii="Arial" w:hAnsi="Arial" w:cs="Arial"/>
          <w:sz w:val="18"/>
          <w:szCs w:val="18"/>
        </w:rPr>
        <w:t xml:space="preserve">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протоколом заседания комиссии по землепользованию </w:t>
      </w:r>
      <w:r w:rsidRPr="00FF0409">
        <w:rPr>
          <w:rFonts w:ascii="Arial" w:hAnsi="Arial" w:cs="Arial"/>
          <w:sz w:val="18"/>
          <w:szCs w:val="18"/>
        </w:rPr>
        <w:t>и застройке муниципального образования «Город Астрахань» от 17.02.2017, заключением о результатах публичных слушаний по документации по планировке территории в границах улиц Ак.</w:t>
      </w:r>
      <w:r w:rsidR="00FF0409" w:rsidRPr="00FF0409">
        <w:rPr>
          <w:rFonts w:ascii="Arial" w:hAnsi="Arial" w:cs="Arial"/>
          <w:sz w:val="18"/>
          <w:szCs w:val="18"/>
        </w:rPr>
        <w:t xml:space="preserve"> </w:t>
      </w:r>
      <w:r w:rsidRPr="00FF0409">
        <w:rPr>
          <w:rFonts w:ascii="Arial" w:hAnsi="Arial" w:cs="Arial"/>
          <w:sz w:val="18"/>
          <w:szCs w:val="18"/>
        </w:rPr>
        <w:t>Королева, Победы, пл. К.</w:t>
      </w:r>
      <w:r w:rsidR="00FF0409" w:rsidRPr="00FF0409">
        <w:rPr>
          <w:rFonts w:ascii="Arial" w:hAnsi="Arial" w:cs="Arial"/>
          <w:sz w:val="18"/>
          <w:szCs w:val="18"/>
        </w:rPr>
        <w:t xml:space="preserve"> </w:t>
      </w:r>
      <w:r w:rsidRPr="00FF0409">
        <w:rPr>
          <w:rFonts w:ascii="Arial" w:hAnsi="Arial" w:cs="Arial"/>
          <w:sz w:val="18"/>
          <w:szCs w:val="18"/>
        </w:rPr>
        <w:t>Маркса, ул. Калинина в Кировском районе г. Астрахани, о</w:t>
      </w:r>
      <w:r w:rsidRPr="00FF0409">
        <w:rPr>
          <w:rFonts w:ascii="Arial" w:hAnsi="Arial" w:cs="Arial"/>
          <w:sz w:val="18"/>
          <w:szCs w:val="18"/>
        </w:rPr>
        <w:t>публикованным в бюллетене «Астраханский вестник» от 18.05.2017 № 19,</w:t>
      </w:r>
    </w:p>
    <w:p w:rsidR="0002505F" w:rsidRPr="00FF0409" w:rsidRDefault="00992C60" w:rsidP="00FF0409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FF0409">
        <w:rPr>
          <w:rFonts w:ascii="Arial" w:hAnsi="Arial" w:cs="Arial"/>
          <w:sz w:val="18"/>
          <w:szCs w:val="18"/>
        </w:rPr>
        <w:t>ПОСТАНОВЛЯЮ:</w:t>
      </w:r>
    </w:p>
    <w:p w:rsidR="0002505F" w:rsidRPr="00FF0409" w:rsidRDefault="00992C60" w:rsidP="00FF040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0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F0409">
        <w:rPr>
          <w:rFonts w:ascii="Arial" w:hAnsi="Arial" w:cs="Arial"/>
          <w:sz w:val="18"/>
          <w:szCs w:val="18"/>
        </w:rPr>
        <w:t>Отклонить и направить в МБУ г. Астрахани «Архитектура» на доработку документацию по планировке территории в границах улиц Ак.</w:t>
      </w:r>
      <w:r w:rsidR="00FF0409" w:rsidRPr="00FF0409">
        <w:rPr>
          <w:rFonts w:ascii="Arial" w:hAnsi="Arial" w:cs="Arial"/>
          <w:sz w:val="18"/>
          <w:szCs w:val="18"/>
        </w:rPr>
        <w:t xml:space="preserve"> </w:t>
      </w:r>
      <w:r w:rsidRPr="00FF0409">
        <w:rPr>
          <w:rFonts w:ascii="Arial" w:hAnsi="Arial" w:cs="Arial"/>
          <w:sz w:val="18"/>
          <w:szCs w:val="18"/>
        </w:rPr>
        <w:t>Королева, Победы, пл. К.</w:t>
      </w:r>
      <w:r w:rsidR="00FF0409" w:rsidRPr="00FF0409">
        <w:rPr>
          <w:rFonts w:ascii="Arial" w:hAnsi="Arial" w:cs="Arial"/>
          <w:sz w:val="18"/>
          <w:szCs w:val="18"/>
        </w:rPr>
        <w:t xml:space="preserve"> </w:t>
      </w:r>
      <w:r w:rsidRPr="00FF0409">
        <w:rPr>
          <w:rFonts w:ascii="Arial" w:hAnsi="Arial" w:cs="Arial"/>
          <w:sz w:val="18"/>
          <w:szCs w:val="18"/>
        </w:rPr>
        <w:t>Маркса, ул. Калинина в Ки</w:t>
      </w:r>
      <w:r w:rsidR="00FF0409" w:rsidRPr="00FF0409">
        <w:rPr>
          <w:rFonts w:ascii="Arial" w:hAnsi="Arial" w:cs="Arial"/>
          <w:sz w:val="18"/>
          <w:szCs w:val="18"/>
        </w:rPr>
        <w:t>ровском районе г. Астрахани</w:t>
      </w:r>
      <w:r w:rsidRPr="00FF0409">
        <w:rPr>
          <w:rFonts w:ascii="Arial" w:hAnsi="Arial" w:cs="Arial"/>
          <w:sz w:val="18"/>
          <w:szCs w:val="18"/>
        </w:rPr>
        <w:t>.</w:t>
      </w:r>
    </w:p>
    <w:p w:rsidR="0002505F" w:rsidRPr="00FF0409" w:rsidRDefault="00992C60" w:rsidP="00FF040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0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F0409">
        <w:rPr>
          <w:rFonts w:ascii="Arial" w:hAnsi="Arial" w:cs="Arial"/>
          <w:sz w:val="18"/>
          <w:szCs w:val="18"/>
        </w:rPr>
        <w:t>МБУ г. Астрахани «Архитектура» представить доработанную документацию по планировке территории в границах улиц Ак.</w:t>
      </w:r>
      <w:r w:rsidR="00FF0409" w:rsidRPr="00FF0409">
        <w:rPr>
          <w:rFonts w:ascii="Arial" w:hAnsi="Arial" w:cs="Arial"/>
          <w:sz w:val="18"/>
          <w:szCs w:val="18"/>
        </w:rPr>
        <w:t xml:space="preserve"> </w:t>
      </w:r>
      <w:r w:rsidRPr="00FF0409">
        <w:rPr>
          <w:rFonts w:ascii="Arial" w:hAnsi="Arial" w:cs="Arial"/>
          <w:sz w:val="18"/>
          <w:szCs w:val="18"/>
        </w:rPr>
        <w:t>Королева, Победы, пл. К.</w:t>
      </w:r>
      <w:r w:rsidR="00FF0409" w:rsidRPr="00FF0409">
        <w:rPr>
          <w:rFonts w:ascii="Arial" w:hAnsi="Arial" w:cs="Arial"/>
          <w:sz w:val="18"/>
          <w:szCs w:val="18"/>
        </w:rPr>
        <w:t xml:space="preserve"> </w:t>
      </w:r>
      <w:r w:rsidRPr="00FF0409">
        <w:rPr>
          <w:rFonts w:ascii="Arial" w:hAnsi="Arial" w:cs="Arial"/>
          <w:sz w:val="18"/>
          <w:szCs w:val="18"/>
        </w:rPr>
        <w:t>Маркса, ул. Калинина в Кировском районе г. Астрахани на согласование в управление по стро</w:t>
      </w:r>
      <w:r w:rsidRPr="00FF0409">
        <w:rPr>
          <w:rFonts w:ascii="Arial" w:hAnsi="Arial" w:cs="Arial"/>
          <w:sz w:val="18"/>
          <w:szCs w:val="18"/>
        </w:rPr>
        <w:t>ительству, архитектуре и градостроительству администрации муниципального образования «Город Астрахань» в течение 3 месяцев после принятия настоящего постановления администрации муниципального образования «Город Астрахань».</w:t>
      </w:r>
    </w:p>
    <w:p w:rsidR="0002505F" w:rsidRPr="00FF0409" w:rsidRDefault="00992C60" w:rsidP="00FF040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5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F0409">
        <w:rPr>
          <w:rFonts w:ascii="Arial" w:hAnsi="Arial" w:cs="Arial"/>
          <w:sz w:val="18"/>
          <w:szCs w:val="18"/>
        </w:rPr>
        <w:t>Управлению информационной полити</w:t>
      </w:r>
      <w:r w:rsidRPr="00FF0409">
        <w:rPr>
          <w:rFonts w:ascii="Arial" w:hAnsi="Arial" w:cs="Arial"/>
          <w:sz w:val="18"/>
          <w:szCs w:val="18"/>
        </w:rPr>
        <w:t>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505F" w:rsidRPr="00FF0409" w:rsidRDefault="00992C60" w:rsidP="00FF0409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35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F0409">
        <w:rPr>
          <w:rFonts w:ascii="Arial" w:hAnsi="Arial" w:cs="Arial"/>
          <w:sz w:val="18"/>
          <w:szCs w:val="18"/>
        </w:rPr>
        <w:t xml:space="preserve">Контроль за </w:t>
      </w:r>
      <w:r w:rsidRPr="00FF0409">
        <w:rPr>
          <w:rFonts w:ascii="Arial" w:hAnsi="Arial" w:cs="Arial"/>
          <w:sz w:val="18"/>
          <w:szCs w:val="18"/>
        </w:rPr>
        <w:t>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2505F" w:rsidRPr="00FF0409" w:rsidRDefault="00992C60" w:rsidP="00FF0409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F040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F0409" w:rsidRPr="00FF0409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FF0409" w:rsidRPr="00FF0409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sectPr w:rsidR="0002505F" w:rsidRPr="00FF0409" w:rsidSect="00FF0409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C60" w:rsidRDefault="00992C60">
      <w:r>
        <w:separator/>
      </w:r>
    </w:p>
  </w:endnote>
  <w:endnote w:type="continuationSeparator" w:id="0">
    <w:p w:rsidR="00992C60" w:rsidRDefault="00992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C60" w:rsidRDefault="00992C60"/>
  </w:footnote>
  <w:footnote w:type="continuationSeparator" w:id="0">
    <w:p w:rsidR="00992C60" w:rsidRDefault="00992C6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13158C"/>
    <w:multiLevelType w:val="multilevel"/>
    <w:tmpl w:val="D69E0634"/>
    <w:lvl w:ilvl="0">
      <w:start w:val="1"/>
      <w:numFmt w:val="decimal"/>
      <w:lvlText w:val="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05F"/>
    <w:rsid w:val="0002505F"/>
    <w:rsid w:val="00992C60"/>
    <w:rsid w:val="00FF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EFA757-F12B-47FC-AE0B-EFA657E6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pacing w:val="-2"/>
      <w:u w:val="non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pacing w:val="-1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155pt3pt">
    <w:name w:val="Заголовок №1 + Times New Roman;15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a4">
    <w:name w:val="Основной текст_"/>
    <w:basedOn w:val="a0"/>
    <w:link w:val="11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480" w:after="300" w:line="322" w:lineRule="exact"/>
      <w:jc w:val="both"/>
    </w:pPr>
    <w:rPr>
      <w:rFonts w:ascii="Palatino Linotype" w:eastAsia="Palatino Linotype" w:hAnsi="Palatino Linotype" w:cs="Palatino Linotype"/>
      <w:sz w:val="25"/>
      <w:szCs w:val="2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530" w:lineRule="exact"/>
      <w:jc w:val="center"/>
    </w:pPr>
    <w:rPr>
      <w:rFonts w:ascii="Palatino Linotype" w:eastAsia="Palatino Linotype" w:hAnsi="Palatino Linotype" w:cs="Palatino Linotype"/>
      <w:b/>
      <w:bCs/>
      <w:spacing w:val="-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80" w:line="1001" w:lineRule="exact"/>
      <w:ind w:firstLine="228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">
    <w:name w:val="основной текст3"/>
    <w:basedOn w:val="a"/>
    <w:uiPriority w:val="99"/>
    <w:rsid w:val="00FF040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2017-06-30T07:52:00Z</dcterms:created>
  <dcterms:modified xsi:type="dcterms:W3CDTF">2017-06-30T07:54:00Z</dcterms:modified>
</cp:coreProperties>
</file>