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3C8B" w:rsidRDefault="009F3C8B" w:rsidP="009F3C8B">
      <w:pPr>
        <w:pStyle w:val="3"/>
      </w:pPr>
      <w:r>
        <w:t>Администрация муниципального образования «Город Астрахань»</w:t>
      </w:r>
    </w:p>
    <w:p w:rsidR="009F3C8B" w:rsidRDefault="009F3C8B" w:rsidP="009F3C8B">
      <w:pPr>
        <w:pStyle w:val="3"/>
        <w:suppressAutoHyphens/>
      </w:pPr>
      <w:r>
        <w:t>ПОСТАНОВЛЕНИЕ</w:t>
      </w:r>
      <w:bookmarkStart w:id="0" w:name="_GoBack"/>
      <w:bookmarkEnd w:id="0"/>
    </w:p>
    <w:p w:rsidR="009F3C8B" w:rsidRDefault="009F3C8B" w:rsidP="009F3C8B">
      <w:pPr>
        <w:pStyle w:val="3"/>
        <w:suppressAutoHyphens/>
      </w:pPr>
      <w:r>
        <w:t>29 июня 2017 года № 3854</w:t>
      </w:r>
    </w:p>
    <w:p w:rsidR="009F3C8B" w:rsidRDefault="009F3C8B" w:rsidP="009F3C8B">
      <w:pPr>
        <w:pStyle w:val="3"/>
        <w:suppressAutoHyphens/>
      </w:pPr>
      <w:r>
        <w:t>«О предоставлении разрешения на условно разрешенный вид использования земельных участков по ул. Бабефа/пер. Островского в Кировском районе г. Астрахани - многоэтажная жилая застройка (высотная застройка)»</w:t>
      </w:r>
    </w:p>
    <w:p w:rsidR="009F3C8B" w:rsidRDefault="009F3C8B" w:rsidP="009F3C8B">
      <w:pPr>
        <w:pStyle w:val="a4"/>
      </w:pPr>
      <w:r>
        <w:t xml:space="preserve"> В связи с обращением ООО «Городской Курорт Астрахань» от 15.05.2017 №  33-01-12248,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05.06.2017 № 75-р-мо «О проведении публичных слушаний по вопросу предоставления разрешения на условно разрешенный вид использования земельных участков по ул. Бабефа/ пер. Островского в Кировском районе </w:t>
      </w:r>
      <w:r>
        <w:br/>
        <w:t>г. Астрахани - многоэтажная жилая застройка (высотная застройка)», заключением о результатах публичных слушаний по вопросу предоставления разрешения на условно разрешенный вид использования земельных участков площадью 9038 кв. м (кадастровый номер 30:12:010287:182), площадью 6227 кв. м (кадастровый номер 30:12:010287:181), площадью 5329 кв. м (кадастровый номер 30:12:010287:45) по ул. Бабефа/ пер. Островского в Кировском районе г. Астрахани - многоэтажная жилая застройка (высотная застройка), опубликованным в бюллетене «Астраханский вестник» от 22.06.2017 № 24, протоколом заседания комиссии по землепользованию и застройке муниципального образования «Город Астрахань» от 16.06.2017, ПОСТАНОВЛЯЮ:</w:t>
      </w:r>
    </w:p>
    <w:p w:rsidR="009F3C8B" w:rsidRDefault="009F3C8B" w:rsidP="009F3C8B">
      <w:pPr>
        <w:pStyle w:val="a4"/>
      </w:pPr>
      <w:r>
        <w:t xml:space="preserve"> 1. Предоставить разрешение на условно разрешенный вид использования земельных участков площадью 9038 кв. м (кадастровый номер 30:12:010287:182), площадью 6227 кв. м (кадастровый номер 30:12:010287:181), площадью 5329 кв. м (кадастровый номер 30:12:010287:45) по ул. Бабефа/ пер. Островского в Кировском районе г. Астрахани - многоэтажная жилая застройка (высотная застройка).</w:t>
      </w:r>
    </w:p>
    <w:p w:rsidR="009F3C8B" w:rsidRDefault="009F3C8B" w:rsidP="009F3C8B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9F3C8B" w:rsidRDefault="009F3C8B" w:rsidP="009F3C8B">
      <w:pPr>
        <w:pStyle w:val="a4"/>
      </w:pPr>
      <w:r>
        <w:t xml:space="preserve"> 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F3C8B" w:rsidRDefault="009F3C8B" w:rsidP="009F3C8B">
      <w:pPr>
        <w:pStyle w:val="a4"/>
      </w:pPr>
      <w:r>
        <w:t xml:space="preserve"> 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F3C8B" w:rsidRDefault="009F3C8B" w:rsidP="009F3C8B">
      <w:pPr>
        <w:pStyle w:val="a4"/>
      </w:pPr>
      <w:r>
        <w:t xml:space="preserve"> 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F3C8B" w:rsidRDefault="009F3C8B" w:rsidP="009F3C8B">
      <w:pPr>
        <w:pStyle w:val="3"/>
        <w:jc w:val="right"/>
        <w:rPr>
          <w:b w:val="0"/>
          <w:bCs w:val="0"/>
          <w:i/>
          <w:iCs/>
          <w:caps/>
        </w:rPr>
      </w:pPr>
      <w:proofErr w:type="spellStart"/>
      <w:r>
        <w:t>И.о</w:t>
      </w:r>
      <w:proofErr w:type="spellEnd"/>
      <w:r>
        <w:t>. главы администрации</w:t>
      </w:r>
      <w:r>
        <w:t xml:space="preserve"> </w:t>
      </w:r>
      <w:r>
        <w:t xml:space="preserve">С.Б. </w:t>
      </w:r>
      <w:r>
        <w:rPr>
          <w:caps/>
        </w:rPr>
        <w:t>Агабеков</w:t>
      </w:r>
    </w:p>
    <w:p w:rsidR="0005004E" w:rsidRDefault="0005004E"/>
    <w:sectPr w:rsidR="00050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C8B"/>
    <w:rsid w:val="0005004E"/>
    <w:rsid w:val="009F3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0405B0-747B-48DD-80F0-951825FD9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9F3C8B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Theme="minorEastAsia" w:hAnsi="Cambria" w:cs="Cambria"/>
      <w:i/>
      <w:iCs/>
      <w:color w:val="000000"/>
      <w:spacing w:val="3"/>
      <w:w w:val="90"/>
      <w:sz w:val="17"/>
      <w:szCs w:val="17"/>
      <w:lang w:eastAsia="ru-RU"/>
    </w:rPr>
  </w:style>
  <w:style w:type="paragraph" w:customStyle="1" w:styleId="3">
    <w:name w:val="основной текст3"/>
    <w:basedOn w:val="a"/>
    <w:uiPriority w:val="99"/>
    <w:rsid w:val="009F3C8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4">
    <w:name w:val="основной текст"/>
    <w:basedOn w:val="a"/>
    <w:uiPriority w:val="99"/>
    <w:rsid w:val="009F3C8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2017-07-06T06:36:00Z</dcterms:created>
  <dcterms:modified xsi:type="dcterms:W3CDTF">2017-07-06T06:36:00Z</dcterms:modified>
</cp:coreProperties>
</file>