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088" w:rsidRPr="007B36E5" w:rsidRDefault="00F23B1E" w:rsidP="007B36E5">
      <w:pPr>
        <w:jc w:val="center"/>
        <w:rPr>
          <w:rFonts w:ascii="Cambria" w:hAnsi="Cambria"/>
          <w:b/>
          <w:sz w:val="20"/>
          <w:szCs w:val="20"/>
        </w:rPr>
      </w:pPr>
      <w:r w:rsidRPr="007B36E5">
        <w:rPr>
          <w:rFonts w:ascii="Cambria" w:hAnsi="Cambria"/>
          <w:b/>
          <w:sz w:val="20"/>
          <w:szCs w:val="20"/>
        </w:rPr>
        <w:t>А</w:t>
      </w:r>
      <w:r w:rsidR="007B36E5" w:rsidRPr="007B36E5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7B36E5">
        <w:rPr>
          <w:rFonts w:ascii="Cambria" w:hAnsi="Cambria"/>
          <w:b/>
          <w:sz w:val="20"/>
          <w:szCs w:val="20"/>
        </w:rPr>
        <w:t>«Г</w:t>
      </w:r>
      <w:r w:rsidR="007B36E5" w:rsidRPr="007B36E5">
        <w:rPr>
          <w:rFonts w:ascii="Cambria" w:hAnsi="Cambria"/>
          <w:b/>
          <w:sz w:val="20"/>
          <w:szCs w:val="20"/>
        </w:rPr>
        <w:t xml:space="preserve">ород </w:t>
      </w:r>
      <w:r w:rsidRPr="007B36E5">
        <w:rPr>
          <w:rFonts w:ascii="Cambria" w:hAnsi="Cambria"/>
          <w:b/>
          <w:sz w:val="20"/>
          <w:szCs w:val="20"/>
        </w:rPr>
        <w:t>А</w:t>
      </w:r>
      <w:r w:rsidR="007B36E5" w:rsidRPr="007B36E5">
        <w:rPr>
          <w:rFonts w:ascii="Cambria" w:hAnsi="Cambria"/>
          <w:b/>
          <w:sz w:val="20"/>
          <w:szCs w:val="20"/>
        </w:rPr>
        <w:t>страхань</w:t>
      </w:r>
      <w:r w:rsidRPr="007B36E5">
        <w:rPr>
          <w:rFonts w:ascii="Cambria" w:hAnsi="Cambria"/>
          <w:b/>
          <w:sz w:val="20"/>
          <w:szCs w:val="20"/>
        </w:rPr>
        <w:t>»</w:t>
      </w:r>
    </w:p>
    <w:p w:rsidR="007B36E5" w:rsidRDefault="00F23B1E" w:rsidP="007B36E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B36E5">
        <w:rPr>
          <w:rFonts w:ascii="Cambria" w:hAnsi="Cambria"/>
          <w:b/>
          <w:sz w:val="20"/>
          <w:szCs w:val="20"/>
        </w:rPr>
        <w:t>ПОСТАНОВЛЕНИЕ</w:t>
      </w:r>
      <w:bookmarkStart w:id="1" w:name="bookmark1"/>
      <w:bookmarkEnd w:id="0"/>
    </w:p>
    <w:p w:rsidR="007B36E5" w:rsidRDefault="00F23B1E" w:rsidP="007B36E5">
      <w:pPr>
        <w:jc w:val="center"/>
        <w:rPr>
          <w:rFonts w:ascii="Cambria" w:hAnsi="Cambria"/>
          <w:b/>
          <w:sz w:val="20"/>
          <w:szCs w:val="20"/>
        </w:rPr>
      </w:pPr>
      <w:r w:rsidRPr="007B36E5">
        <w:rPr>
          <w:rFonts w:ascii="Cambria" w:hAnsi="Cambria"/>
          <w:b/>
          <w:sz w:val="20"/>
          <w:szCs w:val="20"/>
        </w:rPr>
        <w:t>31 марта 2017 года</w:t>
      </w:r>
      <w:bookmarkEnd w:id="1"/>
      <w:r w:rsidR="007B36E5">
        <w:rPr>
          <w:rFonts w:ascii="Cambria" w:hAnsi="Cambria"/>
          <w:b/>
          <w:sz w:val="20"/>
          <w:szCs w:val="20"/>
        </w:rPr>
        <w:t xml:space="preserve"> № 1904</w:t>
      </w:r>
    </w:p>
    <w:p w:rsidR="007B36E5" w:rsidRDefault="00947EE4" w:rsidP="007B36E5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F23B1E" w:rsidRPr="007B36E5">
        <w:rPr>
          <w:rFonts w:ascii="Cambria" w:hAnsi="Cambria"/>
          <w:b/>
          <w:sz w:val="20"/>
          <w:szCs w:val="20"/>
        </w:rPr>
        <w:t xml:space="preserve">О внесении изменения в постановление администрации </w:t>
      </w:r>
      <w:r w:rsidR="00F23B1E" w:rsidRPr="007B36E5">
        <w:rPr>
          <w:rFonts w:ascii="Cambria" w:hAnsi="Cambria"/>
          <w:b/>
          <w:sz w:val="20"/>
          <w:szCs w:val="20"/>
        </w:rPr>
        <w:t>муниципального образования</w:t>
      </w:r>
    </w:p>
    <w:p w:rsidR="00545088" w:rsidRDefault="00F23B1E" w:rsidP="007B36E5">
      <w:pPr>
        <w:jc w:val="center"/>
        <w:rPr>
          <w:rFonts w:ascii="Cambria" w:hAnsi="Cambria"/>
          <w:b/>
          <w:sz w:val="20"/>
          <w:szCs w:val="20"/>
        </w:rPr>
      </w:pPr>
      <w:r w:rsidRPr="007B36E5">
        <w:rPr>
          <w:rFonts w:ascii="Cambria" w:hAnsi="Cambria"/>
          <w:b/>
          <w:sz w:val="20"/>
          <w:szCs w:val="20"/>
        </w:rPr>
        <w:t xml:space="preserve"> «Г</w:t>
      </w:r>
      <w:r w:rsidRPr="007B36E5">
        <w:rPr>
          <w:rFonts w:ascii="Cambria" w:hAnsi="Cambria"/>
          <w:b/>
          <w:sz w:val="20"/>
          <w:szCs w:val="20"/>
        </w:rPr>
        <w:t>ород Астрахань» от 14.04.2016 №2456</w:t>
      </w:r>
      <w:r w:rsidR="00947EE4">
        <w:rPr>
          <w:rFonts w:ascii="Cambria" w:hAnsi="Cambria"/>
          <w:b/>
          <w:sz w:val="20"/>
          <w:szCs w:val="20"/>
        </w:rPr>
        <w:t>»</w:t>
      </w:r>
      <w:bookmarkStart w:id="2" w:name="_GoBack"/>
      <w:bookmarkEnd w:id="2"/>
    </w:p>
    <w:p w:rsidR="007B36E5" w:rsidRPr="007B36E5" w:rsidRDefault="007B36E5" w:rsidP="007B36E5">
      <w:pPr>
        <w:jc w:val="center"/>
        <w:rPr>
          <w:rFonts w:ascii="Cambria" w:hAnsi="Cambria"/>
          <w:b/>
          <w:sz w:val="20"/>
          <w:szCs w:val="20"/>
        </w:rPr>
      </w:pPr>
    </w:p>
    <w:p w:rsidR="00545088" w:rsidRPr="007B36E5" w:rsidRDefault="00F23B1E" w:rsidP="007B36E5">
      <w:pPr>
        <w:pStyle w:val="11"/>
        <w:shd w:val="clear" w:color="auto" w:fill="auto"/>
        <w:spacing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В соответствии с Уставом муниципального образования «Город Астрахань», протоколом собрания ликвидационной комиссии муниципального бюджетного дошкольного образовательного учреждения г. Астрах</w:t>
      </w:r>
      <w:r w:rsidRPr="007B36E5">
        <w:rPr>
          <w:rFonts w:ascii="Arial" w:hAnsi="Arial" w:cs="Arial"/>
          <w:sz w:val="18"/>
          <w:szCs w:val="18"/>
        </w:rPr>
        <w:t>ани «Детский сад № 15» № 10 от 17.02.2017,</w:t>
      </w:r>
    </w:p>
    <w:p w:rsidR="00545088" w:rsidRPr="007B36E5" w:rsidRDefault="00F23B1E" w:rsidP="007B36E5">
      <w:pPr>
        <w:pStyle w:val="11"/>
        <w:shd w:val="clear" w:color="auto" w:fill="auto"/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ПОСТАНОВЛЯЮ:</w:t>
      </w:r>
    </w:p>
    <w:p w:rsidR="00545088" w:rsidRPr="007B36E5" w:rsidRDefault="00F23B1E" w:rsidP="007B36E5">
      <w:pPr>
        <w:pStyle w:val="11"/>
        <w:shd w:val="clear" w:color="auto" w:fill="auto"/>
        <w:tabs>
          <w:tab w:val="left" w:pos="4591"/>
        </w:tabs>
        <w:spacing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1. Внести в постановление администрации муниципального образования «Город Астрахань» от 14.04.2016 № 2456 «О ликвидации муниципального бюджетного дошкольного образовательного учреждения г. Астрахани «</w:t>
      </w:r>
      <w:r w:rsidR="007B36E5" w:rsidRPr="007B36E5">
        <w:rPr>
          <w:rFonts w:ascii="Arial" w:hAnsi="Arial" w:cs="Arial"/>
          <w:sz w:val="18"/>
          <w:szCs w:val="18"/>
        </w:rPr>
        <w:t xml:space="preserve">Детский сад № </w:t>
      </w:r>
      <w:r w:rsidRPr="007B36E5">
        <w:rPr>
          <w:rFonts w:ascii="Arial" w:hAnsi="Arial" w:cs="Arial"/>
          <w:sz w:val="18"/>
          <w:szCs w:val="18"/>
        </w:rPr>
        <w:t>15», с изменениями, внесенными</w:t>
      </w:r>
      <w:r w:rsidR="007B36E5" w:rsidRPr="007B36E5">
        <w:rPr>
          <w:rFonts w:ascii="Arial" w:hAnsi="Arial" w:cs="Arial"/>
          <w:sz w:val="18"/>
          <w:szCs w:val="18"/>
        </w:rPr>
        <w:t xml:space="preserve"> </w:t>
      </w:r>
      <w:r w:rsidRPr="007B36E5">
        <w:rPr>
          <w:rFonts w:ascii="Arial" w:hAnsi="Arial" w:cs="Arial"/>
          <w:sz w:val="18"/>
          <w:szCs w:val="18"/>
        </w:rPr>
        <w:t>постановлениями администрации муниципального образования «Город Астрахань» от 29.07.2016 № 5008, от 21.09.2016 № 6350, от 18.11.2016 № 7954 следующее изменение:</w:t>
      </w:r>
    </w:p>
    <w:p w:rsidR="00545088" w:rsidRPr="007B36E5" w:rsidRDefault="00F23B1E" w:rsidP="007B36E5">
      <w:pPr>
        <w:pStyle w:val="11"/>
        <w:shd w:val="clear" w:color="auto" w:fill="auto"/>
        <w:spacing w:after="0" w:line="240" w:lineRule="auto"/>
        <w:ind w:right="20" w:firstLine="709"/>
        <w:contextualSpacing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- подпункт 3.5 пункта 3 постановления изложить в с</w:t>
      </w:r>
      <w:r w:rsidRPr="007B36E5">
        <w:rPr>
          <w:rFonts w:ascii="Arial" w:hAnsi="Arial" w:cs="Arial"/>
          <w:sz w:val="18"/>
          <w:szCs w:val="18"/>
        </w:rPr>
        <w:t>ледующей редакции:</w:t>
      </w:r>
    </w:p>
    <w:p w:rsidR="00545088" w:rsidRPr="007B36E5" w:rsidRDefault="00F23B1E" w:rsidP="007B36E5">
      <w:pPr>
        <w:pStyle w:val="11"/>
        <w:shd w:val="clear" w:color="auto" w:fill="auto"/>
        <w:spacing w:after="0" w:line="240" w:lineRule="auto"/>
        <w:ind w:right="20" w:firstLine="709"/>
        <w:contextualSpacing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«3.5. Обеспечить завершение ликвидационных мероприятий в срок до 01.06.2017 года».</w:t>
      </w:r>
    </w:p>
    <w:p w:rsidR="00545088" w:rsidRPr="007B36E5" w:rsidRDefault="00F23B1E" w:rsidP="007B36E5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</w:t>
      </w:r>
      <w:r w:rsidRPr="007B36E5">
        <w:rPr>
          <w:rFonts w:ascii="Arial" w:hAnsi="Arial" w:cs="Arial"/>
          <w:sz w:val="18"/>
          <w:szCs w:val="18"/>
        </w:rPr>
        <w:t>ого образования «Город Астрахань» на официальном сайте администрации муниципального образования «Город Астрахань».</w:t>
      </w:r>
    </w:p>
    <w:p w:rsidR="00545088" w:rsidRPr="007B36E5" w:rsidRDefault="00F23B1E" w:rsidP="007B36E5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</w:t>
      </w:r>
      <w:r w:rsidRPr="007B36E5">
        <w:rPr>
          <w:rFonts w:ascii="Arial" w:hAnsi="Arial" w:cs="Arial"/>
          <w:sz w:val="18"/>
          <w:szCs w:val="18"/>
        </w:rPr>
        <w:t>-справочную систему распорядительных документов администрации муниципального образования «Город Астрахань».</w:t>
      </w:r>
    </w:p>
    <w:p w:rsidR="00545088" w:rsidRDefault="00F23B1E" w:rsidP="007B36E5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36E5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</w:t>
      </w:r>
      <w:r w:rsidR="007B36E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7B36E5">
        <w:rPr>
          <w:rFonts w:ascii="Arial" w:hAnsi="Arial" w:cs="Arial"/>
          <w:sz w:val="18"/>
          <w:szCs w:val="18"/>
        </w:rPr>
        <w:t xml:space="preserve">ород Астрахань» возложить на начальника управления </w:t>
      </w:r>
      <w:r w:rsidRPr="007B36E5">
        <w:rPr>
          <w:rFonts w:ascii="Arial" w:hAnsi="Arial" w:cs="Arial"/>
          <w:sz w:val="18"/>
          <w:szCs w:val="18"/>
        </w:rPr>
        <w:t>образования администрации муниципального образования «Город Астрахань».</w:t>
      </w:r>
    </w:p>
    <w:p w:rsidR="007B36E5" w:rsidRPr="007D3D67" w:rsidRDefault="007B36E5" w:rsidP="007B36E5">
      <w:pPr>
        <w:pStyle w:val="11"/>
        <w:shd w:val="clear" w:color="auto" w:fill="auto"/>
        <w:tabs>
          <w:tab w:val="left" w:pos="1042"/>
        </w:tabs>
        <w:spacing w:after="0" w:line="240" w:lineRule="auto"/>
        <w:ind w:left="227" w:right="1"/>
        <w:contextualSpacing/>
        <w:jc w:val="right"/>
        <w:rPr>
          <w:rFonts w:ascii="Arial" w:hAnsi="Arial" w:cs="Arial"/>
          <w:b/>
          <w:sz w:val="18"/>
          <w:szCs w:val="18"/>
        </w:rPr>
        <w:sectPr w:rsidR="007B36E5" w:rsidRPr="007D3D67" w:rsidSect="001A3BF4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7D3D67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7B36E5" w:rsidRPr="007B36E5" w:rsidRDefault="007B36E5" w:rsidP="007B36E5">
      <w:pPr>
        <w:pStyle w:val="11"/>
        <w:shd w:val="clear" w:color="auto" w:fill="auto"/>
        <w:tabs>
          <w:tab w:val="left" w:pos="993"/>
        </w:tabs>
        <w:spacing w:after="0" w:line="240" w:lineRule="auto"/>
        <w:ind w:right="20"/>
        <w:contextualSpacing/>
        <w:jc w:val="both"/>
        <w:rPr>
          <w:rFonts w:ascii="Arial" w:hAnsi="Arial" w:cs="Arial"/>
          <w:sz w:val="18"/>
          <w:szCs w:val="18"/>
        </w:rPr>
      </w:pPr>
    </w:p>
    <w:p w:rsidR="00545088" w:rsidRDefault="00545088">
      <w:pPr>
        <w:rPr>
          <w:sz w:val="2"/>
          <w:szCs w:val="2"/>
        </w:rPr>
      </w:pPr>
    </w:p>
    <w:p w:rsidR="00545088" w:rsidRDefault="00545088">
      <w:pPr>
        <w:rPr>
          <w:sz w:val="2"/>
          <w:szCs w:val="2"/>
        </w:rPr>
      </w:pPr>
    </w:p>
    <w:sectPr w:rsidR="00545088" w:rsidSect="007B36E5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B1E" w:rsidRDefault="00F23B1E">
      <w:r>
        <w:separator/>
      </w:r>
    </w:p>
  </w:endnote>
  <w:endnote w:type="continuationSeparator" w:id="0">
    <w:p w:rsidR="00F23B1E" w:rsidRDefault="00F23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B1E" w:rsidRDefault="00F23B1E"/>
  </w:footnote>
  <w:footnote w:type="continuationSeparator" w:id="0">
    <w:p w:rsidR="00F23B1E" w:rsidRDefault="00F23B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524E64"/>
    <w:multiLevelType w:val="multilevel"/>
    <w:tmpl w:val="CE92599C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088"/>
    <w:rsid w:val="00545088"/>
    <w:rsid w:val="007B36E5"/>
    <w:rsid w:val="00947EE4"/>
    <w:rsid w:val="00F2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1A3282-71D4-4208-A58B-375803AAD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8"/>
      <w:sz w:val="27"/>
      <w:szCs w:val="27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300" w:line="324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2017-04-03T12:21:00Z</dcterms:created>
  <dcterms:modified xsi:type="dcterms:W3CDTF">2017-04-03T12:25:00Z</dcterms:modified>
</cp:coreProperties>
</file>