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C63" w:rsidRPr="00942F03" w:rsidRDefault="00942F03" w:rsidP="00942F0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942F03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AE4051" w:rsidRPr="00942F03">
        <w:rPr>
          <w:rFonts w:asciiTheme="majorHAnsi" w:hAnsiTheme="majorHAnsi"/>
          <w:b/>
          <w:sz w:val="20"/>
          <w:szCs w:val="20"/>
        </w:rPr>
        <w:t>«Г</w:t>
      </w:r>
      <w:r w:rsidRPr="00942F03">
        <w:rPr>
          <w:rFonts w:asciiTheme="majorHAnsi" w:hAnsiTheme="majorHAnsi"/>
          <w:b/>
          <w:sz w:val="20"/>
          <w:szCs w:val="20"/>
        </w:rPr>
        <w:t>ород</w:t>
      </w:r>
      <w:r w:rsidR="00AE4051" w:rsidRPr="00942F03">
        <w:rPr>
          <w:rFonts w:asciiTheme="majorHAnsi" w:hAnsiTheme="majorHAnsi"/>
          <w:b/>
          <w:sz w:val="20"/>
          <w:szCs w:val="20"/>
        </w:rPr>
        <w:t xml:space="preserve"> А</w:t>
      </w:r>
      <w:r w:rsidRPr="00942F03">
        <w:rPr>
          <w:rFonts w:asciiTheme="majorHAnsi" w:hAnsiTheme="majorHAnsi"/>
          <w:b/>
          <w:sz w:val="20"/>
          <w:szCs w:val="20"/>
        </w:rPr>
        <w:t>страхань</w:t>
      </w:r>
      <w:r w:rsidR="00AE4051" w:rsidRPr="00942F03">
        <w:rPr>
          <w:rFonts w:asciiTheme="majorHAnsi" w:hAnsiTheme="majorHAnsi"/>
          <w:b/>
          <w:sz w:val="20"/>
          <w:szCs w:val="20"/>
        </w:rPr>
        <w:t>»</w:t>
      </w:r>
    </w:p>
    <w:p w:rsidR="007F1318" w:rsidRDefault="00AE4051" w:rsidP="00942F03">
      <w:pPr>
        <w:pStyle w:val="a4"/>
        <w:jc w:val="center"/>
        <w:rPr>
          <w:rStyle w:val="Heading1TimesNewRoman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bookmarkStart w:id="0" w:name="bookmark0"/>
      <w:r w:rsidRPr="00942F03">
        <w:rPr>
          <w:rStyle w:val="Heading1TimesNewRoman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ПОСТАНОВЛЕНИЕ</w:t>
      </w:r>
      <w:r w:rsidR="007F1318">
        <w:rPr>
          <w:rStyle w:val="Heading1TimesNewRoman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 </w:t>
      </w:r>
    </w:p>
    <w:p w:rsidR="005C5C63" w:rsidRPr="00942F03" w:rsidRDefault="00AE4051" w:rsidP="00942F0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942F03">
        <w:rPr>
          <w:rFonts w:asciiTheme="majorHAnsi" w:hAnsiTheme="majorHAnsi"/>
          <w:b/>
          <w:sz w:val="20"/>
          <w:szCs w:val="20"/>
        </w:rPr>
        <w:t>07 сентября 2017 года</w:t>
      </w:r>
      <w:r w:rsidR="00942F03">
        <w:rPr>
          <w:rFonts w:asciiTheme="majorHAnsi" w:hAnsiTheme="majorHAnsi"/>
          <w:b/>
          <w:sz w:val="20"/>
          <w:szCs w:val="20"/>
        </w:rPr>
        <w:t xml:space="preserve"> </w:t>
      </w:r>
      <w:r w:rsidR="00942F03" w:rsidRPr="00942F03">
        <w:rPr>
          <w:rFonts w:asciiTheme="majorHAnsi" w:hAnsiTheme="majorHAnsi"/>
          <w:b/>
          <w:sz w:val="20"/>
          <w:szCs w:val="20"/>
        </w:rPr>
        <w:t>№</w:t>
      </w:r>
      <w:r w:rsidRPr="00942F03">
        <w:rPr>
          <w:rFonts w:asciiTheme="majorHAnsi" w:hAnsiTheme="majorHAnsi"/>
          <w:b/>
          <w:sz w:val="20"/>
          <w:szCs w:val="20"/>
        </w:rPr>
        <w:t>5098</w:t>
      </w:r>
      <w:bookmarkEnd w:id="0"/>
    </w:p>
    <w:p w:rsidR="005C5C63" w:rsidRPr="00942F03" w:rsidRDefault="00942F03" w:rsidP="00942F0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AE4051" w:rsidRPr="00942F03">
        <w:rPr>
          <w:rFonts w:asciiTheme="majorHAnsi" w:hAnsiTheme="majorHAnsi"/>
          <w:b/>
          <w:sz w:val="20"/>
          <w:szCs w:val="20"/>
        </w:rPr>
        <w:t>О внесении изменений в постановление администрации города Астрахани - от 07.02.2014 № 566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5C5C63" w:rsidRPr="00942F03" w:rsidRDefault="00AE4051" w:rsidP="00942F03">
      <w:pPr>
        <w:pStyle w:val="1"/>
        <w:shd w:val="clear" w:color="auto" w:fill="auto"/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942F03">
        <w:rPr>
          <w:rFonts w:ascii="Arial" w:hAnsi="Arial" w:cs="Arial"/>
          <w:sz w:val="18"/>
          <w:szCs w:val="18"/>
        </w:rPr>
        <w:t xml:space="preserve">В соответствии с Федеральным законом «О контрактной системе </w:t>
      </w:r>
      <w:r w:rsidRPr="00942F03">
        <w:rPr>
          <w:rFonts w:ascii="Arial" w:hAnsi="Arial" w:cs="Arial"/>
          <w:sz w:val="18"/>
          <w:szCs w:val="18"/>
        </w:rPr>
        <w:t>в сфере закупок товаров, работ, услуг для обеспечения государственных и муниципальных нужд»,</w:t>
      </w:r>
    </w:p>
    <w:p w:rsidR="005C5C63" w:rsidRPr="00942F03" w:rsidRDefault="00AE4051" w:rsidP="00942F03">
      <w:pPr>
        <w:pStyle w:val="1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942F03">
        <w:rPr>
          <w:rFonts w:ascii="Arial" w:hAnsi="Arial" w:cs="Arial"/>
          <w:sz w:val="18"/>
          <w:szCs w:val="18"/>
        </w:rPr>
        <w:t>ПОСТАНОВЛЯЮ:</w:t>
      </w:r>
    </w:p>
    <w:p w:rsidR="005C5C63" w:rsidRPr="00942F03" w:rsidRDefault="00AE4051" w:rsidP="00942F03">
      <w:pPr>
        <w:pStyle w:val="1"/>
        <w:numPr>
          <w:ilvl w:val="0"/>
          <w:numId w:val="1"/>
        </w:numPr>
        <w:shd w:val="clear" w:color="auto" w:fill="auto"/>
        <w:tabs>
          <w:tab w:val="left" w:pos="1076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942F03">
        <w:rPr>
          <w:rFonts w:ascii="Arial" w:hAnsi="Arial" w:cs="Arial"/>
          <w:sz w:val="18"/>
          <w:szCs w:val="18"/>
        </w:rPr>
        <w:t xml:space="preserve">Внести в постановление администрации города Астрахани от 07.02.2014 № 566 «О создании постоянно действующей конкурсной, аукционной комиссии по </w:t>
      </w:r>
      <w:r w:rsidRPr="00942F03">
        <w:rPr>
          <w:rFonts w:ascii="Arial" w:hAnsi="Arial" w:cs="Arial"/>
          <w:sz w:val="18"/>
          <w:szCs w:val="18"/>
        </w:rPr>
        <w:t>осуществлению закупок работ для нужд заказчиков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09.06.2017 № 3558, от 31.07.2017 № 4495, следующее изменени</w:t>
      </w:r>
      <w:r w:rsidRPr="00942F03">
        <w:rPr>
          <w:rFonts w:ascii="Arial" w:hAnsi="Arial" w:cs="Arial"/>
          <w:sz w:val="18"/>
          <w:szCs w:val="18"/>
        </w:rPr>
        <w:t>е:</w:t>
      </w:r>
    </w:p>
    <w:p w:rsidR="005C5C63" w:rsidRPr="00942F03" w:rsidRDefault="00AE4051" w:rsidP="00942F03">
      <w:pPr>
        <w:pStyle w:val="1"/>
        <w:shd w:val="clear" w:color="auto" w:fill="auto"/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942F03">
        <w:rPr>
          <w:rFonts w:ascii="Arial" w:hAnsi="Arial" w:cs="Arial"/>
          <w:sz w:val="18"/>
          <w:szCs w:val="18"/>
        </w:rPr>
        <w:t xml:space="preserve">- состав постоянно действующей конкурсной, аукционной комиссии по осуществлению закупок работ для нужд заказчиков муниципального образования «Город Астрахань», утвержденный вышеуказанным постановлением администрации города от 07.02.2014 № 566, изложить </w:t>
      </w:r>
      <w:r w:rsidRPr="00942F03">
        <w:rPr>
          <w:rFonts w:ascii="Arial" w:hAnsi="Arial" w:cs="Arial"/>
          <w:sz w:val="18"/>
          <w:szCs w:val="18"/>
        </w:rPr>
        <w:t>в редакции, согласно приложению к настоящему постановлению администрации муниципального образования «Город Астрахань».</w:t>
      </w:r>
    </w:p>
    <w:p w:rsidR="005C5C63" w:rsidRPr="00942F03" w:rsidRDefault="00AE4051" w:rsidP="00942F03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942F0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</w:t>
      </w:r>
      <w:r w:rsidRPr="00942F03">
        <w:rPr>
          <w:rFonts w:ascii="Arial" w:hAnsi="Arial" w:cs="Arial"/>
          <w:sz w:val="18"/>
          <w:szCs w:val="18"/>
        </w:rPr>
        <w:t>рации муниципального образования «</w:t>
      </w:r>
      <w:proofErr w:type="gramStart"/>
      <w:r w:rsidRPr="00942F03">
        <w:rPr>
          <w:rFonts w:ascii="Arial" w:hAnsi="Arial" w:cs="Arial"/>
          <w:sz w:val="18"/>
          <w:szCs w:val="18"/>
        </w:rPr>
        <w:t xml:space="preserve">Г </w:t>
      </w:r>
      <w:proofErr w:type="spellStart"/>
      <w:r w:rsidRPr="00942F03">
        <w:rPr>
          <w:rFonts w:ascii="Arial" w:hAnsi="Arial" w:cs="Arial"/>
          <w:sz w:val="18"/>
          <w:szCs w:val="18"/>
        </w:rPr>
        <w:t>ород</w:t>
      </w:r>
      <w:proofErr w:type="spellEnd"/>
      <w:proofErr w:type="gramEnd"/>
      <w:r w:rsidRPr="00942F03">
        <w:rPr>
          <w:rFonts w:ascii="Arial" w:hAnsi="Arial" w:cs="Arial"/>
          <w:sz w:val="18"/>
          <w:szCs w:val="18"/>
        </w:rPr>
        <w:t xml:space="preserve"> Астрахань» на официальном сайте администрации муниципального образования «Город Астрахань».</w:t>
      </w:r>
    </w:p>
    <w:p w:rsidR="005C5C63" w:rsidRPr="00942F03" w:rsidRDefault="00AE4051" w:rsidP="00942F03">
      <w:pPr>
        <w:pStyle w:val="1"/>
        <w:numPr>
          <w:ilvl w:val="0"/>
          <w:numId w:val="1"/>
        </w:numPr>
        <w:shd w:val="clear" w:color="auto" w:fill="auto"/>
        <w:tabs>
          <w:tab w:val="left" w:pos="1076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942F03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</w:t>
      </w:r>
      <w:r w:rsidRPr="00942F03">
        <w:rPr>
          <w:rFonts w:ascii="Arial" w:hAnsi="Arial" w:cs="Arial"/>
          <w:sz w:val="18"/>
          <w:szCs w:val="18"/>
        </w:rPr>
        <w:t>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942F03" w:rsidRPr="00942F03" w:rsidRDefault="00AE4051" w:rsidP="00942F03">
      <w:pPr>
        <w:pStyle w:val="1"/>
        <w:shd w:val="clear" w:color="auto" w:fill="auto"/>
        <w:spacing w:before="0" w:after="0"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942F03">
        <w:rPr>
          <w:rFonts w:ascii="Arial" w:hAnsi="Arial" w:cs="Arial"/>
          <w:b/>
          <w:sz w:val="18"/>
          <w:szCs w:val="18"/>
        </w:rPr>
        <w:t>Г лава администрации</w:t>
      </w:r>
      <w:r w:rsidR="00942F03" w:rsidRPr="00942F03">
        <w:rPr>
          <w:rFonts w:ascii="Arial" w:hAnsi="Arial" w:cs="Arial"/>
          <w:b/>
          <w:sz w:val="18"/>
          <w:szCs w:val="18"/>
        </w:rPr>
        <w:t xml:space="preserve"> </w:t>
      </w:r>
      <w:r w:rsidR="00942F03" w:rsidRPr="00942F03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942F03" w:rsidRPr="00942F03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5C5C63" w:rsidRDefault="00AE4051">
      <w:pPr>
        <w:pStyle w:val="1"/>
        <w:shd w:val="clear" w:color="auto" w:fill="auto"/>
        <w:spacing w:before="0" w:after="0" w:line="260" w:lineRule="exact"/>
        <w:ind w:left="20"/>
      </w:pPr>
      <w:r>
        <w:br w:type="page"/>
      </w:r>
    </w:p>
    <w:p w:rsidR="005C5C63" w:rsidRPr="00942F03" w:rsidRDefault="00AE4051" w:rsidP="00942F03">
      <w:pPr>
        <w:pStyle w:val="a4"/>
        <w:jc w:val="right"/>
        <w:rPr>
          <w:rFonts w:asciiTheme="majorHAnsi" w:hAnsiTheme="majorHAnsi"/>
          <w:sz w:val="20"/>
          <w:szCs w:val="20"/>
        </w:rPr>
      </w:pPr>
      <w:r w:rsidRPr="00942F03">
        <w:rPr>
          <w:rFonts w:asciiTheme="majorHAnsi" w:hAnsiTheme="majorHAnsi"/>
          <w:sz w:val="20"/>
          <w:szCs w:val="20"/>
        </w:rPr>
        <w:lastRenderedPageBreak/>
        <w:t>Приложение</w:t>
      </w:r>
    </w:p>
    <w:p w:rsidR="005C5C63" w:rsidRPr="00942F03" w:rsidRDefault="00AE4051" w:rsidP="00942F03">
      <w:pPr>
        <w:pStyle w:val="a4"/>
        <w:jc w:val="right"/>
        <w:rPr>
          <w:rFonts w:asciiTheme="majorHAnsi" w:hAnsiTheme="majorHAnsi"/>
          <w:sz w:val="20"/>
          <w:szCs w:val="20"/>
        </w:rPr>
      </w:pPr>
      <w:r w:rsidRPr="00942F03">
        <w:rPr>
          <w:rFonts w:asciiTheme="majorHAnsi" w:hAnsiTheme="majorHAnsi"/>
          <w:sz w:val="20"/>
          <w:szCs w:val="20"/>
        </w:rPr>
        <w:t>к постановлению администрации</w:t>
      </w:r>
    </w:p>
    <w:p w:rsidR="005C5C63" w:rsidRPr="00942F03" w:rsidRDefault="00AE4051" w:rsidP="00942F03">
      <w:pPr>
        <w:pStyle w:val="a4"/>
        <w:jc w:val="right"/>
        <w:rPr>
          <w:rFonts w:asciiTheme="majorHAnsi" w:hAnsiTheme="majorHAnsi"/>
          <w:sz w:val="20"/>
          <w:szCs w:val="20"/>
        </w:rPr>
      </w:pPr>
      <w:r w:rsidRPr="00942F03">
        <w:rPr>
          <w:rFonts w:asciiTheme="majorHAnsi" w:hAnsiTheme="majorHAnsi"/>
          <w:sz w:val="20"/>
          <w:szCs w:val="20"/>
        </w:rPr>
        <w:t>муниципального образования</w:t>
      </w:r>
    </w:p>
    <w:p w:rsidR="005C5C63" w:rsidRPr="00942F03" w:rsidRDefault="00AE4051" w:rsidP="00942F03">
      <w:pPr>
        <w:pStyle w:val="a4"/>
        <w:jc w:val="right"/>
        <w:rPr>
          <w:rFonts w:asciiTheme="majorHAnsi" w:hAnsiTheme="majorHAnsi"/>
          <w:sz w:val="20"/>
          <w:szCs w:val="20"/>
        </w:rPr>
      </w:pPr>
      <w:r w:rsidRPr="00942F03">
        <w:rPr>
          <w:rFonts w:asciiTheme="majorHAnsi" w:hAnsiTheme="majorHAnsi"/>
          <w:sz w:val="20"/>
          <w:szCs w:val="20"/>
        </w:rPr>
        <w:t>«Город Астрахань»</w:t>
      </w:r>
    </w:p>
    <w:p w:rsidR="005C5C63" w:rsidRPr="00942F03" w:rsidRDefault="00AE4051" w:rsidP="00942F03">
      <w:pPr>
        <w:pStyle w:val="a4"/>
        <w:jc w:val="right"/>
        <w:rPr>
          <w:rFonts w:asciiTheme="majorHAnsi" w:hAnsiTheme="majorHAnsi"/>
          <w:sz w:val="20"/>
          <w:szCs w:val="20"/>
        </w:rPr>
      </w:pPr>
      <w:r w:rsidRPr="00942F03">
        <w:rPr>
          <w:rStyle w:val="Bodytext413ptNotItalic"/>
          <w:rFonts w:asciiTheme="majorHAnsi" w:eastAsia="Courier New" w:hAnsiTheme="majorHAnsi" w:cs="Arial"/>
          <w:i w:val="0"/>
          <w:iCs w:val="0"/>
          <w:sz w:val="20"/>
          <w:szCs w:val="20"/>
        </w:rPr>
        <w:t xml:space="preserve">от « </w:t>
      </w:r>
      <w:r w:rsidR="00942F03" w:rsidRPr="00942F03">
        <w:rPr>
          <w:rStyle w:val="Bodytext41"/>
          <w:rFonts w:asciiTheme="majorHAnsi" w:eastAsia="Courier New" w:hAnsiTheme="majorHAnsi" w:cs="Arial"/>
          <w:i w:val="0"/>
          <w:iCs w:val="0"/>
          <w:sz w:val="20"/>
          <w:szCs w:val="20"/>
          <w:u w:val="none"/>
        </w:rPr>
        <w:t>07</w:t>
      </w:r>
      <w:r w:rsidR="00942F03" w:rsidRPr="00942F03">
        <w:rPr>
          <w:rFonts w:asciiTheme="majorHAnsi" w:hAnsiTheme="majorHAnsi"/>
          <w:sz w:val="20"/>
          <w:szCs w:val="20"/>
        </w:rPr>
        <w:t xml:space="preserve"> </w:t>
      </w:r>
      <w:r w:rsidRPr="00942F03">
        <w:rPr>
          <w:rStyle w:val="Bodytext41"/>
          <w:rFonts w:asciiTheme="majorHAnsi" w:eastAsia="Courier New" w:hAnsiTheme="majorHAnsi" w:cs="Arial"/>
          <w:sz w:val="20"/>
          <w:szCs w:val="20"/>
          <w:u w:val="none"/>
        </w:rPr>
        <w:t>09</w:t>
      </w:r>
      <w:r w:rsidR="00942F03" w:rsidRPr="00942F03">
        <w:rPr>
          <w:rStyle w:val="Bodytext413ptNotItalic"/>
          <w:rFonts w:asciiTheme="majorHAnsi" w:eastAsia="Courier New" w:hAnsiTheme="majorHAnsi" w:cs="Arial"/>
          <w:sz w:val="20"/>
          <w:szCs w:val="20"/>
        </w:rPr>
        <w:t xml:space="preserve"> </w:t>
      </w:r>
      <w:r w:rsidRPr="00942F03">
        <w:rPr>
          <w:rStyle w:val="Bodytext413ptNotItalic"/>
          <w:rFonts w:asciiTheme="majorHAnsi" w:eastAsia="Courier New" w:hAnsiTheme="majorHAnsi" w:cs="Arial"/>
          <w:i w:val="0"/>
          <w:iCs w:val="0"/>
          <w:sz w:val="20"/>
          <w:szCs w:val="20"/>
        </w:rPr>
        <w:t>2017</w:t>
      </w:r>
      <w:r w:rsidRPr="00942F03">
        <w:rPr>
          <w:rStyle w:val="Bodytext413ptNotItalic"/>
          <w:rFonts w:asciiTheme="majorHAnsi" w:eastAsia="Courier New" w:hAnsiTheme="majorHAnsi" w:cs="Arial"/>
          <w:i w:val="0"/>
          <w:iCs w:val="0"/>
          <w:sz w:val="20"/>
          <w:szCs w:val="20"/>
        </w:rPr>
        <w:tab/>
      </w:r>
      <w:r w:rsidR="00942F03" w:rsidRPr="00942F03">
        <w:rPr>
          <w:rStyle w:val="Bodytext413ptNotItalic"/>
          <w:rFonts w:asciiTheme="majorHAnsi" w:eastAsia="Courier New" w:hAnsiTheme="majorHAnsi" w:cs="Arial"/>
          <w:sz w:val="20"/>
          <w:szCs w:val="20"/>
        </w:rPr>
        <w:t xml:space="preserve"> №5098</w:t>
      </w:r>
    </w:p>
    <w:p w:rsidR="005C5C63" w:rsidRPr="00942F03" w:rsidRDefault="00AE4051" w:rsidP="00942F03">
      <w:pPr>
        <w:pStyle w:val="a4"/>
        <w:jc w:val="right"/>
        <w:rPr>
          <w:rFonts w:asciiTheme="majorHAnsi" w:hAnsiTheme="majorHAnsi"/>
          <w:sz w:val="20"/>
          <w:szCs w:val="20"/>
        </w:rPr>
      </w:pPr>
      <w:r w:rsidRPr="00942F03">
        <w:rPr>
          <w:rFonts w:asciiTheme="majorHAnsi" w:hAnsiTheme="majorHAnsi"/>
          <w:sz w:val="20"/>
          <w:szCs w:val="20"/>
        </w:rPr>
        <w:t>«Утвержден</w:t>
      </w:r>
    </w:p>
    <w:p w:rsidR="005C5C63" w:rsidRPr="00942F03" w:rsidRDefault="00AE4051" w:rsidP="00942F03">
      <w:pPr>
        <w:pStyle w:val="a4"/>
        <w:jc w:val="right"/>
        <w:rPr>
          <w:rFonts w:asciiTheme="majorHAnsi" w:hAnsiTheme="majorHAnsi"/>
          <w:sz w:val="20"/>
          <w:szCs w:val="20"/>
        </w:rPr>
      </w:pPr>
      <w:r w:rsidRPr="00942F03">
        <w:rPr>
          <w:rFonts w:asciiTheme="majorHAnsi" w:hAnsiTheme="majorHAnsi"/>
          <w:sz w:val="20"/>
          <w:szCs w:val="20"/>
        </w:rPr>
        <w:t>постановлением</w:t>
      </w:r>
    </w:p>
    <w:p w:rsidR="00942F03" w:rsidRDefault="00AE4051" w:rsidP="00942F03">
      <w:pPr>
        <w:pStyle w:val="a4"/>
        <w:jc w:val="right"/>
        <w:rPr>
          <w:rFonts w:asciiTheme="majorHAnsi" w:hAnsiTheme="majorHAnsi"/>
          <w:sz w:val="20"/>
          <w:szCs w:val="20"/>
        </w:rPr>
      </w:pPr>
      <w:r w:rsidRPr="00942F03">
        <w:rPr>
          <w:rFonts w:asciiTheme="majorHAnsi" w:hAnsiTheme="majorHAnsi"/>
          <w:sz w:val="20"/>
          <w:szCs w:val="20"/>
        </w:rPr>
        <w:t xml:space="preserve">администрации </w:t>
      </w:r>
      <w:r w:rsidRPr="00942F03">
        <w:rPr>
          <w:rFonts w:asciiTheme="majorHAnsi" w:hAnsiTheme="majorHAnsi"/>
          <w:sz w:val="20"/>
          <w:szCs w:val="20"/>
        </w:rPr>
        <w:t xml:space="preserve">города Астрахани </w:t>
      </w:r>
    </w:p>
    <w:p w:rsidR="005C5C63" w:rsidRPr="00942F03" w:rsidRDefault="00AE4051" w:rsidP="00942F03">
      <w:pPr>
        <w:pStyle w:val="a4"/>
        <w:jc w:val="right"/>
        <w:rPr>
          <w:rFonts w:asciiTheme="majorHAnsi" w:hAnsiTheme="majorHAnsi"/>
          <w:sz w:val="20"/>
          <w:szCs w:val="20"/>
        </w:rPr>
      </w:pPr>
      <w:r w:rsidRPr="00942F03">
        <w:rPr>
          <w:rFonts w:asciiTheme="majorHAnsi" w:hAnsiTheme="majorHAnsi"/>
          <w:sz w:val="20"/>
          <w:szCs w:val="20"/>
        </w:rPr>
        <w:t>от 07.02.2014 № 566</w:t>
      </w:r>
    </w:p>
    <w:p w:rsidR="005C5C63" w:rsidRPr="00942F03" w:rsidRDefault="00AE4051" w:rsidP="00942F03">
      <w:pPr>
        <w:pStyle w:val="a4"/>
        <w:contextualSpacing/>
        <w:jc w:val="center"/>
        <w:rPr>
          <w:rFonts w:ascii="Arial" w:hAnsi="Arial" w:cs="Arial"/>
          <w:sz w:val="20"/>
          <w:szCs w:val="20"/>
        </w:rPr>
      </w:pPr>
      <w:r w:rsidRPr="00942F03">
        <w:rPr>
          <w:rFonts w:ascii="Arial" w:hAnsi="Arial" w:cs="Arial"/>
          <w:sz w:val="20"/>
          <w:szCs w:val="20"/>
        </w:rPr>
        <w:t>Состав</w:t>
      </w:r>
    </w:p>
    <w:p w:rsidR="005C5C63" w:rsidRPr="00942F03" w:rsidRDefault="00AE4051" w:rsidP="00942F03">
      <w:pPr>
        <w:pStyle w:val="a4"/>
        <w:contextualSpacing/>
        <w:jc w:val="center"/>
        <w:rPr>
          <w:rFonts w:ascii="Arial" w:hAnsi="Arial" w:cs="Arial"/>
          <w:sz w:val="20"/>
          <w:szCs w:val="20"/>
        </w:rPr>
      </w:pPr>
      <w:r w:rsidRPr="00942F03">
        <w:rPr>
          <w:rFonts w:ascii="Arial" w:hAnsi="Arial" w:cs="Arial"/>
          <w:sz w:val="20"/>
          <w:szCs w:val="20"/>
        </w:rPr>
        <w:t>постоянно действующей конкурсной, аукционной комиссии по осуществлению закупок работ для нужд заказчиков муниципального образования «Город Астрахань</w:t>
      </w:r>
      <w:r w:rsidRPr="00942F03">
        <w:rPr>
          <w:rFonts w:ascii="Arial" w:hAnsi="Arial" w:cs="Arial"/>
          <w:sz w:val="20"/>
          <w:szCs w:val="20"/>
        </w:rPr>
        <w:t>»</w:t>
      </w:r>
    </w:p>
    <w:p w:rsidR="00942F03" w:rsidRDefault="00942F03" w:rsidP="00942F03">
      <w:pPr>
        <w:pStyle w:val="1"/>
        <w:shd w:val="clear" w:color="auto" w:fill="auto"/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</w:p>
    <w:p w:rsidR="005C5C63" w:rsidRPr="00942F03" w:rsidRDefault="00AE4051" w:rsidP="00942F03">
      <w:pPr>
        <w:pStyle w:val="1"/>
        <w:shd w:val="clear" w:color="auto" w:fill="auto"/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942F03">
        <w:rPr>
          <w:rFonts w:ascii="Arial" w:hAnsi="Arial" w:cs="Arial"/>
          <w:sz w:val="18"/>
          <w:szCs w:val="18"/>
        </w:rPr>
        <w:t>Капкаев</w:t>
      </w:r>
      <w:proofErr w:type="spellEnd"/>
      <w:r w:rsidRPr="00942F03">
        <w:rPr>
          <w:rFonts w:ascii="Arial" w:hAnsi="Arial" w:cs="Arial"/>
          <w:sz w:val="18"/>
          <w:szCs w:val="18"/>
        </w:rPr>
        <w:t xml:space="preserve"> Е.Р. - заместитель начальника управления муниципальных закупок и торгов администрации муниципального образования «Город Астрахань», председатель комиссии;</w:t>
      </w:r>
    </w:p>
    <w:p w:rsidR="005C5C63" w:rsidRPr="00942F03" w:rsidRDefault="00AE4051" w:rsidP="00942F03">
      <w:pPr>
        <w:pStyle w:val="1"/>
        <w:shd w:val="clear" w:color="auto" w:fill="auto"/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942F03">
        <w:rPr>
          <w:rFonts w:ascii="Arial" w:hAnsi="Arial" w:cs="Arial"/>
          <w:sz w:val="18"/>
          <w:szCs w:val="18"/>
        </w:rPr>
        <w:t xml:space="preserve">Давыдова А.А.- главный специалист - юрист отдела по проведению конкурсов и аукционов </w:t>
      </w:r>
      <w:r w:rsidRPr="00942F03">
        <w:rPr>
          <w:rFonts w:ascii="Arial" w:hAnsi="Arial" w:cs="Arial"/>
          <w:sz w:val="18"/>
          <w:szCs w:val="18"/>
        </w:rPr>
        <w:t>управления муниципальных закупок и торгов администрации муниципального образования «Город Астрахань»;</w:t>
      </w:r>
    </w:p>
    <w:p w:rsidR="005C5C63" w:rsidRPr="00942F03" w:rsidRDefault="00AE4051" w:rsidP="00942F03">
      <w:pPr>
        <w:pStyle w:val="1"/>
        <w:shd w:val="clear" w:color="auto" w:fill="auto"/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942F03">
        <w:rPr>
          <w:rFonts w:ascii="Arial" w:hAnsi="Arial" w:cs="Arial"/>
          <w:sz w:val="18"/>
          <w:szCs w:val="18"/>
        </w:rPr>
        <w:t>Бондаренко И.С. - ведущий менеджер - специалист по закупкам отдела по проведению конкурсов и аукционов управления муниципальных закупок и торгов администр</w:t>
      </w:r>
      <w:r w:rsidRPr="00942F03">
        <w:rPr>
          <w:rFonts w:ascii="Arial" w:hAnsi="Arial" w:cs="Arial"/>
          <w:sz w:val="18"/>
          <w:szCs w:val="18"/>
        </w:rPr>
        <w:t>ации муниципального образования «Город Астрахань»;</w:t>
      </w:r>
    </w:p>
    <w:p w:rsidR="005C5C63" w:rsidRPr="00942F03" w:rsidRDefault="00AE4051" w:rsidP="00942F03">
      <w:pPr>
        <w:pStyle w:val="1"/>
        <w:shd w:val="clear" w:color="auto" w:fill="auto"/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942F03">
        <w:rPr>
          <w:rFonts w:ascii="Arial" w:hAnsi="Arial" w:cs="Arial"/>
          <w:sz w:val="18"/>
          <w:szCs w:val="18"/>
        </w:rPr>
        <w:t>Тарасова О.В. - ведущий менеджер - специалист по закупкам отдела по проведению конкурсов и аукционов управления муниципальных закупок и торгов администрации муниципального образования «Город Астрахань»;</w:t>
      </w:r>
    </w:p>
    <w:p w:rsidR="005C5C63" w:rsidRPr="00942F03" w:rsidRDefault="00AE4051" w:rsidP="00942F03">
      <w:pPr>
        <w:pStyle w:val="1"/>
        <w:shd w:val="clear" w:color="auto" w:fill="auto"/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942F03">
        <w:rPr>
          <w:rFonts w:ascii="Arial" w:hAnsi="Arial" w:cs="Arial"/>
          <w:sz w:val="18"/>
          <w:szCs w:val="18"/>
        </w:rPr>
        <w:t>Де</w:t>
      </w:r>
      <w:r w:rsidRPr="00942F03">
        <w:rPr>
          <w:rFonts w:ascii="Arial" w:hAnsi="Arial" w:cs="Arial"/>
          <w:sz w:val="18"/>
          <w:szCs w:val="18"/>
        </w:rPr>
        <w:t>нисевич Е.А. - ведущий менеджер - специалист по закупкам отдела информационного обеспечения управления муниципальных закупок и торгов администрации муниципального образования «Город Астрахань»;</w:t>
      </w:r>
    </w:p>
    <w:p w:rsidR="005C5C63" w:rsidRPr="00942F03" w:rsidRDefault="00AE4051" w:rsidP="00942F03">
      <w:pPr>
        <w:pStyle w:val="1"/>
        <w:shd w:val="clear" w:color="auto" w:fill="auto"/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942F03">
        <w:rPr>
          <w:rFonts w:ascii="Arial" w:hAnsi="Arial" w:cs="Arial"/>
          <w:sz w:val="18"/>
          <w:szCs w:val="18"/>
        </w:rPr>
        <w:t>Аркадьев А.Ю. - начальник отдела разработки смет по ремонту ин</w:t>
      </w:r>
      <w:r w:rsidRPr="00942F03">
        <w:rPr>
          <w:rFonts w:ascii="Arial" w:hAnsi="Arial" w:cs="Arial"/>
          <w:sz w:val="18"/>
          <w:szCs w:val="18"/>
        </w:rPr>
        <w:t>женерных сетей и кровли МКУ города Астрахани «Центр сметной документации».</w:t>
      </w:r>
    </w:p>
    <w:sectPr w:rsidR="005C5C63" w:rsidRPr="00942F03">
      <w:type w:val="continuous"/>
      <w:pgSz w:w="11909" w:h="16838"/>
      <w:pgMar w:top="1626" w:right="1293" w:bottom="1626" w:left="112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4051" w:rsidRDefault="00AE4051">
      <w:r>
        <w:separator/>
      </w:r>
    </w:p>
  </w:endnote>
  <w:endnote w:type="continuationSeparator" w:id="0">
    <w:p w:rsidR="00AE4051" w:rsidRDefault="00AE4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4051" w:rsidRDefault="00AE4051"/>
  </w:footnote>
  <w:footnote w:type="continuationSeparator" w:id="0">
    <w:p w:rsidR="00AE4051" w:rsidRDefault="00AE405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0D63FA"/>
    <w:multiLevelType w:val="multilevel"/>
    <w:tmpl w:val="8B34EB3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C63"/>
    <w:rsid w:val="005C5C63"/>
    <w:rsid w:val="007F1318"/>
    <w:rsid w:val="00942F03"/>
    <w:rsid w:val="00AE4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ing1TimesNewRomanBoldSpacing3pt">
    <w:name w:val="Heading #1 + Times New Roman;Bold;Spacing 3 pt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5"/>
      <w:szCs w:val="25"/>
      <w:u w:val="none"/>
    </w:rPr>
  </w:style>
  <w:style w:type="character" w:customStyle="1" w:styleId="Bodytext413ptNotItalic">
    <w:name w:val="Body text (4) + 13 pt;Not Italic"/>
    <w:basedOn w:val="Bodytext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Bodytext41">
    <w:name w:val="Body text (4)"/>
    <w:basedOn w:val="Bodytext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300" w:after="600" w:line="319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300" w:line="276" w:lineRule="exact"/>
      <w:ind w:firstLine="2880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30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370" w:lineRule="exact"/>
      <w:jc w:val="both"/>
    </w:pPr>
    <w:rPr>
      <w:rFonts w:ascii="Times New Roman" w:eastAsia="Times New Roman" w:hAnsi="Times New Roman" w:cs="Times New Roman"/>
      <w:i/>
      <w:iCs/>
      <w:sz w:val="25"/>
      <w:szCs w:val="25"/>
    </w:rPr>
  </w:style>
  <w:style w:type="paragraph" w:styleId="a4">
    <w:name w:val="No Spacing"/>
    <w:uiPriority w:val="1"/>
    <w:qFormat/>
    <w:rsid w:val="00942F03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ing1TimesNewRomanBoldSpacing3pt">
    <w:name w:val="Heading #1 + Times New Roman;Bold;Spacing 3 pt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5"/>
      <w:szCs w:val="25"/>
      <w:u w:val="none"/>
    </w:rPr>
  </w:style>
  <w:style w:type="character" w:customStyle="1" w:styleId="Bodytext413ptNotItalic">
    <w:name w:val="Body text (4) + 13 pt;Not Italic"/>
    <w:basedOn w:val="Bodytext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Bodytext41">
    <w:name w:val="Body text (4)"/>
    <w:basedOn w:val="Bodytext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300" w:after="600" w:line="319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300" w:line="276" w:lineRule="exact"/>
      <w:ind w:firstLine="2880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30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370" w:lineRule="exact"/>
      <w:jc w:val="both"/>
    </w:pPr>
    <w:rPr>
      <w:rFonts w:ascii="Times New Roman" w:eastAsia="Times New Roman" w:hAnsi="Times New Roman" w:cs="Times New Roman"/>
      <w:i/>
      <w:iCs/>
      <w:sz w:val="25"/>
      <w:szCs w:val="25"/>
    </w:rPr>
  </w:style>
  <w:style w:type="paragraph" w:styleId="a4">
    <w:name w:val="No Spacing"/>
    <w:uiPriority w:val="1"/>
    <w:qFormat/>
    <w:rsid w:val="00942F03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467</Words>
  <Characters>2665</Characters>
  <Application>Microsoft Office Word</Application>
  <DocSecurity>0</DocSecurity>
  <Lines>22</Lines>
  <Paragraphs>6</Paragraphs>
  <ScaleCrop>false</ScaleCrop>
  <Company/>
  <LinksUpToDate>false</LinksUpToDate>
  <CharactersWithSpaces>3126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2017-09-08T05:24:00Z</dcterms:created>
  <dcterms:modified xsi:type="dcterms:W3CDTF">2017-09-08T05:29:00Z</dcterms:modified>
</cp:coreProperties>
</file>