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0F2" w:rsidRDefault="00E40159" w:rsidP="0067668D">
      <w:pPr>
        <w:pStyle w:val="30"/>
      </w:pPr>
      <w:r w:rsidRPr="0067668D">
        <w:t>А</w:t>
      </w:r>
      <w:r w:rsidR="0067668D" w:rsidRPr="0067668D">
        <w:t>дминистрация муниципального образования</w:t>
      </w:r>
      <w:r w:rsidR="0067668D">
        <w:t xml:space="preserve"> </w:t>
      </w:r>
      <w:r w:rsidRPr="0067668D">
        <w:t>«Г</w:t>
      </w:r>
      <w:r w:rsidR="0067668D" w:rsidRPr="0067668D">
        <w:t xml:space="preserve">ород </w:t>
      </w:r>
      <w:r w:rsidRPr="0067668D">
        <w:t>А</w:t>
      </w:r>
      <w:r w:rsidR="0067668D" w:rsidRPr="0067668D">
        <w:t>страхань</w:t>
      </w:r>
      <w:r w:rsidRPr="0067668D">
        <w:t>»</w:t>
      </w:r>
    </w:p>
    <w:p w:rsidR="0067668D" w:rsidRDefault="00E40159" w:rsidP="0067668D">
      <w:pPr>
        <w:pStyle w:val="30"/>
        <w:rPr>
          <w:bCs w:val="0"/>
        </w:rPr>
      </w:pPr>
      <w:bookmarkStart w:id="0" w:name="bookmark0"/>
      <w:r w:rsidRPr="0067668D">
        <w:rPr>
          <w:bCs w:val="0"/>
        </w:rPr>
        <w:t>ПОСТАНОВЛЕНИЕ</w:t>
      </w:r>
    </w:p>
    <w:p w:rsidR="002E00F2" w:rsidRDefault="00E40159" w:rsidP="0067668D">
      <w:pPr>
        <w:pStyle w:val="30"/>
      </w:pPr>
      <w:r w:rsidRPr="0067668D">
        <w:rPr>
          <w:b w:val="0"/>
          <w:bCs w:val="0"/>
        </w:rPr>
        <w:t xml:space="preserve"> </w:t>
      </w:r>
      <w:r w:rsidRPr="0067668D">
        <w:t>21 апреля 2017 года</w:t>
      </w:r>
      <w:r w:rsidR="0067668D">
        <w:t xml:space="preserve"> </w:t>
      </w:r>
      <w:r w:rsidRPr="0067668D">
        <w:t>№</w:t>
      </w:r>
      <w:bookmarkEnd w:id="0"/>
      <w:r w:rsidR="0067668D">
        <w:t xml:space="preserve"> 2427</w:t>
      </w:r>
    </w:p>
    <w:p w:rsidR="002E00F2" w:rsidRDefault="0067668D" w:rsidP="0067668D">
      <w:pPr>
        <w:pStyle w:val="30"/>
      </w:pPr>
      <w:r>
        <w:t>«</w:t>
      </w:r>
      <w:r w:rsidR="00E40159" w:rsidRPr="0067668D">
        <w:t>О внесении изменения и</w:t>
      </w:r>
      <w:r w:rsidR="00E40159" w:rsidRPr="0067668D">
        <w:t xml:space="preserve"> дополнения в постановление администрации муниципального образования «Город Астрахань» от 20.04.2016 № 2769</w:t>
      </w:r>
      <w:r>
        <w:t>»</w:t>
      </w:r>
    </w:p>
    <w:p w:rsidR="0067668D" w:rsidRDefault="0067668D" w:rsidP="0067668D">
      <w:pPr>
        <w:pStyle w:val="30"/>
      </w:pPr>
    </w:p>
    <w:p w:rsidR="002E00F2" w:rsidRPr="0067668D" w:rsidRDefault="00E40159" w:rsidP="0067668D">
      <w:pPr>
        <w:pStyle w:val="1"/>
        <w:shd w:val="clear" w:color="auto" w:fill="auto"/>
        <w:tabs>
          <w:tab w:val="left" w:pos="709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 xml:space="preserve">Во исполнение 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Протокола заседания координационного Совета в области развития малого и среднего предпринимательс</w:t>
      </w:r>
      <w:bookmarkStart w:id="1" w:name="_GoBack"/>
      <w:bookmarkEnd w:id="1"/>
      <w:r w:rsidRPr="0067668D">
        <w:rPr>
          <w:rFonts w:ascii="Arial" w:hAnsi="Arial" w:cs="Arial"/>
          <w:b w:val="0"/>
          <w:spacing w:val="-10"/>
          <w:sz w:val="18"/>
          <w:szCs w:val="18"/>
        </w:rPr>
        <w:t>тва при главе администрации муниципального образования «Город Астрахань», а также в Связи с произошедшими кадровыми изменениями,</w:t>
      </w:r>
    </w:p>
    <w:p w:rsidR="002E00F2" w:rsidRPr="0067668D" w:rsidRDefault="00E40159" w:rsidP="0067668D">
      <w:pPr>
        <w:pStyle w:val="1"/>
        <w:shd w:val="clear" w:color="auto" w:fill="auto"/>
        <w:tabs>
          <w:tab w:val="left" w:pos="709"/>
        </w:tabs>
        <w:spacing w:after="0" w:line="240" w:lineRule="auto"/>
        <w:ind w:firstLine="227"/>
        <w:contextualSpacing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>ПОСТАНОВЛЯЮ:</w:t>
      </w:r>
    </w:p>
    <w:p w:rsidR="002E00F2" w:rsidRPr="0067668D" w:rsidRDefault="00E40159" w:rsidP="0067668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31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 xml:space="preserve">В постановление 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администрации муниципального образования «Город Астрахань» от 20.04.2016 № 2769 «Об утверждении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хань» внести следующие изменение и дополнение:</w:t>
      </w:r>
    </w:p>
    <w:p w:rsidR="002E00F2" w:rsidRPr="0067668D" w:rsidRDefault="00E40159" w:rsidP="0067668D">
      <w:pPr>
        <w:pStyle w:val="1"/>
        <w:numPr>
          <w:ilvl w:val="1"/>
          <w:numId w:val="1"/>
        </w:numPr>
        <w:shd w:val="clear" w:color="auto" w:fill="auto"/>
        <w:tabs>
          <w:tab w:val="left" w:pos="709"/>
          <w:tab w:val="left" w:pos="131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>Состав комиссии но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Астрахань», утвержденный вышеуказанным постанов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лением, изложить в новой редакции, согласно приложению к настоящему постановлению администрации муниципального образования «Город Астрахань»;</w:t>
      </w:r>
    </w:p>
    <w:p w:rsidR="002E00F2" w:rsidRPr="0067668D" w:rsidRDefault="00E40159" w:rsidP="0067668D">
      <w:pPr>
        <w:pStyle w:val="1"/>
        <w:numPr>
          <w:ilvl w:val="1"/>
          <w:numId w:val="1"/>
        </w:numPr>
        <w:shd w:val="clear" w:color="auto" w:fill="auto"/>
        <w:tabs>
          <w:tab w:val="left" w:pos="709"/>
          <w:tab w:val="left" w:pos="1459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>Часть 4 Положения о комиссии по включению нестационарных торговых объектов в Схему размещения нестационарных торго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вых объектов на территории муниципального образования «Город Астрахань», утвержденного вышеуказанным постановлением, дополнить пунктом 4.6. следующего содержания:</w:t>
      </w:r>
    </w:p>
    <w:p w:rsidR="002E00F2" w:rsidRPr="0067668D" w:rsidRDefault="00E40159" w:rsidP="0067668D">
      <w:pPr>
        <w:pStyle w:val="1"/>
        <w:shd w:val="clear" w:color="auto" w:fill="auto"/>
        <w:tabs>
          <w:tab w:val="left" w:pos="709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>«4.6. На заседаниях комиссии вправе присутствовать представители общественных организаций, ок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азывающих содействие в создании благоприятных условий для работы предпринимателей, в качестве наблюдателей без права голоса».</w:t>
      </w:r>
    </w:p>
    <w:p w:rsidR="002E00F2" w:rsidRPr="0067668D" w:rsidRDefault="00E40159" w:rsidP="0067668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0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0F2" w:rsidRPr="0067668D" w:rsidRDefault="00E40159" w:rsidP="0067668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0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щие изменения в поисково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softHyphen/>
        <w:t>справочную систему распорядительных документов администрации муниципального образования «Город Астрахань».</w:t>
      </w:r>
    </w:p>
    <w:p w:rsidR="002E00F2" w:rsidRPr="0067668D" w:rsidRDefault="00E40159" w:rsidP="0067668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100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67668D">
        <w:rPr>
          <w:rFonts w:ascii="Arial" w:hAnsi="Arial" w:cs="Arial"/>
          <w:b w:val="0"/>
          <w:spacing w:val="-10"/>
          <w:sz w:val="18"/>
          <w:szCs w:val="18"/>
        </w:rPr>
        <w:t xml:space="preserve">Контроль за исполнением настоящего постановления администрации муниципального образования «Город Астрахань» </w:t>
      </w:r>
      <w:r w:rsidRPr="0067668D">
        <w:rPr>
          <w:rFonts w:ascii="Arial" w:hAnsi="Arial" w:cs="Arial"/>
          <w:b w:val="0"/>
          <w:spacing w:val="-10"/>
          <w:sz w:val="18"/>
          <w:szCs w:val="18"/>
        </w:rPr>
        <w:t>оставляю за собой.</w:t>
      </w:r>
    </w:p>
    <w:p w:rsidR="0067668D" w:rsidRDefault="0067668D" w:rsidP="0067668D">
      <w:pPr>
        <w:pStyle w:val="a5"/>
        <w:ind w:firstLine="0"/>
        <w:jc w:val="right"/>
      </w:pPr>
      <w:r>
        <w:rPr>
          <w:b/>
          <w:bCs/>
        </w:rPr>
        <w:t>Глава администрации О.А. ПОЛУМОРДВИНОВ</w:t>
      </w: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67668D" w:rsidRDefault="0067668D">
      <w:pPr>
        <w:pStyle w:val="40"/>
        <w:shd w:val="clear" w:color="auto" w:fill="auto"/>
        <w:spacing w:after="242"/>
        <w:ind w:left="6080" w:right="40"/>
      </w:pPr>
    </w:p>
    <w:p w:rsidR="002E00F2" w:rsidRPr="0067668D" w:rsidRDefault="00E40159" w:rsidP="0067668D">
      <w:pPr>
        <w:pStyle w:val="40"/>
        <w:shd w:val="clear" w:color="auto" w:fill="auto"/>
        <w:spacing w:after="0" w:line="240" w:lineRule="auto"/>
        <w:ind w:left="6078" w:right="40"/>
        <w:contextualSpacing/>
      </w:pPr>
      <w:r w:rsidRPr="0067668D">
        <w:lastRenderedPageBreak/>
        <w:t>Приложение к постановлению администрации муниципального образования «Город Астрахань» от</w:t>
      </w:r>
    </w:p>
    <w:p w:rsidR="0067668D" w:rsidRPr="0067668D" w:rsidRDefault="0067668D" w:rsidP="0067668D">
      <w:pPr>
        <w:pStyle w:val="40"/>
        <w:shd w:val="clear" w:color="auto" w:fill="auto"/>
        <w:spacing w:after="0" w:line="240" w:lineRule="auto"/>
        <w:ind w:left="6078" w:right="40"/>
        <w:contextualSpacing/>
      </w:pPr>
      <w:r w:rsidRPr="0067668D">
        <w:t>21.04.2017 № 2427</w:t>
      </w:r>
    </w:p>
    <w:p w:rsidR="002E00F2" w:rsidRDefault="00E40159" w:rsidP="0067668D">
      <w:pPr>
        <w:pStyle w:val="40"/>
        <w:shd w:val="clear" w:color="auto" w:fill="auto"/>
        <w:spacing w:after="780" w:line="278" w:lineRule="exact"/>
        <w:ind w:left="6080" w:right="40"/>
      </w:pPr>
      <w:r>
        <w:t>Утвержден постановлением администраци</w:t>
      </w:r>
      <w:r w:rsidR="0067668D">
        <w:t>и муниципального образования «Г</w:t>
      </w:r>
      <w:r>
        <w:t>ород Астрахань» от 20.04.2016 №2769</w:t>
      </w:r>
    </w:p>
    <w:p w:rsidR="002E00F2" w:rsidRDefault="00E40159">
      <w:pPr>
        <w:pStyle w:val="1"/>
        <w:shd w:val="clear" w:color="auto" w:fill="auto"/>
        <w:spacing w:after="0" w:line="278" w:lineRule="exact"/>
        <w:ind w:right="40"/>
        <w:jc w:val="center"/>
      </w:pPr>
      <w:r>
        <w:rPr>
          <w:spacing w:val="-10"/>
        </w:rPr>
        <w:t>Состав комиссии</w:t>
      </w:r>
    </w:p>
    <w:p w:rsidR="002E00F2" w:rsidRDefault="00E40159">
      <w:pPr>
        <w:pStyle w:val="1"/>
        <w:shd w:val="clear" w:color="auto" w:fill="auto"/>
        <w:spacing w:after="0" w:line="278" w:lineRule="exact"/>
        <w:ind w:right="40"/>
        <w:jc w:val="center"/>
      </w:pPr>
      <w:r>
        <w:rPr>
          <w:spacing w:val="-10"/>
        </w:rPr>
        <w:t>по вкл</w:t>
      </w:r>
      <w:r>
        <w:rPr>
          <w:spacing w:val="-10"/>
        </w:rPr>
        <w:t>ючению нестационарных торговых объектов в Схему размещения нестационарных торговых объектов на территории муниципального образования</w:t>
      </w:r>
    </w:p>
    <w:p w:rsidR="002E00F2" w:rsidRDefault="00E40159">
      <w:pPr>
        <w:pStyle w:val="1"/>
        <w:shd w:val="clear" w:color="auto" w:fill="auto"/>
        <w:spacing w:after="482" w:line="278" w:lineRule="exact"/>
        <w:ind w:right="40"/>
        <w:jc w:val="center"/>
      </w:pPr>
      <w:r>
        <w:rPr>
          <w:spacing w:val="-10"/>
        </w:rPr>
        <w:t>«Город Астрахань»</w:t>
      </w:r>
    </w:p>
    <w:p w:rsidR="0067668D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</w:pPr>
      <w:r>
        <w:t xml:space="preserve">Председатель комиссии - начальник управления торговли и предпринимательства администрации муниципального </w:t>
      </w:r>
      <w:r>
        <w:t>образования «Город Астрахань».</w:t>
      </w:r>
    </w:p>
    <w:p w:rsidR="002E00F2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  <w:jc w:val="both"/>
      </w:pPr>
      <w:r>
        <w:t>Заместитель председателя комиссии - заместитель начальника управления торговли и предпринимательства администрации му</w:t>
      </w:r>
      <w:r w:rsidR="0067668D">
        <w:t xml:space="preserve">ниципального образования «Город </w:t>
      </w:r>
      <w:r>
        <w:t>Астрахань».</w:t>
      </w:r>
    </w:p>
    <w:p w:rsidR="002E00F2" w:rsidRDefault="00E40159" w:rsidP="0067668D">
      <w:pPr>
        <w:pStyle w:val="40"/>
        <w:shd w:val="clear" w:color="auto" w:fill="auto"/>
        <w:tabs>
          <w:tab w:val="left" w:pos="3409"/>
          <w:tab w:val="right" w:pos="9349"/>
        </w:tabs>
        <w:spacing w:after="0" w:line="240" w:lineRule="auto"/>
        <w:ind w:firstLine="709"/>
        <w:contextualSpacing/>
      </w:pPr>
      <w:r>
        <w:t xml:space="preserve">Секретарь комиссии - ведущий экономист отдела торговой и </w:t>
      </w:r>
      <w:r>
        <w:t>ярмарочной деятельности управления</w:t>
      </w:r>
      <w:r w:rsidR="0067668D">
        <w:t xml:space="preserve"> </w:t>
      </w:r>
      <w:r>
        <w:t>торговли</w:t>
      </w:r>
      <w:r w:rsidR="0067668D">
        <w:t xml:space="preserve"> </w:t>
      </w:r>
      <w:r>
        <w:t>и предпринимательства администрации</w:t>
      </w:r>
      <w:r w:rsidR="0067668D">
        <w:t xml:space="preserve"> </w:t>
      </w:r>
      <w:r>
        <w:t>муниципального образования «Город Астрахань».</w:t>
      </w:r>
    </w:p>
    <w:p w:rsidR="002E00F2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  <w:jc w:val="both"/>
      </w:pPr>
      <w:r>
        <w:t>Члены комиссии:</w:t>
      </w:r>
    </w:p>
    <w:p w:rsidR="002E00F2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</w:pPr>
      <w:r>
        <w:t>Заместитель главы администрации по экономике администрации муниципального образования «Город Астрахань».</w:t>
      </w:r>
    </w:p>
    <w:p w:rsidR="002E00F2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</w:pPr>
      <w:r>
        <w:t>Начальник</w:t>
      </w:r>
      <w:r>
        <w:t xml:space="preserve">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00F2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</w:pPr>
      <w:r>
        <w:t>Начальник управления муниципального имущества администрации муниципального образования «Город Астрахань».</w:t>
      </w:r>
    </w:p>
    <w:p w:rsidR="002E00F2" w:rsidRDefault="00E40159" w:rsidP="0067668D">
      <w:pPr>
        <w:pStyle w:val="40"/>
        <w:shd w:val="clear" w:color="auto" w:fill="auto"/>
        <w:tabs>
          <w:tab w:val="left" w:pos="1386"/>
          <w:tab w:val="right" w:pos="4597"/>
        </w:tabs>
        <w:spacing w:after="0" w:line="240" w:lineRule="auto"/>
        <w:ind w:firstLine="709"/>
        <w:contextualSpacing/>
        <w:jc w:val="both"/>
      </w:pPr>
      <w:r>
        <w:t>Глава</w:t>
      </w:r>
      <w:r>
        <w:tab/>
        <w:t>администрации</w:t>
      </w:r>
      <w:r>
        <w:tab/>
        <w:t>Кировского</w:t>
      </w:r>
      <w:r w:rsidR="0067668D">
        <w:t xml:space="preserve"> района администрации муниципального </w:t>
      </w:r>
      <w:r>
        <w:t>образования «Город Астрахань».</w:t>
      </w:r>
    </w:p>
    <w:p w:rsidR="002E00F2" w:rsidRDefault="00E40159" w:rsidP="0067668D">
      <w:pPr>
        <w:pStyle w:val="40"/>
        <w:shd w:val="clear" w:color="auto" w:fill="auto"/>
        <w:tabs>
          <w:tab w:val="left" w:pos="1386"/>
          <w:tab w:val="right" w:pos="4597"/>
        </w:tabs>
        <w:spacing w:after="0" w:line="240" w:lineRule="auto"/>
        <w:ind w:firstLine="709"/>
        <w:contextualSpacing/>
        <w:jc w:val="both"/>
      </w:pPr>
      <w:r>
        <w:t>Г лава</w:t>
      </w:r>
      <w:r>
        <w:tab/>
        <w:t>администрации</w:t>
      </w:r>
      <w:r w:rsidR="0067668D">
        <w:t xml:space="preserve"> </w:t>
      </w:r>
      <w:r>
        <w:tab/>
        <w:t>Ленинского</w:t>
      </w:r>
      <w:r w:rsidR="0067668D" w:rsidRPr="0067668D">
        <w:t xml:space="preserve"> </w:t>
      </w:r>
      <w:r w:rsidR="0067668D">
        <w:t>района администрации муниципального образования «Город Астрахань»</w:t>
      </w:r>
      <w:r>
        <w:t>.</w:t>
      </w:r>
    </w:p>
    <w:p w:rsidR="002E00F2" w:rsidRDefault="00E40159" w:rsidP="0067668D">
      <w:pPr>
        <w:pStyle w:val="40"/>
        <w:shd w:val="clear" w:color="auto" w:fill="auto"/>
        <w:tabs>
          <w:tab w:val="left" w:pos="1386"/>
          <w:tab w:val="right" w:pos="4597"/>
        </w:tabs>
        <w:spacing w:after="0" w:line="240" w:lineRule="auto"/>
        <w:ind w:firstLine="709"/>
        <w:contextualSpacing/>
        <w:jc w:val="both"/>
      </w:pPr>
      <w:r>
        <w:t>Глава</w:t>
      </w:r>
      <w:r>
        <w:tab/>
        <w:t>администрации</w:t>
      </w:r>
      <w:r>
        <w:tab/>
      </w:r>
      <w:r w:rsidR="0067668D">
        <w:t xml:space="preserve"> </w:t>
      </w:r>
      <w:r>
        <w:t>Советского</w:t>
      </w:r>
      <w:r w:rsidR="0067668D" w:rsidRPr="0067668D">
        <w:t xml:space="preserve"> </w:t>
      </w:r>
      <w:r w:rsidR="0067668D">
        <w:t>района администрации муниципального образования «Город Астрахань»</w:t>
      </w:r>
      <w:r>
        <w:t>.</w:t>
      </w:r>
    </w:p>
    <w:p w:rsidR="002E00F2" w:rsidRDefault="00E40159" w:rsidP="0067668D">
      <w:pPr>
        <w:pStyle w:val="40"/>
        <w:shd w:val="clear" w:color="auto" w:fill="auto"/>
        <w:tabs>
          <w:tab w:val="left" w:pos="1386"/>
          <w:tab w:val="right" w:pos="4597"/>
        </w:tabs>
        <w:spacing w:after="0" w:line="240" w:lineRule="auto"/>
        <w:ind w:firstLine="709"/>
        <w:contextualSpacing/>
        <w:jc w:val="both"/>
      </w:pPr>
      <w:r>
        <w:t>Глава</w:t>
      </w:r>
      <w:r>
        <w:tab/>
        <w:t>администрации</w:t>
      </w:r>
      <w:r>
        <w:tab/>
      </w:r>
      <w:r w:rsidR="0067668D">
        <w:t xml:space="preserve"> </w:t>
      </w:r>
      <w:r>
        <w:t>Трусовского</w:t>
      </w:r>
      <w:r w:rsidR="0067668D" w:rsidRPr="0067668D">
        <w:t xml:space="preserve"> </w:t>
      </w:r>
      <w:r w:rsidR="0067668D">
        <w:t>района администрации муниципального образования «Город Астрахань»</w:t>
      </w:r>
      <w:r>
        <w:t>.</w:t>
      </w:r>
    </w:p>
    <w:p w:rsidR="002E00F2" w:rsidRDefault="00E40159" w:rsidP="0067668D">
      <w:pPr>
        <w:pStyle w:val="40"/>
        <w:shd w:val="clear" w:color="auto" w:fill="auto"/>
        <w:spacing w:after="0" w:line="240" w:lineRule="auto"/>
        <w:ind w:firstLine="709"/>
        <w:contextualSpacing/>
      </w:pPr>
      <w:r>
        <w:t>Депутат Городской думы муниципального образования «Город Астрахань» (по согласованию).</w:t>
      </w:r>
    </w:p>
    <w:sectPr w:rsidR="002E00F2" w:rsidSect="0067668D"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159" w:rsidRDefault="00E40159">
      <w:r>
        <w:separator/>
      </w:r>
    </w:p>
  </w:endnote>
  <w:endnote w:type="continuationSeparator" w:id="0">
    <w:p w:rsidR="00E40159" w:rsidRDefault="00E40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159" w:rsidRDefault="00E40159"/>
  </w:footnote>
  <w:footnote w:type="continuationSeparator" w:id="0">
    <w:p w:rsidR="00E40159" w:rsidRDefault="00E401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20295"/>
    <w:multiLevelType w:val="multilevel"/>
    <w:tmpl w:val="DD50088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0F2"/>
    <w:rsid w:val="002E00F2"/>
    <w:rsid w:val="0067668D"/>
    <w:rsid w:val="00E4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045345-3F80-45C6-A666-5A9735C44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9"/>
      <w:szCs w:val="29"/>
      <w:u w:val="none"/>
    </w:rPr>
  </w:style>
  <w:style w:type="character" w:customStyle="1" w:styleId="310pt0ptExact">
    <w:name w:val="Основной текст (3) + 10 pt;Интервал 0 pt Exact"/>
    <w:basedOn w:val="3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2"/>
      <w:sz w:val="23"/>
      <w:szCs w:val="23"/>
      <w:u w:val="none"/>
    </w:rPr>
  </w:style>
  <w:style w:type="character" w:customStyle="1" w:styleId="0pt">
    <w:name w:val="Основной текст + 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15pt3pt">
    <w:name w:val="Заголовок №1 + Times New Roman;15 pt;Полужирный;Интервал 3 pt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0"/>
      <w:szCs w:val="30"/>
      <w:u w:val="none"/>
      <w:lang w:val="ru-RU"/>
    </w:rPr>
  </w:style>
  <w:style w:type="character" w:customStyle="1" w:styleId="12">
    <w:name w:val="Заголовок №1"/>
    <w:basedOn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6"/>
      <w:sz w:val="27"/>
      <w:szCs w:val="27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9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pacing w:val="-12"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720" w:line="497" w:lineRule="exact"/>
      <w:ind w:firstLine="2240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281" w:lineRule="exac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3"/>
    <w:basedOn w:val="a"/>
    <w:uiPriority w:val="99"/>
    <w:rsid w:val="0067668D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67668D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2017-04-24T07:56:00Z</dcterms:created>
  <dcterms:modified xsi:type="dcterms:W3CDTF">2017-04-24T08:02:00Z</dcterms:modified>
</cp:coreProperties>
</file>