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6C76" w:rsidRPr="00696C76" w:rsidRDefault="00696C76" w:rsidP="00515D68">
      <w:pPr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</w:rPr>
      </w:pPr>
    </w:p>
    <w:p w:rsidR="00696C76" w:rsidRPr="00696C76" w:rsidRDefault="00696C76" w:rsidP="00515D68">
      <w:pPr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</w:rPr>
      </w:pPr>
    </w:p>
    <w:p w:rsidR="00696C76" w:rsidRPr="00696C76" w:rsidRDefault="00696C76" w:rsidP="00515D68">
      <w:pPr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</w:rPr>
      </w:pPr>
    </w:p>
    <w:p w:rsidR="00696C76" w:rsidRPr="00696C76" w:rsidRDefault="00696C76" w:rsidP="00515D68">
      <w:pPr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</w:rPr>
      </w:pPr>
    </w:p>
    <w:p w:rsidR="00696C76" w:rsidRPr="00696C76" w:rsidRDefault="00696C76" w:rsidP="00515D68">
      <w:pPr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</w:rPr>
      </w:pPr>
    </w:p>
    <w:p w:rsidR="00696C76" w:rsidRPr="00696C76" w:rsidRDefault="00696C76" w:rsidP="00515D68">
      <w:pPr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</w:rPr>
      </w:pPr>
    </w:p>
    <w:p w:rsidR="00696C76" w:rsidRPr="00696C76" w:rsidRDefault="00696C76" w:rsidP="00515D68">
      <w:pPr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</w:rPr>
      </w:pPr>
    </w:p>
    <w:p w:rsidR="00696C76" w:rsidRPr="00696C76" w:rsidRDefault="00696C76" w:rsidP="00515D68">
      <w:pPr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</w:rPr>
      </w:pPr>
    </w:p>
    <w:p w:rsidR="00696C76" w:rsidRPr="00696C76" w:rsidRDefault="00696C76" w:rsidP="00515D68">
      <w:pPr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</w:rPr>
      </w:pPr>
    </w:p>
    <w:p w:rsidR="00696C76" w:rsidRPr="00696C76" w:rsidRDefault="00696C76" w:rsidP="00515D68">
      <w:pPr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</w:rPr>
      </w:pPr>
    </w:p>
    <w:p w:rsidR="00696C76" w:rsidRPr="00696C76" w:rsidRDefault="00696C76" w:rsidP="00515D68">
      <w:pPr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</w:rPr>
      </w:pPr>
    </w:p>
    <w:p w:rsidR="00696C76" w:rsidRPr="00696C76" w:rsidRDefault="00696C76" w:rsidP="00515D68">
      <w:pPr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</w:rPr>
      </w:pPr>
    </w:p>
    <w:p w:rsidR="00696C76" w:rsidRPr="00696C76" w:rsidRDefault="00696C76" w:rsidP="00515D68">
      <w:pPr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</w:rPr>
      </w:pPr>
    </w:p>
    <w:p w:rsidR="00696C76" w:rsidRDefault="00696C76" w:rsidP="00515D68">
      <w:pPr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  <w:sz w:val="28"/>
          <w:szCs w:val="28"/>
        </w:rPr>
      </w:pPr>
    </w:p>
    <w:p w:rsidR="00515D68" w:rsidRDefault="00515D68" w:rsidP="00FE21E3">
      <w:pPr>
        <w:autoSpaceDE w:val="0"/>
        <w:autoSpaceDN w:val="0"/>
        <w:adjustRightInd w:val="0"/>
        <w:ind w:left="284" w:right="4960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 утверждении Кодекса этики и служебного поведения </w:t>
      </w:r>
      <w:r w:rsidR="008B2DCB">
        <w:rPr>
          <w:rFonts w:ascii="Times New Roman" w:hAnsi="Times New Roman" w:cs="Times New Roman"/>
          <w:sz w:val="28"/>
          <w:szCs w:val="28"/>
        </w:rPr>
        <w:t>лиц</w:t>
      </w:r>
      <w:r w:rsidR="008B2DCB" w:rsidRPr="00515D68">
        <w:rPr>
          <w:rFonts w:ascii="Times New Roman" w:hAnsi="Times New Roman" w:cs="Times New Roman"/>
          <w:sz w:val="28"/>
          <w:szCs w:val="28"/>
        </w:rPr>
        <w:t>, замещающи</w:t>
      </w:r>
      <w:r w:rsidR="008B2DCB">
        <w:rPr>
          <w:rFonts w:ascii="Times New Roman" w:hAnsi="Times New Roman" w:cs="Times New Roman"/>
          <w:sz w:val="28"/>
          <w:szCs w:val="28"/>
        </w:rPr>
        <w:t>х</w:t>
      </w:r>
      <w:r w:rsidR="008B2DCB" w:rsidRPr="00515D68">
        <w:rPr>
          <w:rFonts w:ascii="Times New Roman" w:hAnsi="Times New Roman" w:cs="Times New Roman"/>
          <w:sz w:val="28"/>
          <w:szCs w:val="28"/>
        </w:rPr>
        <w:t xml:space="preserve"> должности муниципальной службы, а также замещающи</w:t>
      </w:r>
      <w:r w:rsidR="008B2DCB">
        <w:rPr>
          <w:rFonts w:ascii="Times New Roman" w:hAnsi="Times New Roman" w:cs="Times New Roman"/>
          <w:sz w:val="28"/>
          <w:szCs w:val="28"/>
        </w:rPr>
        <w:t>х</w:t>
      </w:r>
      <w:r w:rsidR="008B2DCB" w:rsidRPr="00515D68">
        <w:rPr>
          <w:rFonts w:ascii="Times New Roman" w:hAnsi="Times New Roman" w:cs="Times New Roman"/>
          <w:sz w:val="28"/>
          <w:szCs w:val="28"/>
        </w:rPr>
        <w:t xml:space="preserve"> должности, не являющиеся должностями муниципальной службы </w:t>
      </w:r>
      <w:r w:rsidR="008B2DCB">
        <w:rPr>
          <w:rFonts w:ascii="Times New Roman" w:hAnsi="Times New Roman" w:cs="Times New Roman"/>
          <w:sz w:val="28"/>
          <w:szCs w:val="28"/>
        </w:rPr>
        <w:t xml:space="preserve">в администрации муниципального образования «Город Астрахань», её </w:t>
      </w:r>
      <w:r w:rsidR="008B2DCB">
        <w:rPr>
          <w:rFonts w:ascii="Times New Roman" w:hAnsi="Times New Roman"/>
          <w:sz w:val="28"/>
          <w:szCs w:val="28"/>
        </w:rPr>
        <w:t>отраслевых (функциональных) и территориальных органах со статусом юридического лица</w:t>
      </w:r>
    </w:p>
    <w:p w:rsidR="00515D68" w:rsidRDefault="00515D68" w:rsidP="00515D68">
      <w:pPr>
        <w:pStyle w:val="1"/>
        <w:shd w:val="clear" w:color="auto" w:fill="auto"/>
        <w:spacing w:before="0" w:after="0" w:line="240" w:lineRule="auto"/>
      </w:pPr>
    </w:p>
    <w:p w:rsidR="00696C76" w:rsidRDefault="00696C76" w:rsidP="00515D68">
      <w:pPr>
        <w:pStyle w:val="1"/>
        <w:shd w:val="clear" w:color="auto" w:fill="auto"/>
        <w:spacing w:before="0" w:after="0" w:line="240" w:lineRule="auto"/>
      </w:pPr>
    </w:p>
    <w:p w:rsidR="00515D68" w:rsidRPr="00515D68" w:rsidRDefault="00515D68" w:rsidP="00515D6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15D68">
        <w:rPr>
          <w:rFonts w:ascii="Times New Roman" w:hAnsi="Times New Roman" w:cs="Times New Roman"/>
          <w:sz w:val="28"/>
          <w:szCs w:val="28"/>
        </w:rPr>
        <w:t xml:space="preserve">В соответствии с Федеральными законами «О противодействии коррупции», «О муниципальной службе в Российской Федерации» с целью повышения эффективности антикоррупционной политики и обеспечения условий для добросовестного и эффективного исполнения </w:t>
      </w:r>
      <w:r w:rsidR="00992CFD" w:rsidRPr="00515D68">
        <w:rPr>
          <w:rFonts w:ascii="Times New Roman" w:hAnsi="Times New Roman" w:cs="Times New Roman"/>
          <w:sz w:val="28"/>
          <w:szCs w:val="28"/>
        </w:rPr>
        <w:t xml:space="preserve">должностных обязанностей </w:t>
      </w:r>
      <w:r>
        <w:rPr>
          <w:rFonts w:ascii="Times New Roman" w:hAnsi="Times New Roman" w:cs="Times New Roman"/>
          <w:sz w:val="28"/>
          <w:szCs w:val="28"/>
        </w:rPr>
        <w:t>лицами</w:t>
      </w:r>
      <w:r w:rsidRPr="00515D68">
        <w:rPr>
          <w:rFonts w:ascii="Times New Roman" w:hAnsi="Times New Roman" w:cs="Times New Roman"/>
          <w:sz w:val="28"/>
          <w:szCs w:val="28"/>
        </w:rPr>
        <w:t xml:space="preserve">, замещающими должности муниципальной службы, а также </w:t>
      </w:r>
      <w:r w:rsidR="000C1A77">
        <w:rPr>
          <w:rFonts w:ascii="Times New Roman" w:hAnsi="Times New Roman" w:cs="Times New Roman"/>
          <w:sz w:val="28"/>
          <w:szCs w:val="28"/>
        </w:rPr>
        <w:t xml:space="preserve">лицами, </w:t>
      </w:r>
      <w:r w:rsidRPr="00515D68">
        <w:rPr>
          <w:rFonts w:ascii="Times New Roman" w:hAnsi="Times New Roman" w:cs="Times New Roman"/>
          <w:sz w:val="28"/>
          <w:szCs w:val="28"/>
        </w:rPr>
        <w:t>замещающи</w:t>
      </w:r>
      <w:r w:rsidR="00992CFD">
        <w:rPr>
          <w:rFonts w:ascii="Times New Roman" w:hAnsi="Times New Roman" w:cs="Times New Roman"/>
          <w:sz w:val="28"/>
          <w:szCs w:val="28"/>
        </w:rPr>
        <w:t>ми</w:t>
      </w:r>
      <w:r w:rsidRPr="00515D68">
        <w:rPr>
          <w:rFonts w:ascii="Times New Roman" w:hAnsi="Times New Roman" w:cs="Times New Roman"/>
          <w:sz w:val="28"/>
          <w:szCs w:val="28"/>
        </w:rPr>
        <w:t xml:space="preserve"> должности, не являющиеся должностями муниципальной службы </w:t>
      </w:r>
      <w:r>
        <w:rPr>
          <w:rFonts w:ascii="Times New Roman" w:hAnsi="Times New Roman" w:cs="Times New Roman"/>
          <w:sz w:val="28"/>
          <w:szCs w:val="28"/>
        </w:rPr>
        <w:t xml:space="preserve">в администрации муниципального образования «Город Астрахань», её </w:t>
      </w:r>
      <w:r>
        <w:rPr>
          <w:rFonts w:ascii="Times New Roman" w:hAnsi="Times New Roman"/>
          <w:sz w:val="28"/>
          <w:szCs w:val="28"/>
        </w:rPr>
        <w:t>отраслевых (функциональных) и территориальных орган</w:t>
      </w:r>
      <w:r w:rsidR="008B2DCB">
        <w:rPr>
          <w:rFonts w:ascii="Times New Roman" w:hAnsi="Times New Roman"/>
          <w:sz w:val="28"/>
          <w:szCs w:val="28"/>
        </w:rPr>
        <w:t xml:space="preserve">ах </w:t>
      </w:r>
      <w:r>
        <w:rPr>
          <w:rFonts w:ascii="Times New Roman" w:hAnsi="Times New Roman"/>
          <w:sz w:val="28"/>
          <w:szCs w:val="28"/>
        </w:rPr>
        <w:t>со статусом юридического</w:t>
      </w:r>
      <w:proofErr w:type="gramEnd"/>
      <w:r>
        <w:rPr>
          <w:rFonts w:ascii="Times New Roman" w:hAnsi="Times New Roman"/>
          <w:sz w:val="28"/>
          <w:szCs w:val="28"/>
        </w:rPr>
        <w:t xml:space="preserve"> лица</w:t>
      </w:r>
      <w:r w:rsidR="008B2DCB">
        <w:rPr>
          <w:rFonts w:ascii="Times New Roman" w:hAnsi="Times New Roman"/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515D68">
        <w:rPr>
          <w:rFonts w:ascii="Times New Roman" w:hAnsi="Times New Roman" w:cs="Times New Roman"/>
          <w:sz w:val="28"/>
          <w:szCs w:val="28"/>
        </w:rPr>
        <w:t>и исключения злоупотребления служебными полномочиями</w:t>
      </w:r>
    </w:p>
    <w:p w:rsidR="00515D68" w:rsidRPr="00E61191" w:rsidRDefault="00515D68" w:rsidP="00515D68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15D68" w:rsidRDefault="00515D68" w:rsidP="00515D68">
      <w:pPr>
        <w:pStyle w:val="1"/>
        <w:shd w:val="clear" w:color="auto" w:fill="auto"/>
        <w:spacing w:before="0" w:after="0" w:line="240" w:lineRule="auto"/>
        <w:ind w:firstLine="709"/>
        <w:jc w:val="both"/>
      </w:pPr>
      <w:r>
        <w:t>ПОСТАНОВЛЯЮ:</w:t>
      </w:r>
    </w:p>
    <w:p w:rsidR="00515D68" w:rsidRDefault="00515D68" w:rsidP="00515D68">
      <w:pPr>
        <w:pStyle w:val="1"/>
        <w:shd w:val="clear" w:color="auto" w:fill="auto"/>
        <w:spacing w:before="0" w:after="0" w:line="240" w:lineRule="auto"/>
        <w:ind w:firstLine="709"/>
        <w:jc w:val="both"/>
      </w:pPr>
    </w:p>
    <w:p w:rsidR="00515D68" w:rsidRDefault="00992CFD" w:rsidP="00515D68">
      <w:pPr>
        <w:autoSpaceDE w:val="0"/>
        <w:autoSpaceDN w:val="0"/>
        <w:adjustRightInd w:val="0"/>
        <w:ind w:firstLine="708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1. </w:t>
      </w:r>
      <w:r w:rsidR="00515D68">
        <w:rPr>
          <w:rFonts w:ascii="Times New Roman" w:hAnsi="Times New Roman" w:cs="Times New Roman"/>
          <w:sz w:val="28"/>
          <w:szCs w:val="28"/>
        </w:rPr>
        <w:t xml:space="preserve">Утвердить прилагаемый Кодекс </w:t>
      </w:r>
      <w:r w:rsidR="00E61191">
        <w:rPr>
          <w:rFonts w:ascii="Times New Roman" w:hAnsi="Times New Roman" w:cs="Times New Roman"/>
          <w:sz w:val="28"/>
          <w:szCs w:val="28"/>
        </w:rPr>
        <w:t xml:space="preserve">этики </w:t>
      </w:r>
      <w:r w:rsidR="00515D68">
        <w:rPr>
          <w:rFonts w:ascii="Times New Roman" w:hAnsi="Times New Roman" w:cs="Times New Roman"/>
          <w:sz w:val="28"/>
          <w:szCs w:val="28"/>
        </w:rPr>
        <w:t xml:space="preserve">и служебного поведения </w:t>
      </w:r>
      <w:r>
        <w:rPr>
          <w:rFonts w:ascii="Times New Roman" w:hAnsi="Times New Roman" w:cs="Times New Roman"/>
          <w:sz w:val="28"/>
          <w:szCs w:val="28"/>
        </w:rPr>
        <w:t>лиц</w:t>
      </w:r>
      <w:r w:rsidRPr="00515D68">
        <w:rPr>
          <w:rFonts w:ascii="Times New Roman" w:hAnsi="Times New Roman" w:cs="Times New Roman"/>
          <w:sz w:val="28"/>
          <w:szCs w:val="28"/>
        </w:rPr>
        <w:t>, замещающи</w:t>
      </w:r>
      <w:r>
        <w:rPr>
          <w:rFonts w:ascii="Times New Roman" w:hAnsi="Times New Roman" w:cs="Times New Roman"/>
          <w:sz w:val="28"/>
          <w:szCs w:val="28"/>
        </w:rPr>
        <w:t>х</w:t>
      </w:r>
      <w:r w:rsidRPr="00515D68">
        <w:rPr>
          <w:rFonts w:ascii="Times New Roman" w:hAnsi="Times New Roman" w:cs="Times New Roman"/>
          <w:sz w:val="28"/>
          <w:szCs w:val="28"/>
        </w:rPr>
        <w:t xml:space="preserve"> должности муниципальной службы, а также замещающи</w:t>
      </w:r>
      <w:r>
        <w:rPr>
          <w:rFonts w:ascii="Times New Roman" w:hAnsi="Times New Roman" w:cs="Times New Roman"/>
          <w:sz w:val="28"/>
          <w:szCs w:val="28"/>
        </w:rPr>
        <w:t>х</w:t>
      </w:r>
      <w:r w:rsidRPr="00515D68">
        <w:rPr>
          <w:rFonts w:ascii="Times New Roman" w:hAnsi="Times New Roman" w:cs="Times New Roman"/>
          <w:sz w:val="28"/>
          <w:szCs w:val="28"/>
        </w:rPr>
        <w:t xml:space="preserve"> должности, не являющиеся должностями муниципальной службы </w:t>
      </w:r>
      <w:r>
        <w:rPr>
          <w:rFonts w:ascii="Times New Roman" w:hAnsi="Times New Roman" w:cs="Times New Roman"/>
          <w:sz w:val="28"/>
          <w:szCs w:val="28"/>
        </w:rPr>
        <w:t xml:space="preserve">в администрации муниципального образования «Город Астрахань», её </w:t>
      </w:r>
      <w:r>
        <w:rPr>
          <w:rFonts w:ascii="Times New Roman" w:hAnsi="Times New Roman"/>
          <w:sz w:val="28"/>
          <w:szCs w:val="28"/>
        </w:rPr>
        <w:t>отраслевых (функциональных) и территориальных орган</w:t>
      </w:r>
      <w:r w:rsidR="008B2DCB">
        <w:rPr>
          <w:rFonts w:ascii="Times New Roman" w:hAnsi="Times New Roman"/>
          <w:sz w:val="28"/>
          <w:szCs w:val="28"/>
        </w:rPr>
        <w:t>ах</w:t>
      </w:r>
      <w:r>
        <w:rPr>
          <w:rFonts w:ascii="Times New Roman" w:hAnsi="Times New Roman"/>
          <w:sz w:val="28"/>
          <w:szCs w:val="28"/>
        </w:rPr>
        <w:t xml:space="preserve"> со статусом юридического лица</w:t>
      </w:r>
      <w:r w:rsidR="00515D68">
        <w:rPr>
          <w:rFonts w:ascii="Times New Roman" w:hAnsi="Times New Roman" w:cs="Times New Roman"/>
          <w:bCs/>
          <w:sz w:val="28"/>
          <w:szCs w:val="28"/>
        </w:rPr>
        <w:t xml:space="preserve">. </w:t>
      </w:r>
    </w:p>
    <w:p w:rsidR="00992CFD" w:rsidRDefault="00515D68" w:rsidP="00515D68">
      <w:pPr>
        <w:autoSpaceDE w:val="0"/>
        <w:autoSpaceDN w:val="0"/>
        <w:adjustRightInd w:val="0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lastRenderedPageBreak/>
        <w:tab/>
      </w:r>
      <w:r w:rsidR="00992CFD">
        <w:rPr>
          <w:rFonts w:ascii="Times New Roman" w:hAnsi="Times New Roman" w:cs="Times New Roman"/>
          <w:sz w:val="28"/>
          <w:szCs w:val="28"/>
        </w:rPr>
        <w:t>2. </w:t>
      </w:r>
      <w:r>
        <w:rPr>
          <w:rFonts w:ascii="Times New Roman" w:hAnsi="Times New Roman" w:cs="Times New Roman"/>
          <w:sz w:val="28"/>
          <w:szCs w:val="28"/>
        </w:rPr>
        <w:t>Признать утратившим</w:t>
      </w:r>
      <w:r w:rsidR="00345AAE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силу постановлени</w:t>
      </w:r>
      <w:r w:rsidR="00992CFD">
        <w:rPr>
          <w:rFonts w:ascii="Times New Roman" w:hAnsi="Times New Roman" w:cs="Times New Roman"/>
          <w:sz w:val="28"/>
          <w:szCs w:val="28"/>
        </w:rPr>
        <w:t>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92CFD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</w:t>
      </w:r>
      <w:r>
        <w:rPr>
          <w:rFonts w:ascii="Times New Roman" w:hAnsi="Times New Roman" w:cs="Times New Roman"/>
          <w:sz w:val="28"/>
          <w:szCs w:val="28"/>
        </w:rPr>
        <w:t>ород Астрахан</w:t>
      </w:r>
      <w:r w:rsidR="00992CFD">
        <w:rPr>
          <w:rFonts w:ascii="Times New Roman" w:hAnsi="Times New Roman" w:cs="Times New Roman"/>
          <w:sz w:val="28"/>
          <w:szCs w:val="28"/>
        </w:rPr>
        <w:t>ь»:</w:t>
      </w:r>
    </w:p>
    <w:p w:rsidR="00515D68" w:rsidRDefault="00992CFD" w:rsidP="00992CFD">
      <w:pPr>
        <w:autoSpaceDE w:val="0"/>
        <w:autoSpaceDN w:val="0"/>
        <w:adjustRightInd w:val="0"/>
        <w:ind w:firstLine="708"/>
        <w:jc w:val="both"/>
        <w:outlineLvl w:val="0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515D68">
        <w:rPr>
          <w:rFonts w:ascii="Times New Roman" w:hAnsi="Times New Roman" w:cs="Times New Roman"/>
          <w:sz w:val="28"/>
          <w:szCs w:val="28"/>
        </w:rPr>
        <w:t xml:space="preserve">от </w:t>
      </w:r>
      <w:r>
        <w:rPr>
          <w:rFonts w:ascii="Times New Roman" w:hAnsi="Times New Roman" w:cs="Times New Roman"/>
          <w:sz w:val="28"/>
          <w:szCs w:val="28"/>
        </w:rPr>
        <w:t>08.</w:t>
      </w:r>
      <w:r w:rsidR="00515D68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>8</w:t>
      </w:r>
      <w:r w:rsidR="00515D68">
        <w:rPr>
          <w:rFonts w:ascii="Times New Roman" w:hAnsi="Times New Roman" w:cs="Times New Roman"/>
          <w:sz w:val="28"/>
          <w:szCs w:val="28"/>
        </w:rPr>
        <w:t>.201</w:t>
      </w:r>
      <w:r>
        <w:rPr>
          <w:rFonts w:ascii="Times New Roman" w:hAnsi="Times New Roman" w:cs="Times New Roman"/>
          <w:sz w:val="28"/>
          <w:szCs w:val="28"/>
        </w:rPr>
        <w:t>6</w:t>
      </w:r>
      <w:r w:rsidR="00515D68">
        <w:rPr>
          <w:rFonts w:ascii="Times New Roman" w:hAnsi="Times New Roman" w:cs="Times New Roman"/>
          <w:sz w:val="28"/>
          <w:szCs w:val="28"/>
        </w:rPr>
        <w:t xml:space="preserve"> № </w:t>
      </w:r>
      <w:r>
        <w:rPr>
          <w:rFonts w:ascii="Times New Roman" w:hAnsi="Times New Roman" w:cs="Times New Roman"/>
          <w:sz w:val="28"/>
          <w:szCs w:val="28"/>
        </w:rPr>
        <w:t>5176</w:t>
      </w:r>
      <w:r w:rsidR="00515D68">
        <w:rPr>
          <w:rFonts w:ascii="Times New Roman" w:hAnsi="Times New Roman" w:cs="Times New Roman"/>
          <w:sz w:val="28"/>
          <w:szCs w:val="28"/>
        </w:rPr>
        <w:t xml:space="preserve"> «Об утверждении Кодекса этики и служебного поведения муниципальных служащих муниципального образования «Город Астрахань</w:t>
      </w:r>
      <w:r>
        <w:rPr>
          <w:rFonts w:ascii="Times New Roman" w:hAnsi="Times New Roman" w:cs="Times New Roman"/>
          <w:bCs/>
          <w:sz w:val="28"/>
          <w:szCs w:val="28"/>
        </w:rPr>
        <w:t>»;</w:t>
      </w:r>
    </w:p>
    <w:p w:rsidR="00992CFD" w:rsidRDefault="00992CFD" w:rsidP="008B2DCB">
      <w:pPr>
        <w:widowControl/>
        <w:autoSpaceDE w:val="0"/>
        <w:autoSpaceDN w:val="0"/>
        <w:adjustRightInd w:val="0"/>
        <w:ind w:firstLine="709"/>
        <w:jc w:val="both"/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</w:pPr>
      <w:r>
        <w:rPr>
          <w:rFonts w:ascii="Times New Roman" w:hAnsi="Times New Roman" w:cs="Times New Roman"/>
          <w:bCs/>
          <w:sz w:val="28"/>
          <w:szCs w:val="28"/>
        </w:rPr>
        <w:t>- от 17.02.2017 № 1107</w:t>
      </w:r>
      <w:r w:rsidR="008B2DCB">
        <w:rPr>
          <w:rFonts w:ascii="Times New Roman" w:hAnsi="Times New Roman" w:cs="Times New Roman"/>
          <w:bCs/>
          <w:sz w:val="28"/>
          <w:szCs w:val="28"/>
        </w:rPr>
        <w:t xml:space="preserve"> «</w:t>
      </w:r>
      <w:r w:rsidR="008B2DCB"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>О внесении изменений в постановление администрации муниципального образования «Город А</w:t>
      </w:r>
      <w:r w:rsidR="00345AAE"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>страхань» от 08.08.2016 № 5176»;</w:t>
      </w:r>
    </w:p>
    <w:p w:rsidR="00345AAE" w:rsidRDefault="00345AAE" w:rsidP="008B2DCB">
      <w:pPr>
        <w:widowControl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>- от 27.04.2017 № 2589 «</w:t>
      </w:r>
      <w:r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>О внесении изменени</w:t>
      </w:r>
      <w:r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>я</w:t>
      </w:r>
      <w:r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 xml:space="preserve"> в постановление администрации муниципального образования «Город Астрахань» от 08.08.2016 № 5176»</w:t>
      </w:r>
      <w:r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>.</w:t>
      </w:r>
    </w:p>
    <w:p w:rsidR="00515D68" w:rsidRDefault="00515D68" w:rsidP="00515D68">
      <w:pPr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 Управлению информационной политики администрации муниципального образования «Город Астрахань» </w:t>
      </w:r>
      <w:proofErr w:type="gramStart"/>
      <w:r>
        <w:rPr>
          <w:rFonts w:ascii="Times New Roman" w:hAnsi="Times New Roman" w:cs="Times New Roman"/>
          <w:sz w:val="28"/>
          <w:szCs w:val="28"/>
        </w:rPr>
        <w:t>разместить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32AD8" w:rsidRDefault="008B2DCB" w:rsidP="00932AD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4. </w:t>
      </w:r>
      <w:r w:rsidR="00515D68">
        <w:rPr>
          <w:rFonts w:ascii="Times New Roman" w:hAnsi="Times New Roman" w:cs="Times New Roman"/>
          <w:sz w:val="28"/>
          <w:szCs w:val="28"/>
        </w:rPr>
        <w:t>Управлению контроля и документооборота администрации муниципального образования «Город Астрахань»</w:t>
      </w:r>
      <w:r w:rsidR="00932AD8">
        <w:rPr>
          <w:rFonts w:ascii="Times New Roman" w:hAnsi="Times New Roman" w:cs="Times New Roman"/>
          <w:sz w:val="28"/>
          <w:szCs w:val="28"/>
        </w:rPr>
        <w:t>:</w:t>
      </w:r>
    </w:p>
    <w:p w:rsidR="00515D68" w:rsidRDefault="00932AD8" w:rsidP="00932AD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4.1. В</w:t>
      </w:r>
      <w:r w:rsidR="00515D68">
        <w:rPr>
          <w:rFonts w:ascii="Times New Roman" w:hAnsi="Times New Roman" w:cs="Times New Roman"/>
          <w:sz w:val="28"/>
          <w:szCs w:val="28"/>
        </w:rPr>
        <w:t xml:space="preserve">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 </w:t>
      </w:r>
    </w:p>
    <w:p w:rsidR="00157982" w:rsidRDefault="00932AD8" w:rsidP="00932AD8">
      <w:pPr>
        <w:widowControl/>
        <w:autoSpaceDE w:val="0"/>
        <w:autoSpaceDN w:val="0"/>
        <w:adjustRightInd w:val="0"/>
        <w:ind w:firstLine="709"/>
        <w:jc w:val="both"/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</w:pPr>
      <w:r>
        <w:rPr>
          <w:rFonts w:ascii="Times New Roman" w:hAnsi="Times New Roman" w:cs="Times New Roman"/>
          <w:sz w:val="28"/>
          <w:szCs w:val="28"/>
        </w:rPr>
        <w:t>4.2. </w:t>
      </w:r>
      <w:r w:rsidR="00157982"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 xml:space="preserve">Направить настоящее постановление администрации муниципального образования </w:t>
      </w:r>
      <w:r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>«</w:t>
      </w:r>
      <w:r w:rsidR="00157982"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>Город Астрахань</w:t>
      </w:r>
      <w:r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>»</w:t>
      </w:r>
      <w:r w:rsidR="00157982"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 xml:space="preserve">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актов, в установленный законом срок.</w:t>
      </w:r>
    </w:p>
    <w:p w:rsidR="00157982" w:rsidRDefault="00932AD8" w:rsidP="00932AD8">
      <w:pPr>
        <w:widowControl/>
        <w:autoSpaceDE w:val="0"/>
        <w:autoSpaceDN w:val="0"/>
        <w:adjustRightInd w:val="0"/>
        <w:ind w:firstLine="709"/>
        <w:jc w:val="both"/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>4.3. </w:t>
      </w:r>
      <w:r w:rsidR="00157982"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>В течение десяти дней после дня принятия настоящего распорядительного акта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515D68" w:rsidRDefault="00932AD8" w:rsidP="008B2DCB">
      <w:pPr>
        <w:pStyle w:val="1"/>
        <w:shd w:val="clear" w:color="auto" w:fill="auto"/>
        <w:tabs>
          <w:tab w:val="left" w:pos="0"/>
        </w:tabs>
        <w:spacing w:before="0" w:after="0" w:line="240" w:lineRule="auto"/>
        <w:ind w:firstLine="709"/>
        <w:jc w:val="both"/>
      </w:pPr>
      <w:r>
        <w:t>5</w:t>
      </w:r>
      <w:r w:rsidR="008B2DCB">
        <w:t>. </w:t>
      </w:r>
      <w:proofErr w:type="gramStart"/>
      <w:r w:rsidR="00515D68">
        <w:t>Контроль за</w:t>
      </w:r>
      <w:proofErr w:type="gramEnd"/>
      <w:r w:rsidR="00515D68">
        <w:t xml:space="preserve"> исполнением настоящего постановления оставляю за собой.</w:t>
      </w:r>
    </w:p>
    <w:p w:rsidR="00515D68" w:rsidRDefault="00515D68" w:rsidP="00515D68">
      <w:pPr>
        <w:pStyle w:val="1"/>
        <w:shd w:val="clear" w:color="auto" w:fill="auto"/>
        <w:tabs>
          <w:tab w:val="left" w:pos="1407"/>
        </w:tabs>
        <w:spacing w:before="0" w:after="0" w:line="240" w:lineRule="auto"/>
        <w:ind w:firstLine="709"/>
        <w:jc w:val="both"/>
      </w:pPr>
    </w:p>
    <w:p w:rsidR="00515D68" w:rsidRDefault="00515D68" w:rsidP="00515D68">
      <w:pPr>
        <w:pStyle w:val="1"/>
        <w:shd w:val="clear" w:color="auto" w:fill="auto"/>
        <w:tabs>
          <w:tab w:val="left" w:pos="1407"/>
        </w:tabs>
        <w:spacing w:before="0" w:after="0" w:line="240" w:lineRule="auto"/>
        <w:ind w:firstLine="709"/>
        <w:jc w:val="both"/>
      </w:pPr>
    </w:p>
    <w:p w:rsidR="00515D68" w:rsidRDefault="00515D68" w:rsidP="00515D68">
      <w:pPr>
        <w:pStyle w:val="1"/>
        <w:shd w:val="clear" w:color="auto" w:fill="auto"/>
        <w:tabs>
          <w:tab w:val="left" w:pos="0"/>
        </w:tabs>
        <w:spacing w:before="0" w:after="0" w:line="240" w:lineRule="auto"/>
        <w:jc w:val="both"/>
      </w:pPr>
      <w:r>
        <w:t>Глава администрации                                                          О.А. Полумордвинов</w:t>
      </w:r>
    </w:p>
    <w:p w:rsidR="00515D68" w:rsidRDefault="00515D68" w:rsidP="00515D68">
      <w:pPr>
        <w:pStyle w:val="1"/>
        <w:shd w:val="clear" w:color="auto" w:fill="auto"/>
        <w:tabs>
          <w:tab w:val="left" w:pos="0"/>
        </w:tabs>
        <w:spacing w:before="0" w:after="0" w:line="240" w:lineRule="auto"/>
        <w:jc w:val="both"/>
      </w:pPr>
    </w:p>
    <w:p w:rsidR="00515D68" w:rsidRDefault="00515D68" w:rsidP="00515D68">
      <w:pPr>
        <w:pStyle w:val="1"/>
        <w:shd w:val="clear" w:color="auto" w:fill="auto"/>
        <w:tabs>
          <w:tab w:val="left" w:pos="0"/>
        </w:tabs>
        <w:spacing w:before="0" w:after="0" w:line="240" w:lineRule="auto"/>
        <w:jc w:val="both"/>
      </w:pPr>
    </w:p>
    <w:p w:rsidR="00515D68" w:rsidRDefault="00515D68" w:rsidP="00515D68">
      <w:pPr>
        <w:pStyle w:val="1"/>
        <w:shd w:val="clear" w:color="auto" w:fill="auto"/>
        <w:tabs>
          <w:tab w:val="left" w:pos="0"/>
        </w:tabs>
        <w:spacing w:before="0" w:after="0" w:line="240" w:lineRule="auto"/>
        <w:jc w:val="both"/>
      </w:pPr>
    </w:p>
    <w:p w:rsidR="00515D68" w:rsidRDefault="00515D68" w:rsidP="00515D68">
      <w:pPr>
        <w:pStyle w:val="1"/>
        <w:shd w:val="clear" w:color="auto" w:fill="auto"/>
        <w:tabs>
          <w:tab w:val="left" w:pos="0"/>
        </w:tabs>
        <w:spacing w:before="0" w:after="0" w:line="240" w:lineRule="auto"/>
        <w:jc w:val="both"/>
      </w:pPr>
    </w:p>
    <w:p w:rsidR="00515D68" w:rsidRDefault="00515D68" w:rsidP="00515D68">
      <w:pPr>
        <w:pStyle w:val="1"/>
        <w:shd w:val="clear" w:color="auto" w:fill="auto"/>
        <w:tabs>
          <w:tab w:val="left" w:pos="0"/>
        </w:tabs>
        <w:spacing w:before="0" w:after="0" w:line="240" w:lineRule="auto"/>
        <w:jc w:val="both"/>
      </w:pPr>
    </w:p>
    <w:p w:rsidR="00515D68" w:rsidRDefault="00515D68" w:rsidP="00515D68">
      <w:pPr>
        <w:pStyle w:val="1"/>
        <w:shd w:val="clear" w:color="auto" w:fill="auto"/>
        <w:tabs>
          <w:tab w:val="left" w:pos="0"/>
        </w:tabs>
        <w:spacing w:before="0" w:after="0" w:line="240" w:lineRule="auto"/>
        <w:jc w:val="both"/>
      </w:pPr>
    </w:p>
    <w:p w:rsidR="00515D68" w:rsidRDefault="00515D68" w:rsidP="00515D68">
      <w:pPr>
        <w:pStyle w:val="1"/>
        <w:shd w:val="clear" w:color="auto" w:fill="auto"/>
        <w:tabs>
          <w:tab w:val="left" w:pos="0"/>
        </w:tabs>
        <w:spacing w:before="0" w:after="0" w:line="240" w:lineRule="auto"/>
        <w:jc w:val="both"/>
      </w:pPr>
    </w:p>
    <w:p w:rsidR="00515D68" w:rsidRDefault="00515D68" w:rsidP="00515D68">
      <w:pPr>
        <w:pStyle w:val="1"/>
        <w:shd w:val="clear" w:color="auto" w:fill="auto"/>
        <w:tabs>
          <w:tab w:val="left" w:pos="0"/>
        </w:tabs>
        <w:spacing w:before="0" w:after="0" w:line="240" w:lineRule="auto"/>
        <w:jc w:val="both"/>
      </w:pPr>
    </w:p>
    <w:p w:rsidR="00515D68" w:rsidRDefault="00515D68" w:rsidP="00515D68">
      <w:pPr>
        <w:pStyle w:val="1"/>
        <w:shd w:val="clear" w:color="auto" w:fill="auto"/>
        <w:tabs>
          <w:tab w:val="left" w:pos="0"/>
        </w:tabs>
        <w:spacing w:before="0" w:after="0" w:line="240" w:lineRule="auto"/>
        <w:jc w:val="both"/>
      </w:pPr>
    </w:p>
    <w:p w:rsidR="00515D68" w:rsidRDefault="00515D68" w:rsidP="00515D68">
      <w:pPr>
        <w:pStyle w:val="1"/>
        <w:shd w:val="clear" w:color="auto" w:fill="auto"/>
        <w:tabs>
          <w:tab w:val="left" w:pos="0"/>
        </w:tabs>
        <w:spacing w:before="0" w:after="0" w:line="240" w:lineRule="auto"/>
        <w:jc w:val="both"/>
      </w:pPr>
    </w:p>
    <w:p w:rsidR="00696C76" w:rsidRDefault="00696C76" w:rsidP="00696C76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             Утверждён</w:t>
      </w:r>
    </w:p>
    <w:p w:rsidR="00696C76" w:rsidRDefault="00696C76" w:rsidP="00696C7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постановлением администрации</w:t>
      </w:r>
    </w:p>
    <w:p w:rsidR="00696C76" w:rsidRDefault="00696C76" w:rsidP="00696C7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муниципального образования</w:t>
      </w:r>
    </w:p>
    <w:p w:rsidR="00696C76" w:rsidRDefault="00696C76" w:rsidP="00696C7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«Город Астрахань»</w:t>
      </w:r>
    </w:p>
    <w:p w:rsidR="00696C76" w:rsidRDefault="00696C76" w:rsidP="00696C7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от_____________ № _________</w:t>
      </w:r>
    </w:p>
    <w:p w:rsidR="00696C76" w:rsidRDefault="00696C76" w:rsidP="00696C76">
      <w:pPr>
        <w:autoSpaceDE w:val="0"/>
        <w:autoSpaceDN w:val="0"/>
        <w:adjustRightInd w:val="0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:rsidR="00696C76" w:rsidRDefault="00696C76" w:rsidP="008B2DCB">
      <w:pPr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  <w:sz w:val="28"/>
          <w:szCs w:val="28"/>
        </w:rPr>
      </w:pPr>
    </w:p>
    <w:p w:rsidR="00090391" w:rsidRDefault="00090391" w:rsidP="008B2DCB">
      <w:pPr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  <w:sz w:val="28"/>
          <w:szCs w:val="28"/>
        </w:rPr>
      </w:pPr>
    </w:p>
    <w:p w:rsidR="008B2DCB" w:rsidRDefault="00124C20" w:rsidP="008B2DCB">
      <w:pPr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КОДЕКС ЭТИКИ И СЛУЖЕБНОГО ПОВЕДЕНИЯ ЛИЦ</w:t>
      </w:r>
      <w:r w:rsidRPr="00515D68">
        <w:rPr>
          <w:rFonts w:ascii="Times New Roman" w:hAnsi="Times New Roman" w:cs="Times New Roman"/>
          <w:sz w:val="28"/>
          <w:szCs w:val="28"/>
        </w:rPr>
        <w:t>, ЗАМЕЩАЮЩИ</w:t>
      </w:r>
      <w:r>
        <w:rPr>
          <w:rFonts w:ascii="Times New Roman" w:hAnsi="Times New Roman" w:cs="Times New Roman"/>
          <w:sz w:val="28"/>
          <w:szCs w:val="28"/>
        </w:rPr>
        <w:t>Х</w:t>
      </w:r>
      <w:r w:rsidRPr="00515D68">
        <w:rPr>
          <w:rFonts w:ascii="Times New Roman" w:hAnsi="Times New Roman" w:cs="Times New Roman"/>
          <w:sz w:val="28"/>
          <w:szCs w:val="28"/>
        </w:rPr>
        <w:t xml:space="preserve"> ДОЛЖНОСТИ МУНИЦИПАЛЬНОЙ СЛУЖБЫ, А ТАКЖЕ ЗАМЕЩАЮЩИ</w:t>
      </w:r>
      <w:r>
        <w:rPr>
          <w:rFonts w:ascii="Times New Roman" w:hAnsi="Times New Roman" w:cs="Times New Roman"/>
          <w:sz w:val="28"/>
          <w:szCs w:val="28"/>
        </w:rPr>
        <w:t>Х</w:t>
      </w:r>
      <w:r w:rsidRPr="00515D68">
        <w:rPr>
          <w:rFonts w:ascii="Times New Roman" w:hAnsi="Times New Roman" w:cs="Times New Roman"/>
          <w:sz w:val="28"/>
          <w:szCs w:val="28"/>
        </w:rPr>
        <w:t xml:space="preserve"> ДОЛЖНОСТИ, НЕ ЯВЛЯЮЩИЕСЯ ДОЛЖНОСТЯМИ МУНИЦИПАЛЬНОЙ СЛУЖБЫ </w:t>
      </w:r>
      <w:r>
        <w:rPr>
          <w:rFonts w:ascii="Times New Roman" w:hAnsi="Times New Roman" w:cs="Times New Roman"/>
          <w:sz w:val="28"/>
          <w:szCs w:val="28"/>
        </w:rPr>
        <w:t xml:space="preserve">В АДМИНИСТРАЦИИ МУНИЦИПАЛЬНОГО ОБРАЗОВАНИЯ «ГОРОД АСТРАХАНЬ», ЕЁ </w:t>
      </w:r>
      <w:r>
        <w:rPr>
          <w:rFonts w:ascii="Times New Roman" w:hAnsi="Times New Roman"/>
          <w:sz w:val="28"/>
          <w:szCs w:val="28"/>
        </w:rPr>
        <w:t>ОТРАСЛЕВЫХ (ФУНКЦИОНАЛЬНЫХ) И ТЕРРИТОРИАЛЬНЫХ ОРГАНАХ СО СТАТУСОМ ЮРИДИЧЕСКОГО ЛИЦА</w:t>
      </w:r>
    </w:p>
    <w:p w:rsidR="00515D68" w:rsidRDefault="00515D68" w:rsidP="00515D68">
      <w:pPr>
        <w:pStyle w:val="1"/>
        <w:shd w:val="clear" w:color="auto" w:fill="auto"/>
        <w:tabs>
          <w:tab w:val="left" w:pos="9355"/>
        </w:tabs>
        <w:spacing w:before="0" w:after="0" w:line="240" w:lineRule="auto"/>
        <w:jc w:val="center"/>
      </w:pPr>
    </w:p>
    <w:p w:rsidR="00515D68" w:rsidRDefault="00696C76" w:rsidP="00696C76">
      <w:pPr>
        <w:pStyle w:val="1"/>
        <w:shd w:val="clear" w:color="auto" w:fill="auto"/>
        <w:spacing w:before="0" w:after="309" w:line="280" w:lineRule="exact"/>
        <w:jc w:val="center"/>
      </w:pPr>
      <w:r>
        <w:rPr>
          <w:lang w:val="en-US"/>
        </w:rPr>
        <w:t>I</w:t>
      </w:r>
      <w:r>
        <w:t>. </w:t>
      </w:r>
      <w:r w:rsidR="00515D68">
        <w:t>Общие положения</w:t>
      </w:r>
    </w:p>
    <w:p w:rsidR="00515D68" w:rsidRPr="00124C20" w:rsidRDefault="00696C76" w:rsidP="00696C76">
      <w:pPr>
        <w:autoSpaceDE w:val="0"/>
        <w:autoSpaceDN w:val="0"/>
        <w:adjustRightInd w:val="0"/>
        <w:ind w:firstLine="709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1. </w:t>
      </w:r>
      <w:proofErr w:type="gramStart"/>
      <w:r w:rsidR="00124C20">
        <w:rPr>
          <w:rFonts w:ascii="Times New Roman" w:hAnsi="Times New Roman" w:cs="Times New Roman"/>
          <w:sz w:val="28"/>
          <w:szCs w:val="28"/>
        </w:rPr>
        <w:t>Кодекс этики и служебного поведения лиц</w:t>
      </w:r>
      <w:r w:rsidR="00124C20" w:rsidRPr="00515D68">
        <w:rPr>
          <w:rFonts w:ascii="Times New Roman" w:hAnsi="Times New Roman" w:cs="Times New Roman"/>
          <w:sz w:val="28"/>
          <w:szCs w:val="28"/>
        </w:rPr>
        <w:t>, замещающи</w:t>
      </w:r>
      <w:r w:rsidR="00124C20">
        <w:rPr>
          <w:rFonts w:ascii="Times New Roman" w:hAnsi="Times New Roman" w:cs="Times New Roman"/>
          <w:sz w:val="28"/>
          <w:szCs w:val="28"/>
        </w:rPr>
        <w:t>х</w:t>
      </w:r>
      <w:r w:rsidR="00124C20" w:rsidRPr="00515D68">
        <w:rPr>
          <w:rFonts w:ascii="Times New Roman" w:hAnsi="Times New Roman" w:cs="Times New Roman"/>
          <w:sz w:val="28"/>
          <w:szCs w:val="28"/>
        </w:rPr>
        <w:t xml:space="preserve"> должности муниципальной службы, а также замещающи</w:t>
      </w:r>
      <w:r w:rsidR="00124C20">
        <w:rPr>
          <w:rFonts w:ascii="Times New Roman" w:hAnsi="Times New Roman" w:cs="Times New Roman"/>
          <w:sz w:val="28"/>
          <w:szCs w:val="28"/>
        </w:rPr>
        <w:t>х</w:t>
      </w:r>
      <w:r w:rsidR="00124C20" w:rsidRPr="00515D68">
        <w:rPr>
          <w:rFonts w:ascii="Times New Roman" w:hAnsi="Times New Roman" w:cs="Times New Roman"/>
          <w:sz w:val="28"/>
          <w:szCs w:val="28"/>
        </w:rPr>
        <w:t xml:space="preserve"> должности, не являющиеся должностями муниципальной службы </w:t>
      </w:r>
      <w:r w:rsidR="00124C20">
        <w:rPr>
          <w:rFonts w:ascii="Times New Roman" w:hAnsi="Times New Roman" w:cs="Times New Roman"/>
          <w:sz w:val="28"/>
          <w:szCs w:val="28"/>
        </w:rPr>
        <w:t xml:space="preserve">в администрации муниципального образования «Город Астрахань», её </w:t>
      </w:r>
      <w:r w:rsidR="00124C20">
        <w:rPr>
          <w:rFonts w:ascii="Times New Roman" w:hAnsi="Times New Roman"/>
          <w:sz w:val="28"/>
          <w:szCs w:val="28"/>
        </w:rPr>
        <w:t>отраслевых (функциональных) и территориальных органах со статусом юридического лица</w:t>
      </w:r>
      <w:r w:rsidR="00124C20">
        <w:t xml:space="preserve"> </w:t>
      </w:r>
      <w:r w:rsidR="00515D68" w:rsidRPr="00124C20">
        <w:rPr>
          <w:rFonts w:ascii="Times New Roman" w:hAnsi="Times New Roman" w:cs="Times New Roman"/>
          <w:sz w:val="28"/>
          <w:szCs w:val="28"/>
        </w:rPr>
        <w:t>(далее - Кодекс) разработан в соответствии с положениями Конституции Российской Федерации, Федеральными законами «О противодействии коррупции», «О муниципальной службе в Российской Федерации», а также Типового кодекса</w:t>
      </w:r>
      <w:proofErr w:type="gramEnd"/>
      <w:r w:rsidR="00515D68" w:rsidRPr="00124C20">
        <w:rPr>
          <w:rFonts w:ascii="Times New Roman" w:hAnsi="Times New Roman" w:cs="Times New Roman"/>
          <w:sz w:val="28"/>
          <w:szCs w:val="28"/>
        </w:rPr>
        <w:t xml:space="preserve"> этики и служебного поведения государственных служащих Российской Федерации и муниципальных служащих (одобрен решением президиума Совета при Президенте Российской Федерации по противодействию коррупции от 23.12.2010, протокол № 21) и основан на общепризнанных нравственных принципах и нормах российского общества и государства.</w:t>
      </w:r>
    </w:p>
    <w:p w:rsidR="00515D68" w:rsidRDefault="00696C76" w:rsidP="00696C76">
      <w:pPr>
        <w:pStyle w:val="1"/>
        <w:shd w:val="clear" w:color="auto" w:fill="auto"/>
        <w:spacing w:before="0" w:after="0"/>
        <w:ind w:firstLine="709"/>
        <w:jc w:val="both"/>
      </w:pPr>
      <w:r>
        <w:t>2. </w:t>
      </w:r>
      <w:proofErr w:type="gramStart"/>
      <w:r w:rsidR="00515D68">
        <w:t xml:space="preserve">Кодекс представляет собой свод общих принципов профессиональной служебной этики и основных правил служебного поведения </w:t>
      </w:r>
      <w:r w:rsidR="00CA5D48">
        <w:t>лиц</w:t>
      </w:r>
      <w:r w:rsidR="00CA5D48" w:rsidRPr="00515D68">
        <w:t>, замещающи</w:t>
      </w:r>
      <w:r w:rsidR="00CA5D48">
        <w:t>х</w:t>
      </w:r>
      <w:r w:rsidR="00CA5D48" w:rsidRPr="00515D68">
        <w:t xml:space="preserve"> должности муниципальной службы, а также замещающи</w:t>
      </w:r>
      <w:r w:rsidR="00CA5D48">
        <w:t>х</w:t>
      </w:r>
      <w:r w:rsidR="00CA5D48" w:rsidRPr="00515D68">
        <w:t xml:space="preserve"> должности, не являющиеся должностями муниципальной службы </w:t>
      </w:r>
      <w:r w:rsidR="00CA5D48">
        <w:t xml:space="preserve">в администрации муниципального образования «Город Астрахань», её отраслевых (функциональных) и территориальных органах со статусом юридического лица (далее - Работники) </w:t>
      </w:r>
      <w:r w:rsidR="00515D68">
        <w:t>независимо от замещаемой ими должности.</w:t>
      </w:r>
      <w:proofErr w:type="gramEnd"/>
    </w:p>
    <w:p w:rsidR="00515D68" w:rsidRDefault="00696C76" w:rsidP="00696C76">
      <w:pPr>
        <w:pStyle w:val="1"/>
        <w:shd w:val="clear" w:color="auto" w:fill="auto"/>
        <w:spacing w:before="0" w:after="0"/>
        <w:ind w:firstLine="709"/>
        <w:jc w:val="both"/>
      </w:pPr>
      <w:r>
        <w:t>3. </w:t>
      </w:r>
      <w:proofErr w:type="gramStart"/>
      <w:r w:rsidR="00515D68">
        <w:t>Гражданину</w:t>
      </w:r>
      <w:r w:rsidR="00CA5D48">
        <w:t>,</w:t>
      </w:r>
      <w:r w:rsidR="00515D68">
        <w:t xml:space="preserve"> поступающему на </w:t>
      </w:r>
      <w:r w:rsidR="00CA5D48">
        <w:t>работу</w:t>
      </w:r>
      <w:r w:rsidR="00515D68">
        <w:t xml:space="preserve"> в </w:t>
      </w:r>
      <w:r w:rsidR="00CA5D48">
        <w:t>администрацию муниципального образования «Город Астрахань», её отраслевые (функциональных) и территориальные органы со статусом юридического лица</w:t>
      </w:r>
      <w:r w:rsidR="00515D68">
        <w:t xml:space="preserve"> (далее - Администрация), рекомендуется ознакомиться с положениями Кодекса и руководствоваться ими в процессе своей служебной деятельности, принимать все необходимые меры для соблюдения положений Кодекса.</w:t>
      </w:r>
      <w:proofErr w:type="gramEnd"/>
    </w:p>
    <w:p w:rsidR="00515D68" w:rsidRDefault="00696C76" w:rsidP="00696C76">
      <w:pPr>
        <w:pStyle w:val="1"/>
        <w:shd w:val="clear" w:color="auto" w:fill="auto"/>
        <w:tabs>
          <w:tab w:val="left" w:pos="0"/>
        </w:tabs>
        <w:spacing w:before="0" w:after="0"/>
        <w:ind w:firstLine="709"/>
        <w:jc w:val="both"/>
      </w:pPr>
      <w:r>
        <w:lastRenderedPageBreak/>
        <w:t>4. </w:t>
      </w:r>
      <w:r w:rsidR="00515D68">
        <w:t xml:space="preserve">Целью Кодекса является обобщение этических норм и установление правил служебного поведения </w:t>
      </w:r>
      <w:r w:rsidR="00CA5D48">
        <w:t>Работников</w:t>
      </w:r>
      <w:r w:rsidR="00515D68">
        <w:t xml:space="preserve"> для достойного выполнения ими своей профессиональной деятельности, а также содействие укреплению авторитета, доверия граждан к органам местного самоуправления и обеспечение единых норм поведения </w:t>
      </w:r>
      <w:r w:rsidR="00CA5D48">
        <w:t>Работников</w:t>
      </w:r>
      <w:r w:rsidR="00515D68">
        <w:t>.</w:t>
      </w:r>
    </w:p>
    <w:p w:rsidR="00515D68" w:rsidRDefault="00515D68" w:rsidP="00515D68">
      <w:pPr>
        <w:pStyle w:val="1"/>
        <w:widowControl/>
        <w:shd w:val="clear" w:color="auto" w:fill="auto"/>
        <w:tabs>
          <w:tab w:val="left" w:pos="0"/>
        </w:tabs>
        <w:spacing w:before="0" w:after="0"/>
        <w:ind w:firstLine="709"/>
        <w:jc w:val="both"/>
      </w:pPr>
      <w:r>
        <w:t>5.</w:t>
      </w:r>
      <w:r w:rsidR="00696C76">
        <w:t> </w:t>
      </w:r>
      <w:r>
        <w:t xml:space="preserve">Кодекс призван повысить эффективность выполнения </w:t>
      </w:r>
      <w:r w:rsidR="00CA5D48">
        <w:t>Работниками</w:t>
      </w:r>
      <w:r>
        <w:t xml:space="preserve"> своих должностных обязанностей.</w:t>
      </w:r>
    </w:p>
    <w:p w:rsidR="00515D68" w:rsidRDefault="00515D68" w:rsidP="00515D68">
      <w:pPr>
        <w:pStyle w:val="1"/>
        <w:shd w:val="clear" w:color="auto" w:fill="auto"/>
        <w:tabs>
          <w:tab w:val="left" w:pos="0"/>
        </w:tabs>
        <w:spacing w:before="0" w:after="0"/>
        <w:ind w:right="20" w:firstLine="709"/>
        <w:jc w:val="both"/>
      </w:pPr>
      <w:r>
        <w:t>6.</w:t>
      </w:r>
      <w:r w:rsidR="00696C76">
        <w:t> </w:t>
      </w:r>
      <w:r>
        <w:t xml:space="preserve">Кодекс служит основой для формирования взаимоотношений, основанных на нормах морали, уважительном отношении к муниципальной службе в общественном сознании, а также выступает как институт общественного сознания и нравственности </w:t>
      </w:r>
      <w:r w:rsidR="00CA5D48">
        <w:t>Работников</w:t>
      </w:r>
      <w:r>
        <w:t>, их самоконтроля.</w:t>
      </w:r>
    </w:p>
    <w:p w:rsidR="00515D68" w:rsidRDefault="00696C76" w:rsidP="00696C76">
      <w:pPr>
        <w:pStyle w:val="1"/>
        <w:shd w:val="clear" w:color="auto" w:fill="auto"/>
        <w:tabs>
          <w:tab w:val="left" w:pos="0"/>
        </w:tabs>
        <w:spacing w:before="0" w:after="333"/>
        <w:ind w:right="20" w:firstLine="709"/>
        <w:jc w:val="both"/>
      </w:pPr>
      <w:r>
        <w:t>7. </w:t>
      </w:r>
      <w:r w:rsidR="00515D68">
        <w:t xml:space="preserve">Знание и соблюдение </w:t>
      </w:r>
      <w:r w:rsidR="00CA5D48">
        <w:t>Работниками</w:t>
      </w:r>
      <w:r w:rsidR="00515D68">
        <w:t xml:space="preserve"> положений Кодекса является одним из критериев оценки служебного поведения.</w:t>
      </w:r>
    </w:p>
    <w:p w:rsidR="00696C76" w:rsidRDefault="00515D68" w:rsidP="00FE65F3">
      <w:pPr>
        <w:pStyle w:val="1"/>
        <w:shd w:val="clear" w:color="auto" w:fill="auto"/>
        <w:tabs>
          <w:tab w:val="left" w:pos="0"/>
        </w:tabs>
        <w:spacing w:before="0" w:after="0" w:line="280" w:lineRule="exact"/>
        <w:jc w:val="center"/>
      </w:pPr>
      <w:r>
        <w:rPr>
          <w:lang w:val="en-US"/>
        </w:rPr>
        <w:t>II</w:t>
      </w:r>
      <w:r w:rsidR="00696C76">
        <w:t>. </w:t>
      </w:r>
      <w:r>
        <w:t>Основные принципы и правила служебного поведения</w:t>
      </w:r>
      <w:r w:rsidR="00FE65F3">
        <w:t xml:space="preserve"> Работников</w:t>
      </w:r>
    </w:p>
    <w:p w:rsidR="00FE65F3" w:rsidRDefault="00FE65F3" w:rsidP="00FE65F3">
      <w:pPr>
        <w:pStyle w:val="1"/>
        <w:shd w:val="clear" w:color="auto" w:fill="auto"/>
        <w:tabs>
          <w:tab w:val="left" w:pos="0"/>
        </w:tabs>
        <w:spacing w:before="0" w:after="0" w:line="280" w:lineRule="exact"/>
        <w:jc w:val="center"/>
      </w:pPr>
    </w:p>
    <w:p w:rsidR="00515D68" w:rsidRDefault="00696C76" w:rsidP="00696C76">
      <w:pPr>
        <w:pStyle w:val="1"/>
        <w:shd w:val="clear" w:color="auto" w:fill="auto"/>
        <w:tabs>
          <w:tab w:val="left" w:pos="0"/>
        </w:tabs>
        <w:spacing w:before="0" w:after="0"/>
        <w:ind w:right="20" w:firstLine="709"/>
        <w:jc w:val="both"/>
      </w:pPr>
      <w:r>
        <w:t>8. </w:t>
      </w:r>
      <w:r w:rsidR="00515D68">
        <w:t xml:space="preserve">Основные принципы служебного поведения </w:t>
      </w:r>
      <w:r w:rsidR="00CA5D48">
        <w:t>Работников</w:t>
      </w:r>
      <w:r w:rsidR="00515D68">
        <w:t xml:space="preserve"> являются основой поведения граждан Российской Федерации в связи с их нахождением на муниципальной службе </w:t>
      </w:r>
      <w:r w:rsidR="00CA5D48">
        <w:t xml:space="preserve">и работе </w:t>
      </w:r>
      <w:r w:rsidR="00515D68">
        <w:t>в Администрации.</w:t>
      </w:r>
    </w:p>
    <w:p w:rsidR="00515D68" w:rsidRDefault="00696C76" w:rsidP="00696C76">
      <w:pPr>
        <w:pStyle w:val="1"/>
        <w:shd w:val="clear" w:color="auto" w:fill="auto"/>
        <w:tabs>
          <w:tab w:val="left" w:pos="0"/>
        </w:tabs>
        <w:spacing w:before="0" w:after="0"/>
        <w:ind w:right="20" w:firstLine="709"/>
        <w:jc w:val="both"/>
      </w:pPr>
      <w:r>
        <w:t>9. </w:t>
      </w:r>
      <w:r w:rsidR="00CA5D48">
        <w:t>Работники</w:t>
      </w:r>
      <w:r w:rsidR="00515D68">
        <w:t>, сознавая ответственность перед государством, обществом и гражданами, призваны:</w:t>
      </w:r>
    </w:p>
    <w:p w:rsidR="00515D68" w:rsidRDefault="00515D68" w:rsidP="00515D68">
      <w:pPr>
        <w:pStyle w:val="1"/>
        <w:shd w:val="clear" w:color="auto" w:fill="auto"/>
        <w:tabs>
          <w:tab w:val="left" w:pos="1082"/>
        </w:tabs>
        <w:spacing w:before="0" w:after="0"/>
        <w:ind w:left="20" w:right="20" w:firstLine="700"/>
        <w:jc w:val="both"/>
      </w:pPr>
      <w:r>
        <w:t>а)</w:t>
      </w:r>
      <w:r w:rsidR="00696C76">
        <w:t> </w:t>
      </w:r>
      <w:r>
        <w:t>исполнять должностные обязанности добросовестно и на высоком профессиональном уровне в целях обеспечения эффективной работы Администрации;</w:t>
      </w:r>
    </w:p>
    <w:p w:rsidR="00515D68" w:rsidRDefault="00515D68" w:rsidP="00515D68">
      <w:pPr>
        <w:pStyle w:val="1"/>
        <w:shd w:val="clear" w:color="auto" w:fill="auto"/>
        <w:tabs>
          <w:tab w:val="left" w:pos="1082"/>
        </w:tabs>
        <w:spacing w:before="0" w:after="0"/>
        <w:ind w:left="20" w:right="20" w:firstLine="700"/>
        <w:jc w:val="both"/>
      </w:pPr>
      <w:r>
        <w:t>б)</w:t>
      </w:r>
      <w:r w:rsidR="00696C76">
        <w:t> </w:t>
      </w:r>
      <w:r>
        <w:t xml:space="preserve">исходить из того, что признание, соблюдение и защита прав и свобод человека и гражданина определяют основной смысл и содержание деятельности, как органов местного самоуправления, так и </w:t>
      </w:r>
      <w:r w:rsidR="00CA5D48">
        <w:t>Работников</w:t>
      </w:r>
      <w:r>
        <w:t>;</w:t>
      </w:r>
    </w:p>
    <w:p w:rsidR="00515D68" w:rsidRDefault="00515D68" w:rsidP="00515D68">
      <w:pPr>
        <w:pStyle w:val="1"/>
        <w:shd w:val="clear" w:color="auto" w:fill="auto"/>
        <w:tabs>
          <w:tab w:val="left" w:pos="1225"/>
        </w:tabs>
        <w:spacing w:before="0" w:after="0"/>
        <w:ind w:left="20" w:right="20" w:firstLine="700"/>
        <w:jc w:val="both"/>
      </w:pPr>
      <w:r>
        <w:t>в)</w:t>
      </w:r>
      <w:r w:rsidR="00696C76">
        <w:t> </w:t>
      </w:r>
      <w:r>
        <w:t>осуществлять свою деятельность в пределах полномочий Администрации;</w:t>
      </w:r>
    </w:p>
    <w:p w:rsidR="00515D68" w:rsidRDefault="00515D68" w:rsidP="00515D68">
      <w:pPr>
        <w:pStyle w:val="1"/>
        <w:shd w:val="clear" w:color="auto" w:fill="auto"/>
        <w:tabs>
          <w:tab w:val="left" w:pos="1082"/>
        </w:tabs>
        <w:spacing w:before="0" w:after="0"/>
        <w:ind w:left="20" w:right="20" w:firstLine="700"/>
        <w:jc w:val="both"/>
      </w:pPr>
      <w:r>
        <w:t>г)</w:t>
      </w:r>
      <w:r w:rsidR="00696C76">
        <w:t> </w:t>
      </w:r>
      <w:r>
        <w:t>не оказывать предпочтения каким-либо профессиональным или социальным группам и организациям, быть независимыми от влияния отдельных граждан, профессиональных или социальных групп и организаций;</w:t>
      </w:r>
    </w:p>
    <w:p w:rsidR="00515D68" w:rsidRDefault="00515D68" w:rsidP="00515D68">
      <w:pPr>
        <w:pStyle w:val="1"/>
        <w:shd w:val="clear" w:color="auto" w:fill="auto"/>
        <w:tabs>
          <w:tab w:val="left" w:pos="1082"/>
        </w:tabs>
        <w:spacing w:before="0" w:after="0"/>
        <w:ind w:left="20" w:right="20" w:firstLine="700"/>
        <w:jc w:val="both"/>
      </w:pPr>
      <w:r>
        <w:t>д)</w:t>
      </w:r>
      <w:r w:rsidR="00696C76">
        <w:t> </w:t>
      </w:r>
      <w:r>
        <w:t>исключать действия, связанные с влиянием каких-либо личных, имущественных (финансовых) и иных интересов, препятствующих добросовестному исполнению ими должностных обязанностей;</w:t>
      </w:r>
    </w:p>
    <w:p w:rsidR="00515D68" w:rsidRDefault="00515D68" w:rsidP="00515D68">
      <w:pPr>
        <w:pStyle w:val="1"/>
        <w:shd w:val="clear" w:color="auto" w:fill="auto"/>
        <w:tabs>
          <w:tab w:val="left" w:pos="1082"/>
        </w:tabs>
        <w:spacing w:before="0" w:after="0"/>
        <w:ind w:left="20" w:right="20" w:firstLine="700"/>
        <w:jc w:val="both"/>
      </w:pPr>
      <w:r>
        <w:t>е)</w:t>
      </w:r>
      <w:r w:rsidR="00696C76">
        <w:t> </w:t>
      </w:r>
      <w:r>
        <w:t>соблюдать беспристрастность, исключающую возможность влияния на их служебную деятельность решений политических партий и общественных объединений;</w:t>
      </w:r>
    </w:p>
    <w:p w:rsidR="00515D68" w:rsidRDefault="00515D68" w:rsidP="00515D68">
      <w:pPr>
        <w:pStyle w:val="1"/>
        <w:shd w:val="clear" w:color="auto" w:fill="auto"/>
        <w:tabs>
          <w:tab w:val="left" w:pos="1082"/>
        </w:tabs>
        <w:spacing w:before="0" w:after="0"/>
        <w:ind w:left="20" w:right="20" w:firstLine="700"/>
        <w:jc w:val="both"/>
      </w:pPr>
      <w:r>
        <w:t>ж)</w:t>
      </w:r>
      <w:r w:rsidR="00696C76">
        <w:t> </w:t>
      </w:r>
      <w:r>
        <w:t>соблюдать нормы служебной, профессиональной этики и правила делового поведения;</w:t>
      </w:r>
    </w:p>
    <w:p w:rsidR="00515D68" w:rsidRDefault="00515D68" w:rsidP="00515D68">
      <w:pPr>
        <w:pStyle w:val="1"/>
        <w:shd w:val="clear" w:color="auto" w:fill="auto"/>
        <w:tabs>
          <w:tab w:val="left" w:pos="1225"/>
        </w:tabs>
        <w:spacing w:before="0" w:after="0"/>
        <w:ind w:left="20" w:right="20" w:firstLine="700"/>
        <w:jc w:val="both"/>
      </w:pPr>
      <w:r>
        <w:t>з)</w:t>
      </w:r>
      <w:r w:rsidR="00696C76">
        <w:t> </w:t>
      </w:r>
      <w:r>
        <w:t>проявлять корректность и внимательность в обращении с гражданами и должностными лицами;</w:t>
      </w:r>
    </w:p>
    <w:p w:rsidR="00515D68" w:rsidRDefault="00515D68" w:rsidP="00515D68">
      <w:pPr>
        <w:pStyle w:val="1"/>
        <w:shd w:val="clear" w:color="auto" w:fill="auto"/>
        <w:tabs>
          <w:tab w:val="left" w:pos="1082"/>
        </w:tabs>
        <w:spacing w:before="0" w:after="0"/>
        <w:ind w:left="20" w:right="20" w:firstLine="700"/>
        <w:jc w:val="both"/>
      </w:pPr>
      <w:r>
        <w:t>и)</w:t>
      </w:r>
      <w:r w:rsidR="00696C76">
        <w:t> </w:t>
      </w:r>
      <w:r>
        <w:t xml:space="preserve">проявлять терпимость и уважение к обычаям и традициям народов России и других государств, учитывать культурные и иные особенности </w:t>
      </w:r>
      <w:r>
        <w:lastRenderedPageBreak/>
        <w:t>различных этнических, социальных групп и конфессий, способствовать межнациональному и межконфессиональному согласию;</w:t>
      </w:r>
    </w:p>
    <w:p w:rsidR="00515D68" w:rsidRDefault="00515D68" w:rsidP="00515D68">
      <w:pPr>
        <w:pStyle w:val="1"/>
        <w:shd w:val="clear" w:color="auto" w:fill="auto"/>
        <w:spacing w:before="0" w:after="0"/>
        <w:ind w:left="20" w:right="20" w:firstLine="700"/>
        <w:jc w:val="both"/>
      </w:pPr>
      <w:r>
        <w:t>к)</w:t>
      </w:r>
      <w:r w:rsidR="00696C76">
        <w:t> </w:t>
      </w:r>
      <w:r>
        <w:t xml:space="preserve">воздерживаться от поведения, которое могло бы вызвать сомнение в добросовестном исполнении </w:t>
      </w:r>
      <w:r w:rsidR="00CA5D48">
        <w:t>Работником</w:t>
      </w:r>
      <w:r>
        <w:t xml:space="preserve"> должностных обязанностей, а также избегать конфликтных ситуаций, способных нанести ущерб их репутации или авторитету Администрации;</w:t>
      </w:r>
    </w:p>
    <w:p w:rsidR="00515D68" w:rsidRDefault="00515D68" w:rsidP="00515D68">
      <w:pPr>
        <w:pStyle w:val="1"/>
        <w:shd w:val="clear" w:color="auto" w:fill="auto"/>
        <w:spacing w:before="0" w:after="0"/>
        <w:ind w:left="20" w:right="20" w:firstLine="700"/>
        <w:jc w:val="both"/>
      </w:pPr>
      <w:r>
        <w:t>л)</w:t>
      </w:r>
      <w:r w:rsidR="00696C76">
        <w:t> </w:t>
      </w:r>
      <w:r>
        <w:t>принимать предусмотренные законодательством Российской Федерации меры по недопущению возникновения конфликта интересов и урегулированию возникших случаев конфликта интересов;</w:t>
      </w:r>
    </w:p>
    <w:p w:rsidR="00515D68" w:rsidRDefault="00696C76" w:rsidP="00515D68">
      <w:pPr>
        <w:pStyle w:val="1"/>
        <w:shd w:val="clear" w:color="auto" w:fill="auto"/>
        <w:spacing w:before="0" w:after="0"/>
        <w:ind w:left="20" w:right="20" w:firstLine="700"/>
        <w:jc w:val="both"/>
      </w:pPr>
      <w:r>
        <w:t>м) </w:t>
      </w:r>
      <w:r w:rsidR="00515D68">
        <w:t>не использовать служебное положение для оказания влияния на деятельность органов местного самоуправления, организаций, должностных лиц, муниципальных служащих и граждан при решении вопросов личного характера;</w:t>
      </w:r>
    </w:p>
    <w:p w:rsidR="00515D68" w:rsidRDefault="00515D68" w:rsidP="00515D68">
      <w:pPr>
        <w:pStyle w:val="1"/>
        <w:shd w:val="clear" w:color="auto" w:fill="auto"/>
        <w:spacing w:before="0" w:after="0"/>
        <w:ind w:left="20" w:right="20" w:firstLine="700"/>
        <w:jc w:val="both"/>
      </w:pPr>
      <w:r>
        <w:t>н)</w:t>
      </w:r>
      <w:r w:rsidR="00696C76">
        <w:t> </w:t>
      </w:r>
      <w:r>
        <w:t>воздерживаться от публичных высказываний, суждений и оценок в отношении деятельности Администрации, ее руководителей, если это не входит в их должностные обязанности;</w:t>
      </w:r>
    </w:p>
    <w:p w:rsidR="00515D68" w:rsidRDefault="00515D68" w:rsidP="00515D68">
      <w:pPr>
        <w:pStyle w:val="1"/>
        <w:shd w:val="clear" w:color="auto" w:fill="auto"/>
        <w:spacing w:before="0" w:after="0"/>
        <w:ind w:left="20" w:right="20" w:firstLine="700"/>
        <w:jc w:val="both"/>
      </w:pPr>
      <w:r>
        <w:t>о)</w:t>
      </w:r>
      <w:r w:rsidR="00696C76">
        <w:t> </w:t>
      </w:r>
      <w:r>
        <w:t>соблюдать установленные в Администрации правила публичных выступлений и предоставления служебной информации;</w:t>
      </w:r>
    </w:p>
    <w:p w:rsidR="00515D68" w:rsidRDefault="00515D68" w:rsidP="00515D68">
      <w:pPr>
        <w:pStyle w:val="1"/>
        <w:shd w:val="clear" w:color="auto" w:fill="auto"/>
        <w:spacing w:before="0" w:after="0"/>
        <w:ind w:left="20" w:right="20" w:firstLine="700"/>
        <w:jc w:val="both"/>
      </w:pPr>
      <w:r>
        <w:t>п)</w:t>
      </w:r>
      <w:r w:rsidR="00696C76">
        <w:t> </w:t>
      </w:r>
      <w:r>
        <w:t>уважительно относиться к деятельности представителей средств массовой информации по информированию общества о работе Администрации, а также оказывать содействие в получении достоверной информации в установленном порядке;</w:t>
      </w:r>
    </w:p>
    <w:p w:rsidR="00515D68" w:rsidRDefault="00515D68" w:rsidP="00515D68">
      <w:pPr>
        <w:pStyle w:val="1"/>
        <w:shd w:val="clear" w:color="auto" w:fill="auto"/>
        <w:spacing w:before="0" w:after="0"/>
        <w:ind w:left="20" w:right="20" w:firstLine="700"/>
        <w:jc w:val="both"/>
      </w:pPr>
      <w:r>
        <w:t>р)</w:t>
      </w:r>
      <w:r w:rsidR="00696C76">
        <w:t> </w:t>
      </w:r>
      <w:r>
        <w:t xml:space="preserve">воздерживаться в публичных выступлениях, в том числе в средствах массовой информации, от обозначения стоимости в иностранной валюте (условных денежных единицах) на территории Российской Федерации товаров, работ, услуг и иных </w:t>
      </w:r>
      <w:proofErr w:type="gramStart"/>
      <w:r>
        <w:t>объектов</w:t>
      </w:r>
      <w:proofErr w:type="gramEnd"/>
      <w:r>
        <w:t xml:space="preserve"> гражданских прав, сумм сделок между резидентами Российской Федерации, показателей бюджетов всех уровней бюджетной системы Российской Федерации, размеров муниципальных заимствований, государственного и муниципального долга, за исключением случаев, когда это необходимо для точной передачи сведений либо предусмотрено законодательством Российской Федерации, международными договорами Российской Федерации, обычаями делового оборота;</w:t>
      </w:r>
    </w:p>
    <w:p w:rsidR="00515D68" w:rsidRDefault="00515D68" w:rsidP="00515D68">
      <w:pPr>
        <w:pStyle w:val="1"/>
        <w:shd w:val="clear" w:color="auto" w:fill="auto"/>
        <w:spacing w:before="0" w:after="0"/>
        <w:ind w:left="20" w:right="20" w:firstLine="700"/>
        <w:jc w:val="both"/>
      </w:pPr>
      <w:r>
        <w:t>с)</w:t>
      </w:r>
      <w:r w:rsidR="00696C76">
        <w:t> </w:t>
      </w:r>
      <w:r>
        <w:t>постоянно стремиться к обеспечению как можно более эффективного распоряжения ресурсами, находящимися в сфере их ответственности.</w:t>
      </w:r>
    </w:p>
    <w:p w:rsidR="00515D68" w:rsidRDefault="00515D68" w:rsidP="00515D68">
      <w:pPr>
        <w:pStyle w:val="1"/>
        <w:shd w:val="clear" w:color="auto" w:fill="auto"/>
        <w:tabs>
          <w:tab w:val="left" w:pos="0"/>
        </w:tabs>
        <w:spacing w:before="0" w:after="0"/>
        <w:ind w:right="20" w:firstLine="709"/>
        <w:jc w:val="both"/>
      </w:pPr>
      <w:r>
        <w:t>10.</w:t>
      </w:r>
      <w:r w:rsidR="00696C76">
        <w:t> </w:t>
      </w:r>
      <w:r w:rsidR="00CA5D48">
        <w:t>Работникам</w:t>
      </w:r>
      <w:r>
        <w:t>, наделенным организационно</w:t>
      </w:r>
      <w:r w:rsidR="00CA5D48">
        <w:t>-</w:t>
      </w:r>
      <w:r>
        <w:t xml:space="preserve">распорядительными полномочиями по отношению к другим </w:t>
      </w:r>
      <w:r w:rsidR="00CA5D48">
        <w:t>Работникам</w:t>
      </w:r>
      <w:r>
        <w:t>, рекомендуется быть для них образцами профессионализма, безупречной репутации, способствовать формированию в Администрации благоприятного для эффективной работы морально-психологического климата.</w:t>
      </w:r>
    </w:p>
    <w:p w:rsidR="00515D68" w:rsidRDefault="00515D68" w:rsidP="00515D68">
      <w:pPr>
        <w:pStyle w:val="1"/>
        <w:shd w:val="clear" w:color="auto" w:fill="auto"/>
        <w:tabs>
          <w:tab w:val="left" w:pos="0"/>
        </w:tabs>
        <w:spacing w:before="0" w:after="0"/>
        <w:ind w:right="20" w:firstLine="709"/>
        <w:jc w:val="both"/>
      </w:pPr>
      <w:r>
        <w:t>11.</w:t>
      </w:r>
      <w:r w:rsidR="00696C76">
        <w:t> </w:t>
      </w:r>
      <w:r w:rsidR="00CA5D48">
        <w:t>Работники</w:t>
      </w:r>
      <w:r>
        <w:t>, наделенные организационно</w:t>
      </w:r>
      <w:r w:rsidR="00CA5D48">
        <w:t>-</w:t>
      </w:r>
      <w:r>
        <w:t xml:space="preserve">распорядительными полномочиями по отношению к другим </w:t>
      </w:r>
      <w:r w:rsidR="000C1A77">
        <w:t>Работникам</w:t>
      </w:r>
      <w:r>
        <w:t>, призваны:</w:t>
      </w:r>
    </w:p>
    <w:p w:rsidR="00515D68" w:rsidRDefault="00CA5D48" w:rsidP="00515D68">
      <w:pPr>
        <w:pStyle w:val="1"/>
        <w:shd w:val="clear" w:color="auto" w:fill="auto"/>
        <w:tabs>
          <w:tab w:val="left" w:pos="1035"/>
        </w:tabs>
        <w:spacing w:before="0" w:after="0"/>
        <w:ind w:left="20" w:right="20" w:firstLine="700"/>
        <w:jc w:val="both"/>
      </w:pPr>
      <w:r>
        <w:t>а) </w:t>
      </w:r>
      <w:r w:rsidR="00515D68">
        <w:t>принимать меры по предотвращению и урегулированию конфликта интересов;</w:t>
      </w:r>
    </w:p>
    <w:p w:rsidR="00515D68" w:rsidRDefault="00CA5D48" w:rsidP="00515D68">
      <w:pPr>
        <w:pStyle w:val="1"/>
        <w:shd w:val="clear" w:color="auto" w:fill="auto"/>
        <w:tabs>
          <w:tab w:val="left" w:pos="1035"/>
        </w:tabs>
        <w:spacing w:before="0" w:after="0"/>
        <w:ind w:left="20" w:firstLine="700"/>
        <w:jc w:val="both"/>
      </w:pPr>
      <w:r>
        <w:lastRenderedPageBreak/>
        <w:t>б) </w:t>
      </w:r>
      <w:r w:rsidR="00515D68">
        <w:t>принимать меры по предупреждению коррупции;</w:t>
      </w:r>
    </w:p>
    <w:p w:rsidR="00515D68" w:rsidRDefault="00CA5D48" w:rsidP="00515D68">
      <w:pPr>
        <w:pStyle w:val="1"/>
        <w:shd w:val="clear" w:color="auto" w:fill="auto"/>
        <w:tabs>
          <w:tab w:val="left" w:pos="1189"/>
        </w:tabs>
        <w:spacing w:before="0" w:after="0" w:line="317" w:lineRule="exact"/>
        <w:ind w:left="20" w:right="20" w:firstLine="720"/>
        <w:jc w:val="both"/>
      </w:pPr>
      <w:r>
        <w:t>в) </w:t>
      </w:r>
      <w:r w:rsidR="00515D68">
        <w:t xml:space="preserve">не допускать случаев принуждения </w:t>
      </w:r>
      <w:r w:rsidR="004313A7">
        <w:t>Работников</w:t>
      </w:r>
      <w:r w:rsidR="00515D68">
        <w:t xml:space="preserve"> к участию в деятельности политических партий и общественных объединений.</w:t>
      </w:r>
    </w:p>
    <w:p w:rsidR="00515D68" w:rsidRDefault="00696C76" w:rsidP="00696C76">
      <w:pPr>
        <w:pStyle w:val="1"/>
        <w:shd w:val="clear" w:color="auto" w:fill="auto"/>
        <w:tabs>
          <w:tab w:val="left" w:pos="0"/>
        </w:tabs>
        <w:spacing w:before="0" w:after="330" w:line="317" w:lineRule="exact"/>
        <w:ind w:right="20" w:firstLine="709"/>
        <w:jc w:val="both"/>
      </w:pPr>
      <w:r>
        <w:t>12. </w:t>
      </w:r>
      <w:r w:rsidR="004313A7">
        <w:t>Работникам</w:t>
      </w:r>
      <w:r w:rsidR="00515D68">
        <w:t>, наделенным организационно</w:t>
      </w:r>
      <w:r w:rsidR="004313A7">
        <w:t>-</w:t>
      </w:r>
      <w:r w:rsidR="00515D68">
        <w:t xml:space="preserve">распорядительными полномочиями по отношению к другим </w:t>
      </w:r>
      <w:r w:rsidR="004313A7">
        <w:t>Работникам</w:t>
      </w:r>
      <w:r w:rsidR="00515D68">
        <w:t xml:space="preserve">, следует принимать меры к тому, чтобы подчиненные им </w:t>
      </w:r>
      <w:r w:rsidR="004313A7">
        <w:t>Работники</w:t>
      </w:r>
      <w:r w:rsidR="00515D68">
        <w:t xml:space="preserve"> не допускали </w:t>
      </w:r>
      <w:proofErr w:type="spellStart"/>
      <w:r w:rsidR="00515D68">
        <w:t>коррупционно</w:t>
      </w:r>
      <w:proofErr w:type="spellEnd"/>
      <w:r w:rsidR="00515D68">
        <w:t>-опасного поведения, своим личным поведением подавать пример честности, беспристрастности и справедливости.</w:t>
      </w:r>
    </w:p>
    <w:p w:rsidR="00696C76" w:rsidRDefault="00515D68" w:rsidP="00696C76">
      <w:pPr>
        <w:pStyle w:val="1"/>
        <w:shd w:val="clear" w:color="auto" w:fill="auto"/>
        <w:tabs>
          <w:tab w:val="left" w:pos="0"/>
        </w:tabs>
        <w:spacing w:before="0" w:after="0" w:line="280" w:lineRule="exact"/>
        <w:jc w:val="center"/>
      </w:pPr>
      <w:r>
        <w:rPr>
          <w:lang w:val="en-US"/>
        </w:rPr>
        <w:t>III</w:t>
      </w:r>
      <w:r w:rsidR="004313A7">
        <w:t>. </w:t>
      </w:r>
      <w:r>
        <w:t>Рекомендательные этические правила</w:t>
      </w:r>
    </w:p>
    <w:p w:rsidR="00515D68" w:rsidRDefault="00515D68" w:rsidP="00696C76">
      <w:pPr>
        <w:pStyle w:val="1"/>
        <w:shd w:val="clear" w:color="auto" w:fill="auto"/>
        <w:tabs>
          <w:tab w:val="left" w:pos="0"/>
        </w:tabs>
        <w:spacing w:before="0" w:after="0" w:line="280" w:lineRule="exact"/>
        <w:jc w:val="center"/>
      </w:pPr>
      <w:r>
        <w:t>служебного</w:t>
      </w:r>
      <w:r w:rsidR="004313A7">
        <w:t xml:space="preserve"> </w:t>
      </w:r>
      <w:r>
        <w:t xml:space="preserve">поведения </w:t>
      </w:r>
      <w:r w:rsidR="004313A7">
        <w:t>Работников</w:t>
      </w:r>
    </w:p>
    <w:p w:rsidR="004313A7" w:rsidRDefault="004313A7" w:rsidP="004313A7">
      <w:pPr>
        <w:pStyle w:val="1"/>
        <w:shd w:val="clear" w:color="auto" w:fill="auto"/>
        <w:tabs>
          <w:tab w:val="left" w:pos="0"/>
        </w:tabs>
        <w:spacing w:before="0" w:after="0" w:line="280" w:lineRule="exact"/>
        <w:ind w:firstLine="709"/>
        <w:jc w:val="both"/>
      </w:pPr>
    </w:p>
    <w:p w:rsidR="00515D68" w:rsidRDefault="004313A7" w:rsidP="00515D68">
      <w:pPr>
        <w:pStyle w:val="1"/>
        <w:shd w:val="clear" w:color="auto" w:fill="auto"/>
        <w:tabs>
          <w:tab w:val="left" w:pos="0"/>
        </w:tabs>
        <w:spacing w:before="0" w:after="0"/>
        <w:ind w:right="20" w:firstLine="709"/>
        <w:jc w:val="both"/>
      </w:pPr>
      <w:r>
        <w:t>13. </w:t>
      </w:r>
      <w:r w:rsidR="00515D68">
        <w:t xml:space="preserve">В служебном поведении </w:t>
      </w:r>
      <w:r>
        <w:t>Работнику</w:t>
      </w:r>
      <w:r w:rsidR="00515D68">
        <w:t xml:space="preserve"> необходимо исходить из конституционных положений о том, что человек, его права и свободы являются высшей </w:t>
      </w:r>
      <w:proofErr w:type="gramStart"/>
      <w:r w:rsidR="00515D68">
        <w:t>ценностью</w:t>
      </w:r>
      <w:proofErr w:type="gramEnd"/>
      <w:r w:rsidR="00515D68">
        <w:t xml:space="preserve"> и каждый гражданин имеет право на неприкосновенность частной жизни, личную и семейную тайну, защиту чести, достоинства, своего доброго имени.</w:t>
      </w:r>
    </w:p>
    <w:p w:rsidR="00515D68" w:rsidRDefault="004313A7" w:rsidP="00515D68">
      <w:pPr>
        <w:pStyle w:val="1"/>
        <w:shd w:val="clear" w:color="auto" w:fill="auto"/>
        <w:tabs>
          <w:tab w:val="left" w:pos="0"/>
        </w:tabs>
        <w:spacing w:before="0" w:after="0"/>
        <w:ind w:right="20" w:firstLine="709"/>
        <w:jc w:val="both"/>
      </w:pPr>
      <w:r>
        <w:t>14. </w:t>
      </w:r>
      <w:r w:rsidR="00515D68">
        <w:t xml:space="preserve">В служебном поведении </w:t>
      </w:r>
      <w:r>
        <w:t>Работников</w:t>
      </w:r>
      <w:r w:rsidR="00515D68">
        <w:t xml:space="preserve"> воздерживаются </w:t>
      </w:r>
      <w:proofErr w:type="gramStart"/>
      <w:r w:rsidR="00515D68">
        <w:t>от</w:t>
      </w:r>
      <w:proofErr w:type="gramEnd"/>
      <w:r w:rsidR="00515D68">
        <w:t>:</w:t>
      </w:r>
    </w:p>
    <w:p w:rsidR="00515D68" w:rsidRDefault="00696C76" w:rsidP="00515D68">
      <w:pPr>
        <w:pStyle w:val="1"/>
        <w:shd w:val="clear" w:color="auto" w:fill="auto"/>
        <w:tabs>
          <w:tab w:val="left" w:pos="1189"/>
        </w:tabs>
        <w:spacing w:before="0" w:after="0"/>
        <w:ind w:left="20" w:right="20" w:firstLine="720"/>
        <w:jc w:val="both"/>
      </w:pPr>
      <w:r>
        <w:t>а) </w:t>
      </w:r>
      <w:r w:rsidR="00515D68">
        <w:t>любого вида высказываний и действий дискриминационного характера по признакам пола, возраста, расы, национальности, языка, гражданства, социального, имущественного или семейного положения, политических или религиозных предпочтений;</w:t>
      </w:r>
    </w:p>
    <w:p w:rsidR="00515D68" w:rsidRDefault="00696C76" w:rsidP="00515D68">
      <w:pPr>
        <w:pStyle w:val="1"/>
        <w:shd w:val="clear" w:color="auto" w:fill="auto"/>
        <w:tabs>
          <w:tab w:val="left" w:pos="1189"/>
        </w:tabs>
        <w:spacing w:before="0" w:after="0"/>
        <w:ind w:left="20" w:right="20" w:firstLine="720"/>
        <w:jc w:val="both"/>
      </w:pPr>
      <w:r>
        <w:t>б) </w:t>
      </w:r>
      <w:r w:rsidR="00515D68">
        <w:t>грубости, проявлений пренебрежительного тона, заносчивости, предвзятых замечаний, предъявления неправомерных, незаслуженных обвинений;</w:t>
      </w:r>
    </w:p>
    <w:p w:rsidR="00515D68" w:rsidRDefault="00696C76" w:rsidP="00515D68">
      <w:pPr>
        <w:pStyle w:val="1"/>
        <w:shd w:val="clear" w:color="auto" w:fill="auto"/>
        <w:tabs>
          <w:tab w:val="left" w:pos="1189"/>
        </w:tabs>
        <w:spacing w:before="0" w:after="0"/>
        <w:ind w:left="20" w:right="20" w:firstLine="720"/>
        <w:jc w:val="both"/>
      </w:pPr>
      <w:r>
        <w:t>в) </w:t>
      </w:r>
      <w:r w:rsidR="00515D68">
        <w:t>угроз, оскорбительных выражений или реплик, действий, препятствующих нормальному общению или провоцирующих противоправное поведение;</w:t>
      </w:r>
    </w:p>
    <w:p w:rsidR="00515D68" w:rsidRDefault="00696C76" w:rsidP="00515D68">
      <w:pPr>
        <w:pStyle w:val="1"/>
        <w:shd w:val="clear" w:color="auto" w:fill="auto"/>
        <w:tabs>
          <w:tab w:val="left" w:pos="1018"/>
        </w:tabs>
        <w:spacing w:before="0" w:after="0"/>
        <w:ind w:left="20" w:firstLine="720"/>
        <w:jc w:val="both"/>
      </w:pPr>
      <w:r>
        <w:t>г) </w:t>
      </w:r>
      <w:r w:rsidR="00515D68">
        <w:t>курения в не отведенных для этого местах.</w:t>
      </w:r>
    </w:p>
    <w:p w:rsidR="00515D68" w:rsidRDefault="00515D68" w:rsidP="00515D68">
      <w:pPr>
        <w:pStyle w:val="1"/>
        <w:shd w:val="clear" w:color="auto" w:fill="auto"/>
        <w:tabs>
          <w:tab w:val="left" w:pos="0"/>
        </w:tabs>
        <w:spacing w:before="0" w:after="0"/>
        <w:ind w:right="20" w:firstLine="709"/>
        <w:jc w:val="both"/>
      </w:pPr>
      <w:r>
        <w:t>15.</w:t>
      </w:r>
      <w:r w:rsidR="00696C76">
        <w:t> </w:t>
      </w:r>
      <w:r w:rsidR="004313A7">
        <w:t>Работники</w:t>
      </w:r>
      <w:r>
        <w:t xml:space="preserve"> призваны способствовать своим служебным поведением установлению в коллективе деловых взаимоотношений и конструктивного сотрудничества друг с другом.</w:t>
      </w:r>
    </w:p>
    <w:p w:rsidR="00515D68" w:rsidRDefault="004313A7" w:rsidP="00515D68">
      <w:pPr>
        <w:pStyle w:val="1"/>
        <w:shd w:val="clear" w:color="auto" w:fill="auto"/>
        <w:spacing w:before="0" w:after="0"/>
        <w:ind w:left="20" w:right="20" w:firstLine="720"/>
        <w:jc w:val="both"/>
      </w:pPr>
      <w:r>
        <w:t>Работникам</w:t>
      </w:r>
      <w:r w:rsidR="00515D68">
        <w:t xml:space="preserve"> рекомендуется быть вежливыми, доброжелательными, корректными, внимательными и проявлять терпимость в общении с гражданами и коллегами.</w:t>
      </w:r>
    </w:p>
    <w:p w:rsidR="00515D68" w:rsidRDefault="00696C76" w:rsidP="00696C76">
      <w:pPr>
        <w:pStyle w:val="1"/>
        <w:shd w:val="clear" w:color="auto" w:fill="auto"/>
        <w:tabs>
          <w:tab w:val="left" w:pos="0"/>
        </w:tabs>
        <w:spacing w:before="0" w:after="0"/>
        <w:ind w:right="20" w:firstLine="709"/>
        <w:jc w:val="both"/>
      </w:pPr>
      <w:r>
        <w:t>16. </w:t>
      </w:r>
      <w:r w:rsidR="00515D68">
        <w:t xml:space="preserve">Речь </w:t>
      </w:r>
      <w:r w:rsidR="004313A7">
        <w:t>Работника</w:t>
      </w:r>
      <w:r w:rsidR="00515D68">
        <w:t xml:space="preserve"> является важным показателем профессионализма и проявляется в его умении грамотно, доходчиво, объективно и обоснованно излагать мысли применительно к конкретной ситуации.</w:t>
      </w:r>
    </w:p>
    <w:p w:rsidR="00515D68" w:rsidRDefault="00515D68" w:rsidP="00515D68">
      <w:pPr>
        <w:pStyle w:val="1"/>
        <w:shd w:val="clear" w:color="auto" w:fill="auto"/>
        <w:tabs>
          <w:tab w:val="left" w:pos="0"/>
        </w:tabs>
        <w:spacing w:before="0" w:after="333"/>
        <w:ind w:right="20" w:firstLine="709"/>
        <w:jc w:val="both"/>
      </w:pPr>
      <w:r>
        <w:t>17.</w:t>
      </w:r>
      <w:r w:rsidR="00696C76">
        <w:t> </w:t>
      </w:r>
      <w:r>
        <w:t xml:space="preserve">Внешний вид </w:t>
      </w:r>
      <w:r w:rsidR="004313A7">
        <w:t>Работника</w:t>
      </w:r>
      <w:r>
        <w:t xml:space="preserve"> при исполнении ими должностных обязанностей, в зависимости от условий службы и формата служебного мероприятия, должен способствовать уважительному отношению граждан к органам местного самоуправления и соответствовать общепринятому деловому стилю, который отличают официальность, сдержанность, традиционность, аккуратность.</w:t>
      </w:r>
    </w:p>
    <w:p w:rsidR="00515D68" w:rsidRDefault="00515D68" w:rsidP="00FE65F3">
      <w:pPr>
        <w:pStyle w:val="1"/>
        <w:shd w:val="clear" w:color="auto" w:fill="auto"/>
        <w:tabs>
          <w:tab w:val="left" w:pos="0"/>
        </w:tabs>
        <w:spacing w:before="0" w:after="299" w:line="280" w:lineRule="exact"/>
        <w:jc w:val="center"/>
      </w:pPr>
      <w:r>
        <w:rPr>
          <w:lang w:val="en-US"/>
        </w:rPr>
        <w:lastRenderedPageBreak/>
        <w:t>IV</w:t>
      </w:r>
      <w:r>
        <w:t xml:space="preserve">. Ответственность за нарушение положений </w:t>
      </w:r>
      <w:r w:rsidR="00696C76">
        <w:t xml:space="preserve">настоящего </w:t>
      </w:r>
      <w:r>
        <w:t>Кодекса</w:t>
      </w:r>
    </w:p>
    <w:p w:rsidR="000C1A77" w:rsidRDefault="00696C76" w:rsidP="00696C76">
      <w:pPr>
        <w:pStyle w:val="1"/>
        <w:shd w:val="clear" w:color="auto" w:fill="auto"/>
        <w:tabs>
          <w:tab w:val="left" w:pos="0"/>
        </w:tabs>
        <w:spacing w:before="0" w:after="0"/>
        <w:ind w:right="20" w:firstLine="709"/>
        <w:jc w:val="both"/>
      </w:pPr>
      <w:r>
        <w:t>18. </w:t>
      </w:r>
      <w:proofErr w:type="gramStart"/>
      <w:r w:rsidR="00515D68">
        <w:t xml:space="preserve">Нарушение </w:t>
      </w:r>
      <w:r w:rsidR="004313A7">
        <w:t>Работниками</w:t>
      </w:r>
      <w:r w:rsidR="00515D68">
        <w:t xml:space="preserve"> положений настоящего Кодекса подлежит моральному осуждению, а </w:t>
      </w:r>
      <w:r w:rsidR="004313A7">
        <w:t xml:space="preserve">в </w:t>
      </w:r>
      <w:r w:rsidR="006A453A">
        <w:t xml:space="preserve">случае их нарушения </w:t>
      </w:r>
      <w:r w:rsidR="004313A7">
        <w:t>муниципальны</w:t>
      </w:r>
      <w:r w:rsidR="006A453A">
        <w:t>м</w:t>
      </w:r>
      <w:r w:rsidR="004313A7">
        <w:t xml:space="preserve"> служащи</w:t>
      </w:r>
      <w:r w:rsidR="006A453A">
        <w:t>м</w:t>
      </w:r>
      <w:r w:rsidR="000C1A77">
        <w:t>,</w:t>
      </w:r>
      <w:r w:rsidR="004313A7">
        <w:t xml:space="preserve"> </w:t>
      </w:r>
      <w:r w:rsidR="00515D68">
        <w:t xml:space="preserve">также рассмотрению на заседании комиссии </w:t>
      </w:r>
      <w:r w:rsidR="006A453A">
        <w:t>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 w:rsidR="00515D68">
        <w:t>, образуемой в соответствии с постановлением администрации муниципального образования «Город Астрахань»</w:t>
      </w:r>
      <w:r w:rsidR="000C1A77">
        <w:t>.</w:t>
      </w:r>
      <w:proofErr w:type="gramEnd"/>
    </w:p>
    <w:p w:rsidR="00515D68" w:rsidRDefault="000C1A77" w:rsidP="00696C76">
      <w:pPr>
        <w:pStyle w:val="1"/>
        <w:shd w:val="clear" w:color="auto" w:fill="auto"/>
        <w:tabs>
          <w:tab w:val="left" w:pos="0"/>
        </w:tabs>
        <w:spacing w:before="0" w:after="0"/>
        <w:ind w:right="20" w:firstLine="709"/>
        <w:jc w:val="both"/>
      </w:pPr>
      <w:r>
        <w:t>19. В</w:t>
      </w:r>
      <w:r w:rsidR="00515D68">
        <w:t xml:space="preserve"> случаях, предусмотренных федеральными законами, нарушение положений Кодекса влечет применение к </w:t>
      </w:r>
      <w:r w:rsidR="006A453A">
        <w:t>Работнику</w:t>
      </w:r>
      <w:r w:rsidR="00515D68">
        <w:t xml:space="preserve"> мер юридической ответственности.</w:t>
      </w:r>
    </w:p>
    <w:p w:rsidR="00515D68" w:rsidRDefault="000C1A77" w:rsidP="00515D68">
      <w:pPr>
        <w:pStyle w:val="1"/>
        <w:shd w:val="clear" w:color="auto" w:fill="auto"/>
        <w:spacing w:before="0" w:after="0"/>
        <w:ind w:right="20" w:firstLine="720"/>
        <w:jc w:val="both"/>
      </w:pPr>
      <w:r>
        <w:t>20</w:t>
      </w:r>
      <w:r w:rsidR="00696C76">
        <w:t>. </w:t>
      </w:r>
      <w:r w:rsidR="00515D68">
        <w:t xml:space="preserve">Соблюдение </w:t>
      </w:r>
      <w:r w:rsidR="006A453A">
        <w:t>Работником</w:t>
      </w:r>
      <w:r w:rsidR="00515D68">
        <w:t xml:space="preserve"> положений Кодекса учитывается при проведении аттестаций, формировании кадрового резерва для выдвижения на вышестоящие должности, а также при наложении дисциплинарных взысканий.</w:t>
      </w:r>
    </w:p>
    <w:sectPr w:rsidR="00515D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52E63"/>
    <w:multiLevelType w:val="hybridMultilevel"/>
    <w:tmpl w:val="1A4E98F0"/>
    <w:lvl w:ilvl="0" w:tplc="700E2148">
      <w:start w:val="7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E9F2D07"/>
    <w:multiLevelType w:val="hybridMultilevel"/>
    <w:tmpl w:val="D982DC72"/>
    <w:lvl w:ilvl="0" w:tplc="3522BF06">
      <w:start w:val="1"/>
      <w:numFmt w:val="decimal"/>
      <w:lvlText w:val="%1."/>
      <w:lvlJc w:val="left"/>
      <w:pPr>
        <w:ind w:left="927" w:hanging="360"/>
      </w:p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2DB533E8"/>
    <w:multiLevelType w:val="hybridMultilevel"/>
    <w:tmpl w:val="B8621224"/>
    <w:lvl w:ilvl="0" w:tplc="75C21C36">
      <w:start w:val="12"/>
      <w:numFmt w:val="decimal"/>
      <w:lvlText w:val="%1."/>
      <w:lvlJc w:val="left"/>
      <w:pPr>
        <w:ind w:left="1115" w:hanging="375"/>
      </w:pPr>
    </w:lvl>
    <w:lvl w:ilvl="1" w:tplc="04190019">
      <w:start w:val="1"/>
      <w:numFmt w:val="lowerLetter"/>
      <w:lvlText w:val="%2."/>
      <w:lvlJc w:val="left"/>
      <w:pPr>
        <w:ind w:left="1820" w:hanging="360"/>
      </w:pPr>
    </w:lvl>
    <w:lvl w:ilvl="2" w:tplc="0419001B">
      <w:start w:val="1"/>
      <w:numFmt w:val="lowerRoman"/>
      <w:lvlText w:val="%3."/>
      <w:lvlJc w:val="right"/>
      <w:pPr>
        <w:ind w:left="2540" w:hanging="180"/>
      </w:pPr>
    </w:lvl>
    <w:lvl w:ilvl="3" w:tplc="0419000F">
      <w:start w:val="1"/>
      <w:numFmt w:val="decimal"/>
      <w:lvlText w:val="%4."/>
      <w:lvlJc w:val="left"/>
      <w:pPr>
        <w:ind w:left="3260" w:hanging="360"/>
      </w:pPr>
    </w:lvl>
    <w:lvl w:ilvl="4" w:tplc="04190019">
      <w:start w:val="1"/>
      <w:numFmt w:val="lowerLetter"/>
      <w:lvlText w:val="%5."/>
      <w:lvlJc w:val="left"/>
      <w:pPr>
        <w:ind w:left="3980" w:hanging="360"/>
      </w:pPr>
    </w:lvl>
    <w:lvl w:ilvl="5" w:tplc="0419001B">
      <w:start w:val="1"/>
      <w:numFmt w:val="lowerRoman"/>
      <w:lvlText w:val="%6."/>
      <w:lvlJc w:val="right"/>
      <w:pPr>
        <w:ind w:left="4700" w:hanging="180"/>
      </w:pPr>
    </w:lvl>
    <w:lvl w:ilvl="6" w:tplc="0419000F">
      <w:start w:val="1"/>
      <w:numFmt w:val="decimal"/>
      <w:lvlText w:val="%7."/>
      <w:lvlJc w:val="left"/>
      <w:pPr>
        <w:ind w:left="5420" w:hanging="360"/>
      </w:pPr>
    </w:lvl>
    <w:lvl w:ilvl="7" w:tplc="04190019">
      <w:start w:val="1"/>
      <w:numFmt w:val="lowerLetter"/>
      <w:lvlText w:val="%8."/>
      <w:lvlJc w:val="left"/>
      <w:pPr>
        <w:ind w:left="6140" w:hanging="360"/>
      </w:pPr>
    </w:lvl>
    <w:lvl w:ilvl="8" w:tplc="0419001B">
      <w:start w:val="1"/>
      <w:numFmt w:val="lowerRoman"/>
      <w:lvlText w:val="%9."/>
      <w:lvlJc w:val="right"/>
      <w:pPr>
        <w:ind w:left="6860" w:hanging="180"/>
      </w:pPr>
    </w:lvl>
  </w:abstractNum>
  <w:abstractNum w:abstractNumId="3">
    <w:nsid w:val="3B84747F"/>
    <w:multiLevelType w:val="hybridMultilevel"/>
    <w:tmpl w:val="3D3A67C2"/>
    <w:lvl w:ilvl="0" w:tplc="93B65660">
      <w:start w:val="4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3BE741D7"/>
    <w:multiLevelType w:val="hybridMultilevel"/>
    <w:tmpl w:val="C59C933C"/>
    <w:lvl w:ilvl="0" w:tplc="79705ADA">
      <w:start w:val="7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5D1E0769"/>
    <w:multiLevelType w:val="hybridMultilevel"/>
    <w:tmpl w:val="7F7C532C"/>
    <w:lvl w:ilvl="0" w:tplc="21B68812">
      <w:start w:val="16"/>
      <w:numFmt w:val="decimal"/>
      <w:lvlText w:val="%1."/>
      <w:lvlJc w:val="left"/>
      <w:pPr>
        <w:ind w:left="1084" w:hanging="375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6F3757C1"/>
    <w:multiLevelType w:val="hybridMultilevel"/>
    <w:tmpl w:val="17902ED0"/>
    <w:lvl w:ilvl="0" w:tplc="54BE719E">
      <w:start w:val="1"/>
      <w:numFmt w:val="upperRoman"/>
      <w:lvlText w:val="%1."/>
      <w:lvlJc w:val="left"/>
      <w:pPr>
        <w:ind w:left="1287" w:hanging="720"/>
      </w:p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7D160DE3"/>
    <w:multiLevelType w:val="hybridMultilevel"/>
    <w:tmpl w:val="826CFA3A"/>
    <w:lvl w:ilvl="0" w:tplc="CCA692D6">
      <w:start w:val="18"/>
      <w:numFmt w:val="decimal"/>
      <w:lvlText w:val="%1."/>
      <w:lvlJc w:val="left"/>
      <w:pPr>
        <w:ind w:left="1459" w:hanging="375"/>
      </w:pPr>
    </w:lvl>
    <w:lvl w:ilvl="1" w:tplc="04190019">
      <w:start w:val="1"/>
      <w:numFmt w:val="lowerLetter"/>
      <w:lvlText w:val="%2."/>
      <w:lvlJc w:val="left"/>
      <w:pPr>
        <w:ind w:left="2164" w:hanging="360"/>
      </w:pPr>
    </w:lvl>
    <w:lvl w:ilvl="2" w:tplc="0419001B">
      <w:start w:val="1"/>
      <w:numFmt w:val="lowerRoman"/>
      <w:lvlText w:val="%3."/>
      <w:lvlJc w:val="right"/>
      <w:pPr>
        <w:ind w:left="2884" w:hanging="180"/>
      </w:pPr>
    </w:lvl>
    <w:lvl w:ilvl="3" w:tplc="0419000F">
      <w:start w:val="1"/>
      <w:numFmt w:val="decimal"/>
      <w:lvlText w:val="%4."/>
      <w:lvlJc w:val="left"/>
      <w:pPr>
        <w:ind w:left="3604" w:hanging="360"/>
      </w:pPr>
    </w:lvl>
    <w:lvl w:ilvl="4" w:tplc="04190019">
      <w:start w:val="1"/>
      <w:numFmt w:val="lowerLetter"/>
      <w:lvlText w:val="%5."/>
      <w:lvlJc w:val="left"/>
      <w:pPr>
        <w:ind w:left="4324" w:hanging="360"/>
      </w:pPr>
    </w:lvl>
    <w:lvl w:ilvl="5" w:tplc="0419001B">
      <w:start w:val="1"/>
      <w:numFmt w:val="lowerRoman"/>
      <w:lvlText w:val="%6."/>
      <w:lvlJc w:val="right"/>
      <w:pPr>
        <w:ind w:left="5044" w:hanging="180"/>
      </w:pPr>
    </w:lvl>
    <w:lvl w:ilvl="6" w:tplc="0419000F">
      <w:start w:val="1"/>
      <w:numFmt w:val="decimal"/>
      <w:lvlText w:val="%7."/>
      <w:lvlJc w:val="left"/>
      <w:pPr>
        <w:ind w:left="5764" w:hanging="360"/>
      </w:pPr>
    </w:lvl>
    <w:lvl w:ilvl="7" w:tplc="04190019">
      <w:start w:val="1"/>
      <w:numFmt w:val="lowerLetter"/>
      <w:lvlText w:val="%8."/>
      <w:lvlJc w:val="left"/>
      <w:pPr>
        <w:ind w:left="6484" w:hanging="360"/>
      </w:pPr>
    </w:lvl>
    <w:lvl w:ilvl="8" w:tplc="0419001B">
      <w:start w:val="1"/>
      <w:numFmt w:val="lowerRoman"/>
      <w:lvlText w:val="%9."/>
      <w:lvlJc w:val="right"/>
      <w:pPr>
        <w:ind w:left="7204" w:hanging="180"/>
      </w:pPr>
    </w:lvl>
  </w:abstractNum>
  <w:num w:numId="1">
    <w:abstractNumId w:val="4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1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  <w:lvlOverride w:ilvl="0">
      <w:startOverride w:val="1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3EA4"/>
    <w:rsid w:val="00090391"/>
    <w:rsid w:val="000C1A77"/>
    <w:rsid w:val="00124C20"/>
    <w:rsid w:val="00125190"/>
    <w:rsid w:val="00157982"/>
    <w:rsid w:val="00345AAE"/>
    <w:rsid w:val="004313A7"/>
    <w:rsid w:val="00515D68"/>
    <w:rsid w:val="00696C76"/>
    <w:rsid w:val="006A453A"/>
    <w:rsid w:val="007D3EA4"/>
    <w:rsid w:val="008B2DCB"/>
    <w:rsid w:val="00932AD8"/>
    <w:rsid w:val="00992CFD"/>
    <w:rsid w:val="00BA605D"/>
    <w:rsid w:val="00CA5D48"/>
    <w:rsid w:val="00CF79D4"/>
    <w:rsid w:val="00E61191"/>
    <w:rsid w:val="00FE21E3"/>
    <w:rsid w:val="00FE6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5D68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locked/>
    <w:rsid w:val="00515D68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515D68"/>
    <w:pPr>
      <w:shd w:val="clear" w:color="auto" w:fill="FFFFFF"/>
      <w:spacing w:before="840" w:after="600" w:line="322" w:lineRule="exact"/>
    </w:pPr>
    <w:rPr>
      <w:rFonts w:ascii="Times New Roman" w:eastAsia="Times New Roman" w:hAnsi="Times New Roman" w:cs="Times New Roman"/>
      <w:color w:val="auto"/>
      <w:sz w:val="28"/>
      <w:szCs w:val="28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09039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90391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5D68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locked/>
    <w:rsid w:val="00515D68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515D68"/>
    <w:pPr>
      <w:shd w:val="clear" w:color="auto" w:fill="FFFFFF"/>
      <w:spacing w:before="840" w:after="600" w:line="322" w:lineRule="exact"/>
    </w:pPr>
    <w:rPr>
      <w:rFonts w:ascii="Times New Roman" w:eastAsia="Times New Roman" w:hAnsi="Times New Roman" w:cs="Times New Roman"/>
      <w:color w:val="auto"/>
      <w:sz w:val="28"/>
      <w:szCs w:val="28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09039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90391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262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7</Pages>
  <Words>2024</Words>
  <Characters>11537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9</cp:revision>
  <cp:lastPrinted>2017-09-15T07:55:00Z</cp:lastPrinted>
  <dcterms:created xsi:type="dcterms:W3CDTF">2017-09-15T04:27:00Z</dcterms:created>
  <dcterms:modified xsi:type="dcterms:W3CDTF">2017-09-22T07:44:00Z</dcterms:modified>
</cp:coreProperties>
</file>