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5CD" w:rsidRPr="00D27AB3" w:rsidRDefault="002775CD" w:rsidP="00AC7211">
      <w:pPr>
        <w:ind w:right="-24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Пояснительная записка</w:t>
      </w:r>
    </w:p>
    <w:p w:rsidR="002775CD" w:rsidRPr="00D27AB3" w:rsidRDefault="002775CD" w:rsidP="00AC7211">
      <w:pPr>
        <w:ind w:right="-24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к проекту постановления администрации муниципального образования «Город</w:t>
      </w:r>
      <w:r w:rsidR="009D144A" w:rsidRPr="00D27AB3">
        <w:rPr>
          <w:b/>
          <w:sz w:val="28"/>
          <w:szCs w:val="28"/>
        </w:rPr>
        <w:t>ской округ город</w:t>
      </w:r>
      <w:r w:rsidRPr="00D27AB3">
        <w:rPr>
          <w:b/>
          <w:sz w:val="28"/>
          <w:szCs w:val="28"/>
        </w:rPr>
        <w:t xml:space="preserve"> Астрахань»</w:t>
      </w:r>
    </w:p>
    <w:p w:rsidR="007253D8" w:rsidRPr="00D27AB3" w:rsidRDefault="002775CD" w:rsidP="00C9748F">
      <w:pPr>
        <w:ind w:right="-24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«</w:t>
      </w:r>
      <w:r w:rsidR="003F3976" w:rsidRPr="00D27AB3">
        <w:rPr>
          <w:b/>
          <w:sz w:val="28"/>
          <w:szCs w:val="28"/>
        </w:rPr>
        <w:t>О внесении</w:t>
      </w:r>
      <w:r w:rsidR="00C728E7" w:rsidRPr="00D27AB3">
        <w:rPr>
          <w:b/>
          <w:sz w:val="28"/>
          <w:szCs w:val="28"/>
        </w:rPr>
        <w:t xml:space="preserve"> изменений в постановление администрации муниципального образования «Город Астрахань</w:t>
      </w:r>
      <w:r w:rsidRPr="00D27AB3">
        <w:rPr>
          <w:b/>
          <w:sz w:val="28"/>
          <w:szCs w:val="28"/>
        </w:rPr>
        <w:t>»</w:t>
      </w:r>
      <w:r w:rsidR="00C728E7" w:rsidRPr="00D27AB3">
        <w:rPr>
          <w:b/>
          <w:sz w:val="28"/>
          <w:szCs w:val="28"/>
        </w:rPr>
        <w:t xml:space="preserve"> от 18.12.2015 №</w:t>
      </w:r>
      <w:r w:rsidR="00181FF9" w:rsidRPr="00D27AB3">
        <w:rPr>
          <w:b/>
          <w:sz w:val="28"/>
          <w:szCs w:val="28"/>
        </w:rPr>
        <w:t xml:space="preserve"> </w:t>
      </w:r>
      <w:r w:rsidR="00C728E7" w:rsidRPr="00D27AB3">
        <w:rPr>
          <w:b/>
          <w:sz w:val="28"/>
          <w:szCs w:val="28"/>
        </w:rPr>
        <w:t>8913»</w:t>
      </w:r>
    </w:p>
    <w:p w:rsidR="00D31637" w:rsidRPr="00D27AB3" w:rsidRDefault="00D31637" w:rsidP="00C9748F">
      <w:pPr>
        <w:spacing w:line="20" w:lineRule="atLeast"/>
        <w:ind w:right="-24"/>
        <w:jc w:val="center"/>
        <w:rPr>
          <w:b/>
          <w:sz w:val="28"/>
          <w:szCs w:val="28"/>
        </w:rPr>
      </w:pPr>
    </w:p>
    <w:p w:rsidR="009D43DE" w:rsidRPr="00D27AB3" w:rsidRDefault="009D43DE" w:rsidP="009D43DE">
      <w:pPr>
        <w:ind w:firstLine="709"/>
        <w:contextualSpacing/>
        <w:jc w:val="both"/>
        <w:rPr>
          <w:sz w:val="28"/>
          <w:szCs w:val="28"/>
        </w:rPr>
      </w:pPr>
      <w:r w:rsidRPr="00D27AB3">
        <w:rPr>
          <w:sz w:val="28"/>
          <w:szCs w:val="28"/>
        </w:rPr>
        <w:t>Муниципальная программа муниципального образования «Городской округ город Астрахань» «Повышение уровня благоустройства и улучшение санитарного состояния города Астрахани», утвержденная постановлением администрации муниципального образования «Город Астрахань» от 18.12.2015 № 8913 (далее – Программа) представляет собой комплексную систему мероприятий, направленных на поддержание благоустроенности и санитарного состояния муниципального образования «Городской округ город Астрахань».</w:t>
      </w:r>
    </w:p>
    <w:p w:rsidR="009D43DE" w:rsidRPr="00D27AB3" w:rsidRDefault="009D43DE" w:rsidP="009D43DE">
      <w:pPr>
        <w:ind w:firstLine="709"/>
        <w:contextualSpacing/>
        <w:jc w:val="both"/>
        <w:rPr>
          <w:sz w:val="28"/>
          <w:szCs w:val="28"/>
        </w:rPr>
      </w:pPr>
      <w:r w:rsidRPr="00D27AB3">
        <w:rPr>
          <w:sz w:val="28"/>
          <w:szCs w:val="28"/>
        </w:rPr>
        <w:t>Программа разработана 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</w:t>
      </w:r>
      <w:r w:rsidR="00740D2B" w:rsidRPr="00D27AB3">
        <w:rPr>
          <w:sz w:val="28"/>
          <w:szCs w:val="28"/>
        </w:rPr>
        <w:t xml:space="preserve"> (ред.</w:t>
      </w:r>
      <w:r w:rsidR="00512771" w:rsidRPr="00D27AB3">
        <w:rPr>
          <w:sz w:val="28"/>
          <w:szCs w:val="28"/>
        </w:rPr>
        <w:t xml:space="preserve"> </w:t>
      </w:r>
      <w:r w:rsidR="00740D2B" w:rsidRPr="00D27AB3">
        <w:rPr>
          <w:sz w:val="28"/>
          <w:szCs w:val="28"/>
        </w:rPr>
        <w:t xml:space="preserve">от </w:t>
      </w:r>
      <w:r w:rsidR="004B0660" w:rsidRPr="00D27AB3">
        <w:rPr>
          <w:sz w:val="28"/>
          <w:szCs w:val="28"/>
        </w:rPr>
        <w:t>19</w:t>
      </w:r>
      <w:r w:rsidR="00740D2B" w:rsidRPr="00D27AB3">
        <w:rPr>
          <w:sz w:val="28"/>
          <w:szCs w:val="28"/>
        </w:rPr>
        <w:t>.</w:t>
      </w:r>
      <w:r w:rsidR="004B0660" w:rsidRPr="00D27AB3">
        <w:rPr>
          <w:sz w:val="28"/>
          <w:szCs w:val="28"/>
        </w:rPr>
        <w:t>11</w:t>
      </w:r>
      <w:r w:rsidR="00740D2B" w:rsidRPr="00D27AB3">
        <w:rPr>
          <w:sz w:val="28"/>
          <w:szCs w:val="28"/>
        </w:rPr>
        <w:t>.202</w:t>
      </w:r>
      <w:r w:rsidR="004B0660" w:rsidRPr="00D27AB3">
        <w:rPr>
          <w:sz w:val="28"/>
          <w:szCs w:val="28"/>
        </w:rPr>
        <w:t>5</w:t>
      </w:r>
      <w:r w:rsidR="00740D2B" w:rsidRPr="00D27AB3">
        <w:rPr>
          <w:sz w:val="28"/>
          <w:szCs w:val="28"/>
        </w:rPr>
        <w:t>)</w:t>
      </w:r>
      <w:r w:rsidR="00397AB1" w:rsidRPr="00D27AB3">
        <w:rPr>
          <w:sz w:val="28"/>
          <w:szCs w:val="28"/>
        </w:rPr>
        <w:t>.</w:t>
      </w:r>
    </w:p>
    <w:p w:rsidR="004B0660" w:rsidRPr="00D27AB3" w:rsidRDefault="009D43DE" w:rsidP="004B0660">
      <w:pPr>
        <w:ind w:firstLine="709"/>
        <w:jc w:val="both"/>
        <w:rPr>
          <w:sz w:val="28"/>
          <w:szCs w:val="28"/>
        </w:rPr>
      </w:pPr>
      <w:proofErr w:type="gramStart"/>
      <w:r w:rsidRPr="00D27AB3">
        <w:rPr>
          <w:sz w:val="28"/>
          <w:szCs w:val="28"/>
        </w:rPr>
        <w:t xml:space="preserve">Проект постановления разработан </w:t>
      </w:r>
      <w:r w:rsidR="004B0660" w:rsidRPr="00D27AB3">
        <w:rPr>
          <w:sz w:val="28"/>
          <w:szCs w:val="28"/>
        </w:rPr>
        <w:t>в соответствие с решениями Городской Думы муниципального образования «Городской округ  город Астрахань»  от 16.12.202</w:t>
      </w:r>
      <w:r w:rsidR="00F673B3" w:rsidRPr="00D27AB3">
        <w:rPr>
          <w:sz w:val="28"/>
          <w:szCs w:val="28"/>
        </w:rPr>
        <w:t xml:space="preserve">4 </w:t>
      </w:r>
      <w:r w:rsidR="004B0660" w:rsidRPr="00D27AB3">
        <w:rPr>
          <w:sz w:val="28"/>
          <w:szCs w:val="28"/>
        </w:rPr>
        <w:t xml:space="preserve"> № 96 « О бюджете муниципального образования « Городской округ  город Астрахань» на 2025 год и плановый период 2026 и 2027 годов с изменениями, внесенными решением Городской Думы муниципального образования «Городской округ город Астрахань» от 22.12.2025 № 44,  от 22.12.2025 № 43 «О бюджете муниципального образования «Городской округ</w:t>
      </w:r>
      <w:proofErr w:type="gramEnd"/>
      <w:r w:rsidR="004B0660" w:rsidRPr="00D27AB3">
        <w:rPr>
          <w:sz w:val="28"/>
          <w:szCs w:val="28"/>
        </w:rPr>
        <w:t xml:space="preserve">  город Астрахань» на 2026 год и плановый период 2027 и 2028 годов</w:t>
      </w:r>
    </w:p>
    <w:p w:rsidR="00627E3D" w:rsidRPr="00D27AB3" w:rsidRDefault="00627E3D" w:rsidP="00627E3D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Задача 1.1. Содержание, строительство и благоустройство мест захоронений.</w:t>
      </w:r>
    </w:p>
    <w:p w:rsidR="00627E3D" w:rsidRPr="00D27AB3" w:rsidRDefault="00627E3D" w:rsidP="00627E3D">
      <w:pPr>
        <w:jc w:val="both"/>
        <w:rPr>
          <w:sz w:val="28"/>
          <w:szCs w:val="28"/>
        </w:rPr>
      </w:pPr>
      <w:r w:rsidRPr="00D27AB3">
        <w:rPr>
          <w:sz w:val="28"/>
          <w:szCs w:val="28"/>
        </w:rPr>
        <w:t>Основное мероприятие 1.1.1.  «Организация и обеспечение надлежащей эксплуатации, и содержание мест захоронений»</w:t>
      </w:r>
      <w:proofErr w:type="gramStart"/>
      <w:r w:rsidRPr="00D27AB3">
        <w:rPr>
          <w:sz w:val="28"/>
          <w:szCs w:val="28"/>
        </w:rPr>
        <w:t xml:space="preserve"> </w:t>
      </w:r>
      <w:r w:rsidR="004B0660" w:rsidRPr="00D27AB3">
        <w:rPr>
          <w:sz w:val="28"/>
          <w:szCs w:val="28"/>
        </w:rPr>
        <w:t>:</w:t>
      </w:r>
      <w:proofErr w:type="gramEnd"/>
    </w:p>
    <w:p w:rsidR="004B0660" w:rsidRPr="00D27AB3" w:rsidRDefault="004B0660" w:rsidP="004B0660">
      <w:pPr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2025 год</w:t>
      </w:r>
    </w:p>
    <w:p w:rsidR="00627E3D" w:rsidRPr="00D27AB3" w:rsidRDefault="00627E3D" w:rsidP="00627E3D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 xml:space="preserve">- бюджет МО «Городской округ город Астрахань» </w:t>
      </w:r>
      <w:r w:rsidR="004B0660" w:rsidRPr="00D27AB3">
        <w:rPr>
          <w:sz w:val="28"/>
          <w:szCs w:val="28"/>
        </w:rPr>
        <w:t xml:space="preserve">увеличен </w:t>
      </w:r>
      <w:r w:rsidRPr="00D27AB3">
        <w:rPr>
          <w:sz w:val="28"/>
          <w:szCs w:val="28"/>
        </w:rPr>
        <w:t xml:space="preserve"> на</w:t>
      </w:r>
      <w:r w:rsidRPr="00D27AB3">
        <w:rPr>
          <w:b/>
          <w:sz w:val="28"/>
          <w:szCs w:val="28"/>
        </w:rPr>
        <w:t xml:space="preserve"> </w:t>
      </w:r>
      <w:r w:rsidR="00F958BF" w:rsidRPr="00D27AB3">
        <w:rPr>
          <w:sz w:val="28"/>
          <w:szCs w:val="28"/>
        </w:rPr>
        <w:t xml:space="preserve">712 250,00 </w:t>
      </w:r>
      <w:proofErr w:type="spellStart"/>
      <w:r w:rsidRPr="00D27AB3">
        <w:rPr>
          <w:sz w:val="28"/>
          <w:szCs w:val="28"/>
        </w:rPr>
        <w:t>руб</w:t>
      </w:r>
      <w:proofErr w:type="spellEnd"/>
      <w:r w:rsidR="0091280B" w:rsidRPr="00D27AB3">
        <w:rPr>
          <w:sz w:val="28"/>
          <w:szCs w:val="28"/>
        </w:rPr>
        <w:t xml:space="preserve"> (увеличение стоимости работ по ремонту мест захоронений)</w:t>
      </w:r>
    </w:p>
    <w:p w:rsidR="00627E3D" w:rsidRPr="00D27AB3" w:rsidRDefault="00627E3D" w:rsidP="00F958BF">
      <w:pPr>
        <w:jc w:val="both"/>
        <w:rPr>
          <w:sz w:val="28"/>
          <w:szCs w:val="28"/>
          <w:lang w:eastAsia="ru-RU"/>
        </w:rPr>
      </w:pPr>
      <w:r w:rsidRPr="00D27AB3">
        <w:rPr>
          <w:b/>
          <w:sz w:val="28"/>
          <w:szCs w:val="28"/>
        </w:rPr>
        <w:t>Мероприятие 1.</w:t>
      </w:r>
      <w:r w:rsidRPr="00D27AB3">
        <w:rPr>
          <w:sz w:val="28"/>
          <w:szCs w:val="28"/>
        </w:rPr>
        <w:t xml:space="preserve"> Содержание мест захоронений составляет </w:t>
      </w:r>
      <w:r w:rsidR="00F958BF" w:rsidRPr="00D27AB3">
        <w:rPr>
          <w:b/>
          <w:bCs/>
          <w:color w:val="000000"/>
          <w:sz w:val="28"/>
          <w:szCs w:val="28"/>
          <w:lang w:eastAsia="ru-RU"/>
        </w:rPr>
        <w:t>25 526 672,31</w:t>
      </w:r>
      <w:r w:rsidRPr="00D27AB3">
        <w:rPr>
          <w:sz w:val="28"/>
          <w:szCs w:val="28"/>
        </w:rPr>
        <w:t xml:space="preserve">руб.  </w:t>
      </w:r>
      <w:r w:rsidRPr="00D27AB3">
        <w:rPr>
          <w:sz w:val="28"/>
          <w:szCs w:val="28"/>
          <w:lang w:eastAsia="ru-RU"/>
        </w:rPr>
        <w:t>Показатель останется без изменений.</w:t>
      </w:r>
    </w:p>
    <w:p w:rsidR="0091280B" w:rsidRPr="00D27AB3" w:rsidRDefault="0091280B" w:rsidP="0091280B">
      <w:pPr>
        <w:jc w:val="center"/>
        <w:rPr>
          <w:b/>
          <w:sz w:val="28"/>
          <w:szCs w:val="28"/>
          <w:lang w:eastAsia="ru-RU"/>
        </w:rPr>
      </w:pPr>
      <w:r w:rsidRPr="00D27AB3">
        <w:rPr>
          <w:b/>
          <w:sz w:val="28"/>
          <w:szCs w:val="28"/>
          <w:lang w:eastAsia="ru-RU"/>
        </w:rPr>
        <w:t>2026 год</w:t>
      </w:r>
    </w:p>
    <w:p w:rsidR="0091280B" w:rsidRPr="00D27AB3" w:rsidRDefault="0091280B" w:rsidP="0091280B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 xml:space="preserve">- бюджет МО «Городской округ город Астрахань» </w:t>
      </w:r>
      <w:r w:rsidRPr="00D27AB3">
        <w:rPr>
          <w:sz w:val="28"/>
          <w:szCs w:val="28"/>
        </w:rPr>
        <w:t>увеличен  на</w:t>
      </w:r>
      <w:r w:rsidRPr="00D27AB3">
        <w:rPr>
          <w:b/>
          <w:sz w:val="28"/>
          <w:szCs w:val="28"/>
        </w:rPr>
        <w:t xml:space="preserve"> </w:t>
      </w:r>
      <w:r w:rsidRPr="00D27AB3">
        <w:rPr>
          <w:sz w:val="28"/>
          <w:szCs w:val="28"/>
        </w:rPr>
        <w:t>3 6235 182,94 руб. (увеличение муниципального задания МБУ г</w:t>
      </w:r>
      <w:proofErr w:type="gramStart"/>
      <w:r w:rsidRPr="00D27AB3">
        <w:rPr>
          <w:sz w:val="28"/>
          <w:szCs w:val="28"/>
        </w:rPr>
        <w:t>.А</w:t>
      </w:r>
      <w:proofErr w:type="gramEnd"/>
      <w:r w:rsidRPr="00D27AB3">
        <w:rPr>
          <w:sz w:val="28"/>
          <w:szCs w:val="28"/>
        </w:rPr>
        <w:t>страхани «Чистый город», в связи с увеличением ФОТ)</w:t>
      </w:r>
    </w:p>
    <w:p w:rsidR="0091280B" w:rsidRPr="00D27AB3" w:rsidRDefault="0091280B" w:rsidP="0091280B">
      <w:pPr>
        <w:jc w:val="both"/>
        <w:rPr>
          <w:sz w:val="28"/>
          <w:szCs w:val="28"/>
          <w:lang w:eastAsia="ru-RU"/>
        </w:rPr>
      </w:pPr>
      <w:r w:rsidRPr="00D27AB3">
        <w:rPr>
          <w:b/>
          <w:sz w:val="28"/>
          <w:szCs w:val="28"/>
        </w:rPr>
        <w:t>Мероприятие 1.</w:t>
      </w:r>
      <w:r w:rsidRPr="00D27AB3">
        <w:rPr>
          <w:sz w:val="28"/>
          <w:szCs w:val="28"/>
        </w:rPr>
        <w:t xml:space="preserve"> Содержание мест захоронений составляет </w:t>
      </w:r>
      <w:r w:rsidRPr="00D27AB3">
        <w:rPr>
          <w:b/>
          <w:bCs/>
          <w:color w:val="000000"/>
          <w:sz w:val="28"/>
          <w:szCs w:val="28"/>
          <w:lang w:eastAsia="ru-RU"/>
        </w:rPr>
        <w:t xml:space="preserve"> 28 449 605,25</w:t>
      </w:r>
      <w:r w:rsidRPr="00D27AB3">
        <w:rPr>
          <w:b/>
          <w:sz w:val="28"/>
          <w:szCs w:val="28"/>
        </w:rPr>
        <w:t>руб</w:t>
      </w:r>
      <w:r w:rsidRPr="00D27AB3">
        <w:rPr>
          <w:sz w:val="28"/>
          <w:szCs w:val="28"/>
        </w:rPr>
        <w:t xml:space="preserve">. </w:t>
      </w:r>
      <w:r w:rsidRPr="00D27AB3">
        <w:rPr>
          <w:sz w:val="28"/>
          <w:szCs w:val="28"/>
          <w:lang w:eastAsia="ru-RU"/>
        </w:rPr>
        <w:t>Показатель останется без изменений.</w:t>
      </w:r>
    </w:p>
    <w:p w:rsidR="006B05B6" w:rsidRDefault="0091280B" w:rsidP="006B05B6">
      <w:pPr>
        <w:jc w:val="center"/>
        <w:rPr>
          <w:b/>
          <w:sz w:val="28"/>
          <w:szCs w:val="28"/>
          <w:lang w:eastAsia="ru-RU"/>
        </w:rPr>
      </w:pPr>
      <w:r w:rsidRPr="00D27AB3">
        <w:rPr>
          <w:b/>
          <w:sz w:val="28"/>
          <w:szCs w:val="28"/>
          <w:lang w:eastAsia="ru-RU"/>
        </w:rPr>
        <w:lastRenderedPageBreak/>
        <w:t>2027 год-2028год</w:t>
      </w:r>
    </w:p>
    <w:p w:rsidR="0091280B" w:rsidRPr="00D27AB3" w:rsidRDefault="0091280B" w:rsidP="0091280B">
      <w:pPr>
        <w:jc w:val="center"/>
        <w:rPr>
          <w:b/>
          <w:sz w:val="28"/>
          <w:szCs w:val="28"/>
          <w:lang w:eastAsia="ru-RU"/>
        </w:rPr>
      </w:pPr>
    </w:p>
    <w:p w:rsidR="00622E2C" w:rsidRPr="00D27AB3" w:rsidRDefault="00622E2C" w:rsidP="00622E2C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Задача 1.2. Благоустройство городских территорий, освобожденных от незаконно установленных строений.</w:t>
      </w:r>
    </w:p>
    <w:p w:rsidR="00622E2C" w:rsidRPr="00D27AB3" w:rsidRDefault="00622E2C" w:rsidP="00622E2C">
      <w:pPr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В рамках </w:t>
      </w:r>
      <w:r w:rsidRPr="00D27AB3">
        <w:rPr>
          <w:b/>
          <w:sz w:val="28"/>
          <w:szCs w:val="28"/>
        </w:rPr>
        <w:t xml:space="preserve">основного мероприятия 1.2.1. </w:t>
      </w:r>
      <w:r w:rsidRPr="00D27AB3">
        <w:rPr>
          <w:sz w:val="28"/>
          <w:szCs w:val="28"/>
        </w:rPr>
        <w:t>«Освобождение земельных участков от незаконно установленных строений» реализуется</w:t>
      </w:r>
      <w:r w:rsidR="00C8209D" w:rsidRPr="00D27AB3">
        <w:rPr>
          <w:sz w:val="28"/>
          <w:szCs w:val="28"/>
        </w:rPr>
        <w:t>:</w:t>
      </w:r>
    </w:p>
    <w:p w:rsidR="00622E2C" w:rsidRPr="00D27AB3" w:rsidRDefault="00254F5A" w:rsidP="00254F5A">
      <w:pPr>
        <w:ind w:right="-24" w:firstLine="709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2025 год</w:t>
      </w:r>
    </w:p>
    <w:p w:rsidR="00627E3D" w:rsidRPr="00D27AB3" w:rsidRDefault="00622E2C" w:rsidP="00622E2C">
      <w:pPr>
        <w:ind w:right="-2" w:firstLine="425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>Мероприятие 1.</w:t>
      </w:r>
      <w:r w:rsidRPr="00D27AB3">
        <w:rPr>
          <w:sz w:val="28"/>
          <w:szCs w:val="28"/>
        </w:rPr>
        <w:t xml:space="preserve">   «Демонтаж самовольно установленных строений». Финансирование уменьшается на </w:t>
      </w:r>
      <w:r w:rsidR="00254F5A" w:rsidRPr="00D27AB3">
        <w:rPr>
          <w:b/>
          <w:sz w:val="28"/>
          <w:szCs w:val="28"/>
        </w:rPr>
        <w:t>1 055 039,90</w:t>
      </w:r>
      <w:r w:rsidRPr="00D27AB3">
        <w:rPr>
          <w:sz w:val="28"/>
          <w:szCs w:val="28"/>
        </w:rPr>
        <w:t xml:space="preserve"> за счет средств бюджета МО «Городской округ город Астрахань», в т</w:t>
      </w:r>
      <w:proofErr w:type="gramStart"/>
      <w:r w:rsidRPr="00D27AB3">
        <w:rPr>
          <w:sz w:val="28"/>
          <w:szCs w:val="28"/>
        </w:rPr>
        <w:t>.ч</w:t>
      </w:r>
      <w:proofErr w:type="gramEnd"/>
      <w:r w:rsidRPr="00D27AB3">
        <w:rPr>
          <w:sz w:val="28"/>
          <w:szCs w:val="28"/>
        </w:rPr>
        <w:t>;</w:t>
      </w:r>
    </w:p>
    <w:p w:rsidR="00B63955" w:rsidRPr="00D27AB3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администрация Кировского района -  </w:t>
      </w:r>
      <w:r w:rsidRPr="00D27AB3">
        <w:rPr>
          <w:b/>
          <w:sz w:val="28"/>
          <w:szCs w:val="28"/>
        </w:rPr>
        <w:t xml:space="preserve">уменьшить </w:t>
      </w:r>
      <w:r w:rsidRPr="00D27AB3">
        <w:rPr>
          <w:sz w:val="28"/>
          <w:szCs w:val="28"/>
        </w:rPr>
        <w:t xml:space="preserve">на </w:t>
      </w:r>
      <w:r w:rsidR="00254F5A" w:rsidRPr="00D27AB3">
        <w:rPr>
          <w:sz w:val="28"/>
          <w:szCs w:val="28"/>
        </w:rPr>
        <w:t>734</w:t>
      </w:r>
      <w:r w:rsidR="00A13B5B" w:rsidRPr="00D27AB3">
        <w:rPr>
          <w:sz w:val="28"/>
          <w:szCs w:val="28"/>
        </w:rPr>
        <w:t xml:space="preserve"> </w:t>
      </w:r>
      <w:r w:rsidR="00254F5A" w:rsidRPr="00D27AB3">
        <w:rPr>
          <w:sz w:val="28"/>
          <w:szCs w:val="28"/>
        </w:rPr>
        <w:t>220</w:t>
      </w:r>
      <w:r w:rsidRPr="00D27AB3">
        <w:rPr>
          <w:sz w:val="28"/>
          <w:szCs w:val="28"/>
        </w:rPr>
        <w:t xml:space="preserve">,00 руб., в связи с образовавшейся экономией  по результатам проведения конкурентных закупок. Показатель </w:t>
      </w:r>
      <w:r w:rsidR="00353E67" w:rsidRPr="00D27AB3">
        <w:rPr>
          <w:sz w:val="28"/>
          <w:szCs w:val="28"/>
        </w:rPr>
        <w:t xml:space="preserve">увеличен на 512 ед. </w:t>
      </w:r>
      <w:r w:rsidR="00835260" w:rsidRPr="00D27AB3">
        <w:rPr>
          <w:sz w:val="28"/>
          <w:szCs w:val="28"/>
        </w:rPr>
        <w:t xml:space="preserve">и составил 602 ед. </w:t>
      </w:r>
      <w:r w:rsidR="00353E67" w:rsidRPr="00D27AB3">
        <w:rPr>
          <w:sz w:val="28"/>
          <w:szCs w:val="28"/>
        </w:rPr>
        <w:t>(</w:t>
      </w:r>
      <w:r w:rsidR="00E23F37" w:rsidRPr="00D27AB3">
        <w:rPr>
          <w:sz w:val="28"/>
          <w:szCs w:val="28"/>
        </w:rPr>
        <w:t>поэлементный демонтаж мелких конструкций</w:t>
      </w:r>
      <w:r w:rsidR="00353E67" w:rsidRPr="00D27AB3">
        <w:rPr>
          <w:sz w:val="28"/>
          <w:szCs w:val="28"/>
        </w:rPr>
        <w:t>)</w:t>
      </w:r>
      <w:r w:rsidRPr="00D27AB3">
        <w:rPr>
          <w:sz w:val="28"/>
          <w:szCs w:val="28"/>
        </w:rPr>
        <w:t>.</w:t>
      </w:r>
    </w:p>
    <w:p w:rsidR="00B63955" w:rsidRPr="00D27AB3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 - администрация Ленинского района - </w:t>
      </w:r>
      <w:r w:rsidRPr="00D27AB3">
        <w:rPr>
          <w:b/>
          <w:sz w:val="28"/>
          <w:szCs w:val="28"/>
        </w:rPr>
        <w:t xml:space="preserve">уменьшить </w:t>
      </w:r>
      <w:r w:rsidRPr="00D27AB3">
        <w:rPr>
          <w:sz w:val="28"/>
          <w:szCs w:val="28"/>
        </w:rPr>
        <w:t xml:space="preserve">на </w:t>
      </w:r>
      <w:r w:rsidR="00254F5A" w:rsidRPr="00D27AB3">
        <w:rPr>
          <w:sz w:val="28"/>
          <w:szCs w:val="28"/>
        </w:rPr>
        <w:t>163 836,03</w:t>
      </w:r>
      <w:r w:rsidRPr="00D27AB3">
        <w:rPr>
          <w:sz w:val="28"/>
          <w:szCs w:val="28"/>
        </w:rPr>
        <w:t xml:space="preserve"> руб.,</w:t>
      </w:r>
      <w:r w:rsidR="00B4059B" w:rsidRPr="00D27AB3">
        <w:rPr>
          <w:sz w:val="28"/>
          <w:szCs w:val="28"/>
        </w:rPr>
        <w:t xml:space="preserve"> в связи с образовавшейся экономией по результатам выполнения работ</w:t>
      </w:r>
      <w:r w:rsidRPr="00D27AB3">
        <w:rPr>
          <w:sz w:val="28"/>
          <w:szCs w:val="28"/>
        </w:rPr>
        <w:t xml:space="preserve">. </w:t>
      </w:r>
      <w:r w:rsidRPr="00D27AB3">
        <w:rPr>
          <w:b/>
          <w:sz w:val="28"/>
          <w:szCs w:val="28"/>
        </w:rPr>
        <w:t>Показатель</w:t>
      </w:r>
      <w:proofErr w:type="gramStart"/>
      <w:r w:rsidRPr="00D27AB3">
        <w:rPr>
          <w:b/>
          <w:sz w:val="28"/>
          <w:szCs w:val="28"/>
        </w:rPr>
        <w:t>1</w:t>
      </w:r>
      <w:proofErr w:type="gramEnd"/>
      <w:r w:rsidRPr="00D27AB3">
        <w:rPr>
          <w:sz w:val="28"/>
          <w:szCs w:val="28"/>
        </w:rPr>
        <w:t xml:space="preserve"> </w:t>
      </w:r>
      <w:r w:rsidR="006649F5" w:rsidRPr="00D27AB3">
        <w:rPr>
          <w:sz w:val="28"/>
          <w:szCs w:val="28"/>
        </w:rPr>
        <w:t xml:space="preserve">увеличение </w:t>
      </w:r>
      <w:r w:rsidR="00835260" w:rsidRPr="00D27AB3">
        <w:rPr>
          <w:sz w:val="28"/>
          <w:szCs w:val="28"/>
        </w:rPr>
        <w:t xml:space="preserve">на </w:t>
      </w:r>
      <w:r w:rsidRPr="00D27AB3">
        <w:rPr>
          <w:sz w:val="28"/>
          <w:szCs w:val="28"/>
        </w:rPr>
        <w:t xml:space="preserve"> </w:t>
      </w:r>
      <w:r w:rsidR="00835260" w:rsidRPr="00D27AB3">
        <w:rPr>
          <w:sz w:val="28"/>
          <w:szCs w:val="28"/>
        </w:rPr>
        <w:t>23</w:t>
      </w:r>
      <w:r w:rsidRPr="00D27AB3">
        <w:rPr>
          <w:sz w:val="28"/>
          <w:szCs w:val="28"/>
        </w:rPr>
        <w:t xml:space="preserve"> ед</w:t>
      </w:r>
      <w:r w:rsidR="00835260" w:rsidRPr="00D27AB3">
        <w:rPr>
          <w:sz w:val="28"/>
          <w:szCs w:val="28"/>
        </w:rPr>
        <w:t>. и составляет 118 ед. (увеличение показателя в связи с образовавшейся экономией по результатам выполнения работ).</w:t>
      </w:r>
    </w:p>
    <w:p w:rsidR="00B63955" w:rsidRPr="00D27AB3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-администрация Советского района </w:t>
      </w:r>
      <w:r w:rsidRPr="00D27AB3">
        <w:rPr>
          <w:b/>
          <w:sz w:val="28"/>
          <w:szCs w:val="28"/>
        </w:rPr>
        <w:t xml:space="preserve">уменьшить </w:t>
      </w:r>
      <w:r w:rsidRPr="00D27AB3">
        <w:rPr>
          <w:sz w:val="28"/>
          <w:szCs w:val="28"/>
        </w:rPr>
        <w:t xml:space="preserve">на </w:t>
      </w:r>
      <w:r w:rsidR="00254F5A" w:rsidRPr="00D27AB3">
        <w:rPr>
          <w:sz w:val="28"/>
          <w:szCs w:val="28"/>
        </w:rPr>
        <w:t>156 983,87</w:t>
      </w:r>
      <w:r w:rsidRPr="00D27AB3">
        <w:rPr>
          <w:sz w:val="28"/>
          <w:szCs w:val="28"/>
        </w:rPr>
        <w:t xml:space="preserve"> руб.  </w:t>
      </w:r>
      <w:r w:rsidR="00B4059B" w:rsidRPr="00D27AB3">
        <w:rPr>
          <w:sz w:val="28"/>
          <w:szCs w:val="28"/>
        </w:rPr>
        <w:t xml:space="preserve">В связи с уменьшением ассигнований и со значительным удорожанием стоимости работ, а так же выполнением работ по демонтажу мелкой рекламы собственными силами без привлечения бюджетных средств, целевой </w:t>
      </w:r>
      <w:r w:rsidR="00B4059B" w:rsidRPr="00D27AB3">
        <w:rPr>
          <w:b/>
          <w:sz w:val="28"/>
          <w:szCs w:val="28"/>
        </w:rPr>
        <w:t>Показатель 1</w:t>
      </w:r>
      <w:r w:rsidR="00B4059B" w:rsidRPr="00D27AB3">
        <w:rPr>
          <w:sz w:val="28"/>
          <w:szCs w:val="28"/>
        </w:rPr>
        <w:t xml:space="preserve"> уменьшается на 102 ед.</w:t>
      </w:r>
    </w:p>
    <w:p w:rsidR="00B63955" w:rsidRPr="00D27AB3" w:rsidRDefault="00B63955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администрация </w:t>
      </w:r>
      <w:proofErr w:type="spellStart"/>
      <w:r w:rsidRPr="00D27AB3">
        <w:rPr>
          <w:sz w:val="28"/>
          <w:szCs w:val="28"/>
        </w:rPr>
        <w:t>Трусовского</w:t>
      </w:r>
      <w:proofErr w:type="spellEnd"/>
      <w:r w:rsidRPr="00D27AB3">
        <w:rPr>
          <w:sz w:val="28"/>
          <w:szCs w:val="28"/>
        </w:rPr>
        <w:t xml:space="preserve"> района Показатель </w:t>
      </w:r>
      <w:r w:rsidR="00F33765" w:rsidRPr="00D27AB3">
        <w:rPr>
          <w:sz w:val="28"/>
          <w:szCs w:val="28"/>
        </w:rPr>
        <w:t xml:space="preserve">увеличен на </w:t>
      </w:r>
      <w:r w:rsidRPr="00D27AB3">
        <w:rPr>
          <w:sz w:val="28"/>
          <w:szCs w:val="28"/>
        </w:rPr>
        <w:t xml:space="preserve">  </w:t>
      </w:r>
      <w:r w:rsidR="00F33765" w:rsidRPr="00D27AB3">
        <w:rPr>
          <w:sz w:val="28"/>
          <w:szCs w:val="28"/>
        </w:rPr>
        <w:t>91</w:t>
      </w:r>
      <w:r w:rsidRPr="00D27AB3">
        <w:rPr>
          <w:sz w:val="28"/>
          <w:szCs w:val="28"/>
        </w:rPr>
        <w:t xml:space="preserve"> единицы и составляет </w:t>
      </w:r>
      <w:r w:rsidR="00F33765" w:rsidRPr="00D27AB3">
        <w:rPr>
          <w:sz w:val="28"/>
          <w:szCs w:val="28"/>
        </w:rPr>
        <w:t>181</w:t>
      </w:r>
      <w:r w:rsidRPr="00D27AB3">
        <w:rPr>
          <w:sz w:val="28"/>
          <w:szCs w:val="28"/>
        </w:rPr>
        <w:t xml:space="preserve"> единицы, за счет </w:t>
      </w:r>
      <w:r w:rsidR="00C83704" w:rsidRPr="00D27AB3">
        <w:rPr>
          <w:sz w:val="28"/>
          <w:szCs w:val="28"/>
        </w:rPr>
        <w:t xml:space="preserve">увеличения </w:t>
      </w:r>
      <w:r w:rsidR="00F33765" w:rsidRPr="00D27AB3">
        <w:rPr>
          <w:sz w:val="28"/>
          <w:szCs w:val="28"/>
        </w:rPr>
        <w:t>количества мелких конструкций</w:t>
      </w:r>
      <w:r w:rsidRPr="00D27AB3">
        <w:rPr>
          <w:sz w:val="28"/>
          <w:szCs w:val="28"/>
        </w:rPr>
        <w:t>.</w:t>
      </w:r>
    </w:p>
    <w:p w:rsidR="00F33765" w:rsidRPr="00D27AB3" w:rsidRDefault="00F33765" w:rsidP="00F33765">
      <w:pPr>
        <w:ind w:right="-24" w:firstLine="709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2026 -2028</w:t>
      </w:r>
    </w:p>
    <w:p w:rsidR="00AF4539" w:rsidRPr="00D27AB3" w:rsidRDefault="00AF4539" w:rsidP="00AF4539">
      <w:pPr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>Мероприятие 1.</w:t>
      </w:r>
      <w:r w:rsidRPr="00D27AB3">
        <w:rPr>
          <w:sz w:val="28"/>
          <w:szCs w:val="28"/>
        </w:rPr>
        <w:t xml:space="preserve">   «Демонтаж самовольно установленных строений». Финансирование за счет средств бюджета МО «Городской округ город Астрахань» составляет:  в 2026 году </w:t>
      </w:r>
      <w:r w:rsidRPr="00D27AB3">
        <w:rPr>
          <w:bCs/>
          <w:color w:val="000000"/>
          <w:sz w:val="28"/>
          <w:szCs w:val="28"/>
          <w:lang w:eastAsia="ru-RU"/>
        </w:rPr>
        <w:t xml:space="preserve">3 740 253,00 </w:t>
      </w:r>
      <w:proofErr w:type="spellStart"/>
      <w:r w:rsidRPr="00D27AB3">
        <w:rPr>
          <w:bCs/>
          <w:color w:val="000000"/>
          <w:sz w:val="28"/>
          <w:szCs w:val="28"/>
          <w:lang w:eastAsia="ru-RU"/>
        </w:rPr>
        <w:t>руб</w:t>
      </w:r>
      <w:proofErr w:type="spellEnd"/>
      <w:r w:rsidRPr="00D27AB3">
        <w:rPr>
          <w:bCs/>
          <w:color w:val="000000"/>
          <w:sz w:val="28"/>
          <w:szCs w:val="28"/>
          <w:lang w:eastAsia="ru-RU"/>
        </w:rPr>
        <w:t>, 2027-2028 - 3 906 605,00 руб. ежегодно</w:t>
      </w:r>
      <w:proofErr w:type="gramStart"/>
      <w:r w:rsidRPr="00D27AB3">
        <w:rPr>
          <w:bCs/>
          <w:color w:val="000000"/>
          <w:sz w:val="28"/>
          <w:szCs w:val="28"/>
          <w:lang w:eastAsia="ru-RU"/>
        </w:rPr>
        <w:t xml:space="preserve"> </w:t>
      </w:r>
      <w:r w:rsidRPr="00D27AB3">
        <w:rPr>
          <w:sz w:val="28"/>
          <w:szCs w:val="28"/>
        </w:rPr>
        <w:t>,</w:t>
      </w:r>
      <w:proofErr w:type="gramEnd"/>
      <w:r w:rsidRPr="00D27AB3">
        <w:rPr>
          <w:sz w:val="28"/>
          <w:szCs w:val="28"/>
        </w:rPr>
        <w:t xml:space="preserve"> в т.ч;</w:t>
      </w:r>
    </w:p>
    <w:p w:rsidR="00AF4539" w:rsidRPr="00D27AB3" w:rsidRDefault="00AF4539" w:rsidP="00C83704">
      <w:pPr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>администрация Кировского района</w:t>
      </w:r>
      <w:r w:rsidR="00C83704" w:rsidRPr="00D27AB3">
        <w:rPr>
          <w:sz w:val="28"/>
          <w:szCs w:val="28"/>
        </w:rPr>
        <w:t xml:space="preserve">: </w:t>
      </w:r>
      <w:r w:rsidR="00C83704" w:rsidRPr="00D27AB3">
        <w:rPr>
          <w:color w:val="000000"/>
          <w:sz w:val="28"/>
          <w:szCs w:val="28"/>
          <w:lang w:eastAsia="ru-RU"/>
        </w:rPr>
        <w:t>1 069 260,00руб. (ежегодно)</w:t>
      </w:r>
      <w:proofErr w:type="gramStart"/>
      <w:r w:rsidRPr="00D27AB3">
        <w:rPr>
          <w:sz w:val="28"/>
          <w:szCs w:val="28"/>
        </w:rPr>
        <w:t xml:space="preserve"> .</w:t>
      </w:r>
      <w:proofErr w:type="gramEnd"/>
      <w:r w:rsidRPr="00D27AB3">
        <w:rPr>
          <w:sz w:val="28"/>
          <w:szCs w:val="28"/>
        </w:rPr>
        <w:t xml:space="preserve"> Показатель</w:t>
      </w:r>
      <w:r w:rsidR="00C83704" w:rsidRPr="00D27AB3">
        <w:rPr>
          <w:sz w:val="28"/>
          <w:szCs w:val="28"/>
        </w:rPr>
        <w:t xml:space="preserve"> составил 90 ед. ежегодно</w:t>
      </w:r>
    </w:p>
    <w:p w:rsidR="00AF4539" w:rsidRPr="00D27AB3" w:rsidRDefault="00AF4539" w:rsidP="00886D67">
      <w:pPr>
        <w:spacing w:line="20" w:lineRule="atLeast"/>
        <w:ind w:right="-24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 - администрация Ленинского район</w:t>
      </w:r>
      <w:r w:rsidR="00C83704" w:rsidRPr="00D27AB3">
        <w:rPr>
          <w:sz w:val="28"/>
          <w:szCs w:val="28"/>
        </w:rPr>
        <w:t>а : в 2026 году – 1 333 648,00руб,;</w:t>
      </w:r>
      <w:r w:rsidRPr="00D27AB3">
        <w:rPr>
          <w:sz w:val="28"/>
          <w:szCs w:val="28"/>
        </w:rPr>
        <w:t>,</w:t>
      </w:r>
      <w:r w:rsidR="00C83704" w:rsidRPr="00D27AB3">
        <w:rPr>
          <w:sz w:val="28"/>
          <w:szCs w:val="28"/>
        </w:rPr>
        <w:t xml:space="preserve"> 2027-2028 – 1 500 000,00 руб. ежегодно.</w:t>
      </w:r>
      <w:r w:rsidRPr="00D27AB3">
        <w:rPr>
          <w:sz w:val="28"/>
          <w:szCs w:val="28"/>
        </w:rPr>
        <w:t xml:space="preserve">. </w:t>
      </w:r>
      <w:r w:rsidRPr="00D27AB3">
        <w:rPr>
          <w:b/>
          <w:sz w:val="28"/>
          <w:szCs w:val="28"/>
        </w:rPr>
        <w:t>Показатель1</w:t>
      </w:r>
      <w:r w:rsidRPr="00D27AB3">
        <w:rPr>
          <w:sz w:val="28"/>
          <w:szCs w:val="28"/>
        </w:rPr>
        <w:t xml:space="preserve"> </w:t>
      </w:r>
      <w:r w:rsidR="00C83704" w:rsidRPr="00D27AB3">
        <w:rPr>
          <w:sz w:val="28"/>
          <w:szCs w:val="28"/>
        </w:rPr>
        <w:t xml:space="preserve"> составляет</w:t>
      </w:r>
      <w:proofErr w:type="gramStart"/>
      <w:r w:rsidR="00C83704" w:rsidRPr="00D27AB3">
        <w:rPr>
          <w:sz w:val="28"/>
          <w:szCs w:val="28"/>
        </w:rPr>
        <w:t xml:space="preserve"> :</w:t>
      </w:r>
      <w:proofErr w:type="gramEnd"/>
      <w:r w:rsidR="00C83704" w:rsidRPr="00D27AB3">
        <w:rPr>
          <w:sz w:val="28"/>
          <w:szCs w:val="28"/>
        </w:rPr>
        <w:t xml:space="preserve"> 2026 год – 145 </w:t>
      </w:r>
      <w:proofErr w:type="spellStart"/>
      <w:proofErr w:type="gramStart"/>
      <w:r w:rsidR="00C83704" w:rsidRPr="00D27AB3">
        <w:rPr>
          <w:sz w:val="28"/>
          <w:szCs w:val="28"/>
        </w:rPr>
        <w:t>ед</w:t>
      </w:r>
      <w:proofErr w:type="spellEnd"/>
      <w:proofErr w:type="gramEnd"/>
      <w:r w:rsidR="00C83704" w:rsidRPr="00D27AB3">
        <w:rPr>
          <w:sz w:val="28"/>
          <w:szCs w:val="28"/>
        </w:rPr>
        <w:t>,;  2027-163 ед., 2028 год - 160</w:t>
      </w:r>
      <w:r w:rsidRPr="00D27AB3">
        <w:rPr>
          <w:sz w:val="28"/>
          <w:szCs w:val="28"/>
        </w:rPr>
        <w:t xml:space="preserve"> ед.</w:t>
      </w:r>
    </w:p>
    <w:p w:rsidR="00AF4539" w:rsidRPr="00D27AB3" w:rsidRDefault="00AF4539" w:rsidP="00886D67">
      <w:pPr>
        <w:jc w:val="both"/>
        <w:rPr>
          <w:sz w:val="28"/>
          <w:szCs w:val="28"/>
        </w:rPr>
      </w:pPr>
      <w:r w:rsidRPr="00D27AB3">
        <w:rPr>
          <w:sz w:val="28"/>
          <w:szCs w:val="28"/>
        </w:rPr>
        <w:t>-</w:t>
      </w:r>
      <w:r w:rsidR="00886D67" w:rsidRPr="00D27AB3">
        <w:rPr>
          <w:sz w:val="28"/>
          <w:szCs w:val="28"/>
        </w:rPr>
        <w:t xml:space="preserve"> </w:t>
      </w:r>
      <w:r w:rsidRPr="00D27AB3">
        <w:rPr>
          <w:sz w:val="28"/>
          <w:szCs w:val="28"/>
        </w:rPr>
        <w:t xml:space="preserve">администрация Советского района </w:t>
      </w:r>
      <w:r w:rsidR="00886D67" w:rsidRPr="00D27AB3">
        <w:rPr>
          <w:b/>
          <w:sz w:val="28"/>
          <w:szCs w:val="28"/>
        </w:rPr>
        <w:t xml:space="preserve">: </w:t>
      </w:r>
      <w:r w:rsidRPr="00D27AB3">
        <w:rPr>
          <w:sz w:val="28"/>
          <w:szCs w:val="28"/>
        </w:rPr>
        <w:t xml:space="preserve"> </w:t>
      </w:r>
      <w:r w:rsidR="00886D67" w:rsidRPr="00D27AB3">
        <w:rPr>
          <w:sz w:val="28"/>
          <w:szCs w:val="28"/>
          <w:lang w:eastAsia="ru-RU"/>
        </w:rPr>
        <w:t xml:space="preserve">897 345,00руб. (ежегодно) </w:t>
      </w:r>
      <w:r w:rsidRPr="00D27AB3">
        <w:rPr>
          <w:b/>
          <w:sz w:val="28"/>
          <w:szCs w:val="28"/>
        </w:rPr>
        <w:t>Показатель 1</w:t>
      </w:r>
      <w:r w:rsidRPr="00D27AB3">
        <w:rPr>
          <w:sz w:val="28"/>
          <w:szCs w:val="28"/>
        </w:rPr>
        <w:t xml:space="preserve"> </w:t>
      </w:r>
      <w:r w:rsidR="00886D67" w:rsidRPr="00D27AB3">
        <w:rPr>
          <w:sz w:val="28"/>
          <w:szCs w:val="28"/>
        </w:rPr>
        <w:t xml:space="preserve"> 71 </w:t>
      </w:r>
      <w:r w:rsidRPr="00D27AB3">
        <w:rPr>
          <w:sz w:val="28"/>
          <w:szCs w:val="28"/>
        </w:rPr>
        <w:t>ед</w:t>
      </w:r>
      <w:proofErr w:type="gramStart"/>
      <w:r w:rsidRPr="00D27AB3">
        <w:rPr>
          <w:sz w:val="28"/>
          <w:szCs w:val="28"/>
        </w:rPr>
        <w:t>.</w:t>
      </w:r>
      <w:r w:rsidR="00886D67" w:rsidRPr="00D27AB3">
        <w:rPr>
          <w:sz w:val="28"/>
          <w:szCs w:val="28"/>
        </w:rPr>
        <w:t>(</w:t>
      </w:r>
      <w:proofErr w:type="gramEnd"/>
      <w:r w:rsidR="00886D67" w:rsidRPr="00D27AB3">
        <w:rPr>
          <w:sz w:val="28"/>
          <w:szCs w:val="28"/>
        </w:rPr>
        <w:t>ежегодно).</w:t>
      </w:r>
    </w:p>
    <w:p w:rsidR="00820657" w:rsidRPr="00D27AB3" w:rsidRDefault="00252BAA" w:rsidP="00252BAA">
      <w:pPr>
        <w:contextualSpacing/>
        <w:jc w:val="both"/>
        <w:rPr>
          <w:b/>
          <w:sz w:val="28"/>
          <w:szCs w:val="28"/>
        </w:rPr>
      </w:pPr>
      <w:r w:rsidRPr="00D27AB3">
        <w:rPr>
          <w:sz w:val="28"/>
          <w:szCs w:val="28"/>
        </w:rPr>
        <w:t xml:space="preserve">- администрация </w:t>
      </w:r>
      <w:proofErr w:type="spellStart"/>
      <w:r w:rsidRPr="00D27AB3">
        <w:rPr>
          <w:sz w:val="28"/>
          <w:szCs w:val="28"/>
        </w:rPr>
        <w:t>Трусовского</w:t>
      </w:r>
      <w:proofErr w:type="spellEnd"/>
      <w:r w:rsidRPr="00D27AB3">
        <w:rPr>
          <w:sz w:val="28"/>
          <w:szCs w:val="28"/>
        </w:rPr>
        <w:t xml:space="preserve"> района: 440 000,00 руб. (ежегодно). Показатьель.1 160 ед</w:t>
      </w:r>
      <w:proofErr w:type="gramStart"/>
      <w:r w:rsidRPr="00D27AB3">
        <w:rPr>
          <w:sz w:val="28"/>
          <w:szCs w:val="28"/>
        </w:rPr>
        <w:t>.е</w:t>
      </w:r>
      <w:proofErr w:type="gramEnd"/>
      <w:r w:rsidRPr="00D27AB3">
        <w:rPr>
          <w:sz w:val="28"/>
          <w:szCs w:val="28"/>
        </w:rPr>
        <w:t>жегодно.</w:t>
      </w:r>
    </w:p>
    <w:p w:rsidR="00835260" w:rsidRPr="00D27AB3" w:rsidRDefault="004407C9" w:rsidP="00FF12CE">
      <w:pPr>
        <w:spacing w:line="20" w:lineRule="atLeast"/>
        <w:ind w:right="260" w:firstLine="709"/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Основное мероприятие 1.5.3. «</w:t>
      </w:r>
      <w:r w:rsidR="00835260" w:rsidRPr="00D27AB3">
        <w:rPr>
          <w:b/>
          <w:sz w:val="28"/>
          <w:szCs w:val="28"/>
        </w:rPr>
        <w:t>Проведение работ по ремонту сетей водоснабжения и водоотведения, теплоснабжения</w:t>
      </w:r>
      <w:r w:rsidR="00FF12CE" w:rsidRPr="00D27AB3">
        <w:rPr>
          <w:b/>
          <w:sz w:val="28"/>
          <w:szCs w:val="28"/>
        </w:rPr>
        <w:t>».</w:t>
      </w:r>
      <w:r w:rsidR="005641BA" w:rsidRPr="00D27AB3">
        <w:rPr>
          <w:b/>
          <w:sz w:val="28"/>
          <w:szCs w:val="28"/>
        </w:rPr>
        <w:t xml:space="preserve"> </w:t>
      </w:r>
    </w:p>
    <w:p w:rsidR="00FF12CE" w:rsidRPr="00D27AB3" w:rsidRDefault="00066773" w:rsidP="00FF12CE">
      <w:pPr>
        <w:spacing w:line="20" w:lineRule="atLeast"/>
        <w:ind w:right="260" w:firstLine="709"/>
        <w:jc w:val="both"/>
        <w:rPr>
          <w:b/>
          <w:sz w:val="28"/>
          <w:szCs w:val="28"/>
        </w:rPr>
      </w:pPr>
      <w:r w:rsidRPr="00D27AB3">
        <w:rPr>
          <w:sz w:val="28"/>
          <w:szCs w:val="28"/>
        </w:rPr>
        <w:lastRenderedPageBreak/>
        <w:t>В 2025 году ф</w:t>
      </w:r>
      <w:r w:rsidR="00FF12CE" w:rsidRPr="00D27AB3">
        <w:rPr>
          <w:sz w:val="28"/>
          <w:szCs w:val="28"/>
        </w:rPr>
        <w:t xml:space="preserve">инансирование </w:t>
      </w:r>
      <w:r w:rsidRPr="00D27AB3">
        <w:rPr>
          <w:sz w:val="28"/>
          <w:szCs w:val="28"/>
        </w:rPr>
        <w:t>за счет средств бюджета МО «Городской округ город Астрахань» составляет 35 202 381,87 руб.</w:t>
      </w:r>
      <w:r w:rsidR="0087708D" w:rsidRPr="00D27AB3">
        <w:rPr>
          <w:sz w:val="28"/>
          <w:szCs w:val="28"/>
        </w:rPr>
        <w:t xml:space="preserve"> (строительство нового водопровода по ул</w:t>
      </w:r>
      <w:proofErr w:type="gramStart"/>
      <w:r w:rsidR="0087708D" w:rsidRPr="00D27AB3">
        <w:rPr>
          <w:sz w:val="28"/>
          <w:szCs w:val="28"/>
        </w:rPr>
        <w:t>.М</w:t>
      </w:r>
      <w:proofErr w:type="gramEnd"/>
      <w:r w:rsidR="0087708D" w:rsidRPr="00D27AB3">
        <w:rPr>
          <w:sz w:val="28"/>
          <w:szCs w:val="28"/>
        </w:rPr>
        <w:t xml:space="preserve">олдавская, Закупка </w:t>
      </w:r>
      <w:proofErr w:type="spellStart"/>
      <w:r w:rsidR="0087708D" w:rsidRPr="00D27AB3">
        <w:rPr>
          <w:sz w:val="28"/>
          <w:szCs w:val="28"/>
        </w:rPr>
        <w:t>материаолов</w:t>
      </w:r>
      <w:proofErr w:type="spellEnd"/>
      <w:r w:rsidR="0087708D" w:rsidRPr="00D27AB3">
        <w:rPr>
          <w:sz w:val="28"/>
          <w:szCs w:val="28"/>
        </w:rPr>
        <w:t xml:space="preserve"> к отопительному сезону)</w:t>
      </w:r>
    </w:p>
    <w:p w:rsidR="00721707" w:rsidRPr="00D27AB3" w:rsidRDefault="00FF12CE" w:rsidP="00FF12CE">
      <w:pPr>
        <w:ind w:firstLine="708"/>
        <w:jc w:val="both"/>
        <w:rPr>
          <w:sz w:val="28"/>
          <w:szCs w:val="28"/>
          <w:shd w:val="clear" w:color="auto" w:fill="FDFDFD"/>
        </w:rPr>
      </w:pPr>
      <w:r w:rsidRPr="00D27AB3">
        <w:rPr>
          <w:sz w:val="28"/>
          <w:szCs w:val="28"/>
        </w:rPr>
        <w:t>Показатель 2 «Протяженность отремонтированных сетей водоснабжения и водоотведения</w:t>
      </w:r>
      <w:r w:rsidR="00835260" w:rsidRPr="00D27AB3">
        <w:rPr>
          <w:sz w:val="28"/>
          <w:szCs w:val="28"/>
        </w:rPr>
        <w:t xml:space="preserve">, </w:t>
      </w:r>
      <w:r w:rsidR="00835260" w:rsidRPr="00D27AB3">
        <w:rPr>
          <w:b/>
          <w:sz w:val="28"/>
          <w:szCs w:val="28"/>
        </w:rPr>
        <w:t xml:space="preserve"> теплоснабжения</w:t>
      </w:r>
      <w:r w:rsidRPr="00D27AB3">
        <w:rPr>
          <w:sz w:val="28"/>
          <w:szCs w:val="28"/>
        </w:rPr>
        <w:t xml:space="preserve">» </w:t>
      </w:r>
      <w:r w:rsidR="0087708D" w:rsidRPr="00D27AB3">
        <w:rPr>
          <w:sz w:val="28"/>
          <w:szCs w:val="28"/>
        </w:rPr>
        <w:t xml:space="preserve">составляет </w:t>
      </w:r>
      <w:r w:rsidRPr="00D27AB3">
        <w:rPr>
          <w:sz w:val="28"/>
          <w:szCs w:val="28"/>
        </w:rPr>
        <w:t xml:space="preserve"> </w:t>
      </w:r>
      <w:r w:rsidR="0087708D" w:rsidRPr="00D27AB3">
        <w:rPr>
          <w:sz w:val="28"/>
          <w:szCs w:val="28"/>
        </w:rPr>
        <w:t>868 м</w:t>
      </w:r>
      <w:r w:rsidRPr="00D27AB3">
        <w:rPr>
          <w:sz w:val="28"/>
          <w:szCs w:val="28"/>
        </w:rPr>
        <w:t>.</w:t>
      </w:r>
      <w:r w:rsidR="00E0008A" w:rsidRPr="00D27AB3">
        <w:rPr>
          <w:sz w:val="28"/>
          <w:szCs w:val="28"/>
        </w:rPr>
        <w:t xml:space="preserve"> </w:t>
      </w:r>
    </w:p>
    <w:p w:rsidR="00B63955" w:rsidRPr="00D27AB3" w:rsidRDefault="00B63955" w:rsidP="00B63955">
      <w:pPr>
        <w:autoSpaceDE w:val="0"/>
        <w:autoSpaceDN w:val="0"/>
        <w:adjustRightInd w:val="0"/>
        <w:ind w:right="260" w:firstLine="709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Подпрограмма 1. «Благоустройство территорий города для обеспечения отдыха и досуга жителей».</w:t>
      </w:r>
      <w:r w:rsidR="008B3A7D" w:rsidRPr="00D27AB3">
        <w:rPr>
          <w:b/>
          <w:sz w:val="28"/>
          <w:szCs w:val="28"/>
        </w:rPr>
        <w:t xml:space="preserve"> </w:t>
      </w:r>
    </w:p>
    <w:p w:rsidR="00B63955" w:rsidRPr="00D27AB3" w:rsidRDefault="00B63955" w:rsidP="00B63955">
      <w:pPr>
        <w:pStyle w:val="a9"/>
        <w:ind w:left="0" w:right="-24"/>
        <w:jc w:val="both"/>
        <w:rPr>
          <w:rFonts w:ascii="Times New Roman" w:hAnsi="Times New Roman"/>
          <w:b/>
          <w:sz w:val="28"/>
          <w:szCs w:val="28"/>
        </w:rPr>
      </w:pPr>
      <w:r w:rsidRPr="00D27AB3">
        <w:rPr>
          <w:rFonts w:ascii="Times New Roman" w:hAnsi="Times New Roman"/>
          <w:b/>
          <w:sz w:val="28"/>
          <w:szCs w:val="28"/>
        </w:rPr>
        <w:t>Задача 1.1.  Повышение уровня благоустроенности рекреационных зон в границах МО «Городской округ город Астрахань»</w:t>
      </w:r>
    </w:p>
    <w:p w:rsidR="003F0E70" w:rsidRPr="00D27AB3" w:rsidRDefault="00B63955" w:rsidP="00DC2B80">
      <w:pPr>
        <w:ind w:firstLine="709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>Мероприятие 1.1.1.</w:t>
      </w:r>
      <w:r w:rsidRPr="00D27AB3">
        <w:rPr>
          <w:sz w:val="28"/>
          <w:szCs w:val="28"/>
        </w:rPr>
        <w:t xml:space="preserve"> Паспортизация объектов внешнего благоустройства из средств </w:t>
      </w:r>
      <w:r w:rsidRPr="00D27AB3">
        <w:rPr>
          <w:b/>
          <w:sz w:val="28"/>
          <w:szCs w:val="28"/>
        </w:rPr>
        <w:t>бюджета МО «Городской округ город Астрахань»</w:t>
      </w:r>
      <w:proofErr w:type="gramStart"/>
      <w:r w:rsidRPr="00D27AB3">
        <w:rPr>
          <w:sz w:val="28"/>
          <w:szCs w:val="28"/>
        </w:rPr>
        <w:t xml:space="preserve"> </w:t>
      </w:r>
      <w:r w:rsidR="003F0E70" w:rsidRPr="00D27AB3">
        <w:rPr>
          <w:sz w:val="28"/>
          <w:szCs w:val="28"/>
        </w:rPr>
        <w:t xml:space="preserve"> :</w:t>
      </w:r>
      <w:proofErr w:type="gramEnd"/>
    </w:p>
    <w:p w:rsidR="00B63955" w:rsidRPr="00D27AB3" w:rsidRDefault="003F0E70" w:rsidP="003F0E70">
      <w:pPr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- в 2025 году сумму </w:t>
      </w:r>
      <w:r w:rsidR="00B63955" w:rsidRPr="00D27AB3">
        <w:rPr>
          <w:sz w:val="28"/>
          <w:szCs w:val="28"/>
        </w:rPr>
        <w:t>уменьши</w:t>
      </w:r>
      <w:r w:rsidRPr="00D27AB3">
        <w:rPr>
          <w:sz w:val="28"/>
          <w:szCs w:val="28"/>
        </w:rPr>
        <w:t xml:space="preserve">лась  на </w:t>
      </w:r>
      <w:r w:rsidR="00B63955" w:rsidRPr="00D27AB3">
        <w:rPr>
          <w:sz w:val="28"/>
          <w:szCs w:val="28"/>
        </w:rPr>
        <w:t xml:space="preserve"> </w:t>
      </w:r>
      <w:r w:rsidRPr="00D27AB3">
        <w:rPr>
          <w:color w:val="000000"/>
          <w:sz w:val="28"/>
          <w:szCs w:val="28"/>
          <w:lang w:eastAsia="ru-RU"/>
        </w:rPr>
        <w:t xml:space="preserve">2 369 881,48 </w:t>
      </w:r>
      <w:r w:rsidR="00B63955" w:rsidRPr="00D27AB3">
        <w:rPr>
          <w:sz w:val="28"/>
          <w:szCs w:val="28"/>
        </w:rPr>
        <w:t xml:space="preserve">руб. </w:t>
      </w:r>
      <w:r w:rsidRPr="00D27AB3">
        <w:rPr>
          <w:sz w:val="28"/>
          <w:szCs w:val="28"/>
        </w:rPr>
        <w:t>и составила  30 118,52руб. Показатель</w:t>
      </w:r>
      <w:proofErr w:type="gramStart"/>
      <w:r w:rsidRPr="00D27AB3">
        <w:rPr>
          <w:sz w:val="28"/>
          <w:szCs w:val="28"/>
        </w:rPr>
        <w:t>1</w:t>
      </w:r>
      <w:proofErr w:type="gramEnd"/>
      <w:r w:rsidRPr="00D27AB3">
        <w:rPr>
          <w:sz w:val="28"/>
          <w:szCs w:val="28"/>
        </w:rPr>
        <w:t>. «Количество выданных паспортов  объектов внешнего благоустройства составил» 0 ед. Лимиты распределены на мероприятия программы.</w:t>
      </w:r>
    </w:p>
    <w:p w:rsidR="003F0E70" w:rsidRPr="00D27AB3" w:rsidRDefault="003F0E70" w:rsidP="003F0E70">
      <w:pPr>
        <w:jc w:val="both"/>
        <w:rPr>
          <w:sz w:val="28"/>
          <w:szCs w:val="28"/>
        </w:rPr>
      </w:pPr>
      <w:r w:rsidRPr="00D27AB3">
        <w:rPr>
          <w:sz w:val="28"/>
          <w:szCs w:val="28"/>
        </w:rPr>
        <w:t>- в 2026-2028 годах финансирование мероприятия составило 5 000 000,00руб. ежегодно. Показатель составил 1 ед. ежегодно.</w:t>
      </w:r>
    </w:p>
    <w:p w:rsidR="009C762C" w:rsidRPr="00D27AB3" w:rsidRDefault="00B63955" w:rsidP="00D93F39">
      <w:pPr>
        <w:ind w:firstLine="709"/>
        <w:jc w:val="both"/>
        <w:rPr>
          <w:sz w:val="28"/>
          <w:szCs w:val="28"/>
          <w:lang w:eastAsia="ru-RU"/>
        </w:rPr>
      </w:pPr>
      <w:r w:rsidRPr="00D27AB3">
        <w:rPr>
          <w:b/>
          <w:sz w:val="28"/>
          <w:szCs w:val="28"/>
        </w:rPr>
        <w:t xml:space="preserve">Мероприятие 1.1.2. </w:t>
      </w:r>
      <w:r w:rsidR="009C762C" w:rsidRPr="00D27AB3">
        <w:rPr>
          <w:b/>
          <w:sz w:val="28"/>
          <w:szCs w:val="28"/>
        </w:rPr>
        <w:t>«</w:t>
      </w:r>
      <w:r w:rsidRPr="00D27AB3">
        <w:rPr>
          <w:sz w:val="28"/>
          <w:szCs w:val="28"/>
        </w:rPr>
        <w:t>Содержание зеленых насажден</w:t>
      </w:r>
      <w:r w:rsidR="009C762C" w:rsidRPr="00D27AB3">
        <w:rPr>
          <w:sz w:val="28"/>
          <w:szCs w:val="28"/>
        </w:rPr>
        <w:t>и</w:t>
      </w:r>
      <w:r w:rsidR="00841F31" w:rsidRPr="00D27AB3">
        <w:rPr>
          <w:sz w:val="28"/>
          <w:szCs w:val="28"/>
        </w:rPr>
        <w:t>й и скос сорной растительности»</w:t>
      </w:r>
      <w:r w:rsidR="009C762C" w:rsidRPr="00D27AB3">
        <w:rPr>
          <w:sz w:val="28"/>
          <w:szCs w:val="28"/>
        </w:rPr>
        <w:t>.</w:t>
      </w:r>
      <w:r w:rsidR="00D93F39" w:rsidRPr="00D27AB3">
        <w:rPr>
          <w:i/>
          <w:sz w:val="28"/>
          <w:szCs w:val="28"/>
        </w:rPr>
        <w:t xml:space="preserve"> </w:t>
      </w:r>
    </w:p>
    <w:p w:rsidR="00A07599" w:rsidRPr="00D27AB3" w:rsidRDefault="00A07599" w:rsidP="00A07599">
      <w:pPr>
        <w:ind w:right="-24" w:firstLine="709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2025</w:t>
      </w:r>
    </w:p>
    <w:p w:rsidR="009C762C" w:rsidRPr="00D27AB3" w:rsidRDefault="00841F31" w:rsidP="00841F31">
      <w:pPr>
        <w:ind w:firstLine="709"/>
        <w:jc w:val="both"/>
        <w:rPr>
          <w:b/>
          <w:sz w:val="28"/>
          <w:szCs w:val="28"/>
        </w:rPr>
      </w:pPr>
      <w:r w:rsidRPr="00D27AB3">
        <w:rPr>
          <w:sz w:val="28"/>
          <w:szCs w:val="28"/>
        </w:rPr>
        <w:t>Увеличен лимит бюджетных ассигнований за счет средств бюджета МО «Городской округ город Астрахань»  на сумму 10 336 757,49 руб. и составил 24 935 796,49 руб. в т</w:t>
      </w:r>
      <w:proofErr w:type="gramStart"/>
      <w:r w:rsidRPr="00D27AB3">
        <w:rPr>
          <w:sz w:val="28"/>
          <w:szCs w:val="28"/>
        </w:rPr>
        <w:t>.ч</w:t>
      </w:r>
      <w:proofErr w:type="gramEnd"/>
      <w:r w:rsidRPr="00D27AB3">
        <w:rPr>
          <w:sz w:val="28"/>
          <w:szCs w:val="28"/>
        </w:rPr>
        <w:t>:</w:t>
      </w:r>
    </w:p>
    <w:p w:rsidR="00B63955" w:rsidRPr="00D27AB3" w:rsidRDefault="00B63955" w:rsidP="00721707">
      <w:pPr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администрация Кировского района -  </w:t>
      </w:r>
      <w:r w:rsidRPr="00D27AB3">
        <w:rPr>
          <w:b/>
          <w:sz w:val="28"/>
          <w:szCs w:val="28"/>
        </w:rPr>
        <w:t>увелич</w:t>
      </w:r>
      <w:r w:rsidR="00721707" w:rsidRPr="00D27AB3">
        <w:rPr>
          <w:b/>
          <w:sz w:val="28"/>
          <w:szCs w:val="28"/>
        </w:rPr>
        <w:t>ен</w:t>
      </w:r>
      <w:r w:rsidRPr="00D27AB3">
        <w:rPr>
          <w:b/>
          <w:sz w:val="28"/>
          <w:szCs w:val="28"/>
        </w:rPr>
        <w:t xml:space="preserve"> лимит бюджетных ассигнований </w:t>
      </w:r>
      <w:r w:rsidRPr="00D27AB3">
        <w:rPr>
          <w:sz w:val="28"/>
          <w:szCs w:val="28"/>
        </w:rPr>
        <w:t xml:space="preserve">на сумму </w:t>
      </w:r>
      <w:r w:rsidR="00721707" w:rsidRPr="00D27AB3">
        <w:rPr>
          <w:sz w:val="28"/>
          <w:szCs w:val="28"/>
        </w:rPr>
        <w:t>1000 000,00</w:t>
      </w:r>
      <w:r w:rsidRPr="00D27AB3">
        <w:rPr>
          <w:sz w:val="28"/>
          <w:szCs w:val="28"/>
        </w:rPr>
        <w:t xml:space="preserve"> руб.</w:t>
      </w:r>
      <w:r w:rsidR="00721707" w:rsidRPr="00D27AB3">
        <w:rPr>
          <w:sz w:val="28"/>
          <w:szCs w:val="28"/>
        </w:rPr>
        <w:t xml:space="preserve"> и составил </w:t>
      </w:r>
      <w:r w:rsidR="009C762C" w:rsidRPr="00D27AB3">
        <w:rPr>
          <w:sz w:val="28"/>
          <w:szCs w:val="28"/>
        </w:rPr>
        <w:t>5 902 952,00руб.</w:t>
      </w:r>
      <w:r w:rsidRPr="00D27AB3">
        <w:rPr>
          <w:sz w:val="28"/>
          <w:szCs w:val="28"/>
        </w:rPr>
        <w:t xml:space="preserve">, </w:t>
      </w:r>
      <w:r w:rsidR="00721707" w:rsidRPr="00D27AB3">
        <w:rPr>
          <w:sz w:val="28"/>
          <w:szCs w:val="28"/>
          <w:lang w:eastAsia="ru-RU"/>
        </w:rPr>
        <w:t xml:space="preserve">Показатель увеличен на </w:t>
      </w:r>
      <w:r w:rsidR="009C762C" w:rsidRPr="00D27AB3">
        <w:rPr>
          <w:sz w:val="28"/>
          <w:szCs w:val="28"/>
          <w:lang w:eastAsia="ru-RU"/>
        </w:rPr>
        <w:t xml:space="preserve">772,56 </w:t>
      </w:r>
      <w:r w:rsidR="00721707" w:rsidRPr="00D27AB3">
        <w:rPr>
          <w:sz w:val="28"/>
          <w:szCs w:val="28"/>
          <w:lang w:eastAsia="ru-RU"/>
        </w:rPr>
        <w:t xml:space="preserve"> </w:t>
      </w:r>
      <w:r w:rsidRPr="00D27AB3">
        <w:rPr>
          <w:sz w:val="28"/>
          <w:szCs w:val="28"/>
        </w:rPr>
        <w:t>тыс</w:t>
      </w:r>
      <w:proofErr w:type="gramStart"/>
      <w:r w:rsidRPr="00D27AB3">
        <w:rPr>
          <w:sz w:val="28"/>
          <w:szCs w:val="28"/>
        </w:rPr>
        <w:t>.м</w:t>
      </w:r>
      <w:proofErr w:type="gramEnd"/>
      <w:r w:rsidRPr="00D27AB3">
        <w:rPr>
          <w:sz w:val="28"/>
          <w:szCs w:val="28"/>
          <w:vertAlign w:val="superscript"/>
        </w:rPr>
        <w:t xml:space="preserve">2 </w:t>
      </w:r>
      <w:r w:rsidR="00721707" w:rsidRPr="00D27AB3">
        <w:rPr>
          <w:sz w:val="28"/>
          <w:szCs w:val="28"/>
        </w:rPr>
        <w:t xml:space="preserve">и составил </w:t>
      </w:r>
      <w:r w:rsidRPr="00D27AB3">
        <w:rPr>
          <w:sz w:val="28"/>
          <w:szCs w:val="28"/>
        </w:rPr>
        <w:t xml:space="preserve"> </w:t>
      </w:r>
      <w:r w:rsidR="00721707" w:rsidRPr="00D27AB3">
        <w:rPr>
          <w:sz w:val="28"/>
          <w:szCs w:val="28"/>
        </w:rPr>
        <w:t>1474,6</w:t>
      </w:r>
      <w:r w:rsidRPr="00D27AB3">
        <w:rPr>
          <w:sz w:val="28"/>
          <w:szCs w:val="28"/>
        </w:rPr>
        <w:t>тыс.м</w:t>
      </w:r>
      <w:r w:rsidRPr="00D27AB3">
        <w:rPr>
          <w:sz w:val="28"/>
          <w:szCs w:val="28"/>
          <w:vertAlign w:val="superscript"/>
        </w:rPr>
        <w:t xml:space="preserve">2 </w:t>
      </w:r>
      <w:r w:rsidR="009C762C" w:rsidRPr="00D27AB3">
        <w:rPr>
          <w:sz w:val="28"/>
          <w:szCs w:val="28"/>
          <w:vertAlign w:val="superscript"/>
        </w:rPr>
        <w:t xml:space="preserve"> </w:t>
      </w:r>
      <w:r w:rsidR="009C762C" w:rsidRPr="00D27AB3">
        <w:rPr>
          <w:sz w:val="28"/>
          <w:szCs w:val="28"/>
        </w:rPr>
        <w:t xml:space="preserve">, </w:t>
      </w:r>
      <w:r w:rsidRPr="00D27AB3">
        <w:rPr>
          <w:sz w:val="28"/>
          <w:szCs w:val="28"/>
        </w:rPr>
        <w:t xml:space="preserve">в связи с дополнительно выделенными лимитами и фактической потребностью. </w:t>
      </w:r>
      <w:r w:rsidRPr="00D27AB3">
        <w:rPr>
          <w:b/>
          <w:sz w:val="28"/>
          <w:szCs w:val="28"/>
        </w:rPr>
        <w:t xml:space="preserve"> </w:t>
      </w:r>
    </w:p>
    <w:p w:rsidR="00A07599" w:rsidRPr="00D27AB3" w:rsidRDefault="00B63955" w:rsidP="00721707">
      <w:pPr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администрация </w:t>
      </w:r>
      <w:proofErr w:type="spellStart"/>
      <w:r w:rsidRPr="00D27AB3">
        <w:rPr>
          <w:sz w:val="28"/>
          <w:szCs w:val="28"/>
        </w:rPr>
        <w:t>Трусовского</w:t>
      </w:r>
      <w:proofErr w:type="spellEnd"/>
      <w:r w:rsidRPr="00D27AB3">
        <w:rPr>
          <w:sz w:val="28"/>
          <w:szCs w:val="28"/>
        </w:rPr>
        <w:t xml:space="preserve"> района </w:t>
      </w:r>
      <w:r w:rsidRPr="00D27AB3">
        <w:rPr>
          <w:b/>
          <w:sz w:val="28"/>
          <w:szCs w:val="28"/>
        </w:rPr>
        <w:t>увелич</w:t>
      </w:r>
      <w:r w:rsidR="00721707" w:rsidRPr="00D27AB3">
        <w:rPr>
          <w:b/>
          <w:sz w:val="28"/>
          <w:szCs w:val="28"/>
        </w:rPr>
        <w:t>ен</w:t>
      </w:r>
      <w:r w:rsidRPr="00D27AB3">
        <w:rPr>
          <w:sz w:val="28"/>
          <w:szCs w:val="28"/>
        </w:rPr>
        <w:t xml:space="preserve"> </w:t>
      </w:r>
      <w:r w:rsidRPr="00D27AB3">
        <w:rPr>
          <w:b/>
          <w:sz w:val="28"/>
          <w:szCs w:val="28"/>
        </w:rPr>
        <w:t>лимит бюджетных ассигнований</w:t>
      </w:r>
      <w:r w:rsidRPr="00D27AB3">
        <w:rPr>
          <w:sz w:val="28"/>
          <w:szCs w:val="28"/>
        </w:rPr>
        <w:t xml:space="preserve"> на </w:t>
      </w:r>
      <w:r w:rsidR="00721707" w:rsidRPr="00D27AB3">
        <w:rPr>
          <w:color w:val="000000"/>
          <w:sz w:val="28"/>
          <w:szCs w:val="28"/>
          <w:lang w:eastAsia="ru-RU"/>
        </w:rPr>
        <w:t xml:space="preserve">4 081 230,17 </w:t>
      </w:r>
      <w:r w:rsidRPr="00D27AB3">
        <w:rPr>
          <w:sz w:val="28"/>
          <w:szCs w:val="28"/>
        </w:rPr>
        <w:t xml:space="preserve"> руб.</w:t>
      </w:r>
      <w:r w:rsidR="00721707" w:rsidRPr="00D27AB3">
        <w:rPr>
          <w:sz w:val="28"/>
          <w:szCs w:val="28"/>
        </w:rPr>
        <w:t xml:space="preserve"> и составил 6 866 509,17руб.</w:t>
      </w:r>
      <w:r w:rsidRPr="00D27AB3">
        <w:rPr>
          <w:sz w:val="28"/>
          <w:szCs w:val="28"/>
        </w:rPr>
        <w:t xml:space="preserve">, в связи </w:t>
      </w:r>
      <w:proofErr w:type="gramStart"/>
      <w:r w:rsidRPr="00D27AB3">
        <w:rPr>
          <w:sz w:val="28"/>
          <w:szCs w:val="28"/>
        </w:rPr>
        <w:t>с</w:t>
      </w:r>
      <w:proofErr w:type="gramEnd"/>
      <w:r w:rsidRPr="00D27AB3">
        <w:rPr>
          <w:sz w:val="28"/>
          <w:szCs w:val="28"/>
        </w:rPr>
        <w:t xml:space="preserve"> </w:t>
      </w:r>
      <w:r w:rsidR="00A07599" w:rsidRPr="00D27AB3">
        <w:rPr>
          <w:sz w:val="28"/>
          <w:szCs w:val="28"/>
        </w:rPr>
        <w:t xml:space="preserve">связи с дополнительно выделенными лимитами и фактической потребностью. </w:t>
      </w:r>
      <w:r w:rsidR="00721707" w:rsidRPr="00D27AB3">
        <w:rPr>
          <w:sz w:val="28"/>
          <w:szCs w:val="28"/>
        </w:rPr>
        <w:t xml:space="preserve">Показатель увеличился на </w:t>
      </w:r>
      <w:r w:rsidR="00721707" w:rsidRPr="00D27AB3">
        <w:rPr>
          <w:sz w:val="28"/>
          <w:szCs w:val="28"/>
          <w:lang w:eastAsia="ru-RU"/>
        </w:rPr>
        <w:t xml:space="preserve">1 072,00 </w:t>
      </w:r>
      <w:r w:rsidR="00721707" w:rsidRPr="00D27AB3">
        <w:rPr>
          <w:sz w:val="28"/>
          <w:szCs w:val="28"/>
        </w:rPr>
        <w:t>тыс</w:t>
      </w:r>
      <w:proofErr w:type="gramStart"/>
      <w:r w:rsidR="00721707" w:rsidRPr="00D27AB3">
        <w:rPr>
          <w:sz w:val="28"/>
          <w:szCs w:val="28"/>
        </w:rPr>
        <w:t>.м</w:t>
      </w:r>
      <w:proofErr w:type="gramEnd"/>
      <w:r w:rsidR="00721707" w:rsidRPr="00D27AB3">
        <w:rPr>
          <w:sz w:val="28"/>
          <w:szCs w:val="28"/>
          <w:vertAlign w:val="superscript"/>
        </w:rPr>
        <w:t xml:space="preserve">2  </w:t>
      </w:r>
      <w:r w:rsidR="00721707" w:rsidRPr="00D27AB3">
        <w:rPr>
          <w:sz w:val="28"/>
          <w:szCs w:val="28"/>
        </w:rPr>
        <w:t>и составляет 1342,00 тыс.м</w:t>
      </w:r>
      <w:r w:rsidR="00721707" w:rsidRPr="00D27AB3">
        <w:rPr>
          <w:sz w:val="28"/>
          <w:szCs w:val="28"/>
          <w:vertAlign w:val="superscript"/>
        </w:rPr>
        <w:t>2</w:t>
      </w:r>
      <w:r w:rsidR="00721707" w:rsidRPr="00D27AB3">
        <w:rPr>
          <w:sz w:val="28"/>
          <w:szCs w:val="28"/>
          <w:lang w:eastAsia="ru-RU"/>
        </w:rPr>
        <w:t>.</w:t>
      </w:r>
    </w:p>
    <w:p w:rsidR="00B63955" w:rsidRPr="00D27AB3" w:rsidRDefault="00B63955" w:rsidP="009C762C">
      <w:pPr>
        <w:spacing w:line="20" w:lineRule="atLeast"/>
        <w:ind w:right="-24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 - администрация Ленинского района </w:t>
      </w:r>
      <w:r w:rsidRPr="00D27AB3">
        <w:rPr>
          <w:b/>
          <w:sz w:val="28"/>
          <w:szCs w:val="28"/>
        </w:rPr>
        <w:t>увелич</w:t>
      </w:r>
      <w:r w:rsidR="009C762C" w:rsidRPr="00D27AB3">
        <w:rPr>
          <w:b/>
          <w:sz w:val="28"/>
          <w:szCs w:val="28"/>
        </w:rPr>
        <w:t>ен</w:t>
      </w:r>
      <w:r w:rsidRPr="00D27AB3">
        <w:rPr>
          <w:b/>
          <w:sz w:val="28"/>
          <w:szCs w:val="28"/>
        </w:rPr>
        <w:t xml:space="preserve"> лимит бюджетных ассигнований </w:t>
      </w:r>
      <w:r w:rsidRPr="00D27AB3">
        <w:rPr>
          <w:sz w:val="28"/>
          <w:szCs w:val="28"/>
        </w:rPr>
        <w:t>на 1 171 800,87 руб.</w:t>
      </w:r>
      <w:r w:rsidR="009C762C" w:rsidRPr="00D27AB3">
        <w:rPr>
          <w:sz w:val="28"/>
          <w:szCs w:val="28"/>
        </w:rPr>
        <w:t xml:space="preserve"> и составил 6 022 827,02руб</w:t>
      </w:r>
      <w:r w:rsidRPr="00D27AB3">
        <w:rPr>
          <w:sz w:val="28"/>
          <w:szCs w:val="28"/>
        </w:rPr>
        <w:t xml:space="preserve">, </w:t>
      </w:r>
      <w:r w:rsidR="00A07599" w:rsidRPr="00D27AB3">
        <w:rPr>
          <w:sz w:val="28"/>
          <w:szCs w:val="28"/>
        </w:rPr>
        <w:t>связи с дополнительно выделенными лими</w:t>
      </w:r>
      <w:r w:rsidR="009C762C" w:rsidRPr="00D27AB3">
        <w:rPr>
          <w:sz w:val="28"/>
          <w:szCs w:val="28"/>
        </w:rPr>
        <w:t>тами и фактической потребностью</w:t>
      </w:r>
      <w:r w:rsidRPr="00D27AB3">
        <w:rPr>
          <w:sz w:val="28"/>
          <w:szCs w:val="28"/>
        </w:rPr>
        <w:t>, показатель увеличился на 385,24 тыс</w:t>
      </w:r>
      <w:proofErr w:type="gramStart"/>
      <w:r w:rsidRPr="00D27AB3">
        <w:rPr>
          <w:sz w:val="28"/>
          <w:szCs w:val="28"/>
        </w:rPr>
        <w:t>.м</w:t>
      </w:r>
      <w:proofErr w:type="gramEnd"/>
      <w:r w:rsidRPr="00D27AB3">
        <w:rPr>
          <w:sz w:val="28"/>
          <w:szCs w:val="28"/>
          <w:vertAlign w:val="superscript"/>
        </w:rPr>
        <w:t xml:space="preserve">2 </w:t>
      </w:r>
      <w:r w:rsidRPr="00D27AB3">
        <w:rPr>
          <w:sz w:val="28"/>
          <w:szCs w:val="28"/>
        </w:rPr>
        <w:t xml:space="preserve">и составляет </w:t>
      </w:r>
      <w:r w:rsidR="00721707" w:rsidRPr="00D27AB3">
        <w:rPr>
          <w:sz w:val="28"/>
          <w:szCs w:val="28"/>
        </w:rPr>
        <w:t>1093,25</w:t>
      </w:r>
      <w:r w:rsidRPr="00D27AB3">
        <w:rPr>
          <w:sz w:val="28"/>
          <w:szCs w:val="28"/>
        </w:rPr>
        <w:t xml:space="preserve"> тыс.м</w:t>
      </w:r>
      <w:r w:rsidRPr="00D27AB3">
        <w:rPr>
          <w:sz w:val="28"/>
          <w:szCs w:val="28"/>
          <w:vertAlign w:val="superscript"/>
        </w:rPr>
        <w:t>2</w:t>
      </w:r>
      <w:r w:rsidRPr="00D27AB3">
        <w:rPr>
          <w:sz w:val="28"/>
          <w:szCs w:val="28"/>
        </w:rPr>
        <w:t xml:space="preserve"> </w:t>
      </w:r>
      <w:r w:rsidR="009C762C" w:rsidRPr="00D27AB3">
        <w:rPr>
          <w:sz w:val="28"/>
          <w:szCs w:val="28"/>
        </w:rPr>
        <w:t>.</w:t>
      </w:r>
    </w:p>
    <w:p w:rsidR="00B63955" w:rsidRPr="00D27AB3" w:rsidRDefault="00B63955" w:rsidP="00BE2399">
      <w:pPr>
        <w:spacing w:line="20" w:lineRule="atLeast"/>
        <w:ind w:right="-24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-администрация Советского района </w:t>
      </w:r>
      <w:r w:rsidR="009C762C" w:rsidRPr="00D27AB3">
        <w:rPr>
          <w:b/>
          <w:sz w:val="28"/>
          <w:szCs w:val="28"/>
        </w:rPr>
        <w:t>увеличен</w:t>
      </w:r>
      <w:r w:rsidRPr="00D27AB3">
        <w:rPr>
          <w:b/>
          <w:sz w:val="28"/>
          <w:szCs w:val="28"/>
        </w:rPr>
        <w:t xml:space="preserve"> лимит бюджетных ассигнований</w:t>
      </w:r>
      <w:r w:rsidRPr="00D27AB3">
        <w:rPr>
          <w:sz w:val="28"/>
          <w:szCs w:val="28"/>
        </w:rPr>
        <w:t xml:space="preserve"> на </w:t>
      </w:r>
      <w:r w:rsidR="009C762C" w:rsidRPr="00D27AB3">
        <w:rPr>
          <w:sz w:val="28"/>
          <w:szCs w:val="28"/>
        </w:rPr>
        <w:t>1 455 681,30</w:t>
      </w:r>
      <w:r w:rsidRPr="00D27AB3">
        <w:rPr>
          <w:sz w:val="28"/>
          <w:szCs w:val="28"/>
        </w:rPr>
        <w:t>руб.</w:t>
      </w:r>
      <w:r w:rsidR="009C762C" w:rsidRPr="00D27AB3">
        <w:rPr>
          <w:sz w:val="28"/>
          <w:szCs w:val="28"/>
        </w:rPr>
        <w:t xml:space="preserve"> и составил </w:t>
      </w:r>
      <w:r w:rsidR="008F3A2C" w:rsidRPr="00D27AB3">
        <w:rPr>
          <w:sz w:val="28"/>
          <w:szCs w:val="28"/>
        </w:rPr>
        <w:t>6 143 481,30 руб.</w:t>
      </w:r>
      <w:r w:rsidRPr="00D27AB3">
        <w:rPr>
          <w:sz w:val="28"/>
          <w:szCs w:val="28"/>
        </w:rPr>
        <w:t xml:space="preserve">, за счет доведения дополнительных  лимитов в связи с потребностью увеличения кратности скоса сорной растительности.  Показатель </w:t>
      </w:r>
      <w:r w:rsidR="009C762C" w:rsidRPr="00D27AB3">
        <w:rPr>
          <w:sz w:val="28"/>
          <w:szCs w:val="28"/>
        </w:rPr>
        <w:t>увеличен на 778,36 тыс</w:t>
      </w:r>
      <w:proofErr w:type="gramStart"/>
      <w:r w:rsidR="009C762C" w:rsidRPr="00D27AB3">
        <w:rPr>
          <w:sz w:val="28"/>
          <w:szCs w:val="28"/>
        </w:rPr>
        <w:t>.м</w:t>
      </w:r>
      <w:proofErr w:type="gramEnd"/>
      <w:r w:rsidR="009C762C" w:rsidRPr="00D27AB3">
        <w:rPr>
          <w:sz w:val="28"/>
          <w:szCs w:val="28"/>
          <w:vertAlign w:val="superscript"/>
        </w:rPr>
        <w:t>2</w:t>
      </w:r>
      <w:r w:rsidR="009C762C" w:rsidRPr="00D27AB3">
        <w:rPr>
          <w:sz w:val="28"/>
          <w:szCs w:val="28"/>
        </w:rPr>
        <w:t xml:space="preserve"> и составил 1438,36 тыс.м</w:t>
      </w:r>
      <w:r w:rsidR="009C762C" w:rsidRPr="00D27AB3">
        <w:rPr>
          <w:sz w:val="28"/>
          <w:szCs w:val="28"/>
          <w:vertAlign w:val="superscript"/>
        </w:rPr>
        <w:t xml:space="preserve">2  </w:t>
      </w:r>
      <w:r w:rsidRPr="00D27AB3">
        <w:rPr>
          <w:sz w:val="28"/>
          <w:szCs w:val="28"/>
        </w:rPr>
        <w:t>.</w:t>
      </w:r>
    </w:p>
    <w:p w:rsidR="009C762C" w:rsidRPr="00D27AB3" w:rsidRDefault="009C762C" w:rsidP="009C762C">
      <w:pPr>
        <w:ind w:right="-24" w:firstLine="709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lastRenderedPageBreak/>
        <w:t>2026-2028</w:t>
      </w:r>
    </w:p>
    <w:p w:rsidR="009C762C" w:rsidRPr="00D27AB3" w:rsidRDefault="00841F31" w:rsidP="00B63955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Лимит бюджетных ассигнований за счет средств бюджета МО «Городской округ город Астрахань»  составляет  2026 – 24 786 548,09 руб., 2027 – 2028 : 24 641 588,09 руб., ежегодно, в т</w:t>
      </w:r>
      <w:proofErr w:type="gramStart"/>
      <w:r w:rsidRPr="00D27AB3">
        <w:rPr>
          <w:sz w:val="28"/>
          <w:szCs w:val="28"/>
        </w:rPr>
        <w:t>.ч</w:t>
      </w:r>
      <w:proofErr w:type="gramEnd"/>
      <w:r w:rsidRPr="00D27AB3">
        <w:rPr>
          <w:sz w:val="28"/>
          <w:szCs w:val="28"/>
        </w:rPr>
        <w:t>:</w:t>
      </w:r>
    </w:p>
    <w:p w:rsidR="00841F31" w:rsidRPr="00D27AB3" w:rsidRDefault="00841F31" w:rsidP="00841F31">
      <w:pPr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администрация Кировского района -  7 768 776,00 руб. ежегодно. Показатель составляет </w:t>
      </w:r>
      <w:r w:rsidRPr="00D27AB3">
        <w:rPr>
          <w:sz w:val="28"/>
          <w:szCs w:val="28"/>
          <w:lang w:eastAsia="ru-RU"/>
        </w:rPr>
        <w:t xml:space="preserve">1 430,71 </w:t>
      </w:r>
      <w:r w:rsidRPr="00D27AB3">
        <w:rPr>
          <w:sz w:val="28"/>
          <w:szCs w:val="28"/>
        </w:rPr>
        <w:t>тыс</w:t>
      </w:r>
      <w:proofErr w:type="gramStart"/>
      <w:r w:rsidRPr="00D27AB3">
        <w:rPr>
          <w:sz w:val="28"/>
          <w:szCs w:val="28"/>
        </w:rPr>
        <w:t>.м</w:t>
      </w:r>
      <w:proofErr w:type="gramEnd"/>
      <w:r w:rsidRPr="00D27AB3">
        <w:rPr>
          <w:sz w:val="28"/>
          <w:szCs w:val="28"/>
          <w:vertAlign w:val="superscript"/>
        </w:rPr>
        <w:t xml:space="preserve">2   </w:t>
      </w:r>
      <w:r w:rsidRPr="00D27AB3">
        <w:rPr>
          <w:sz w:val="28"/>
          <w:szCs w:val="28"/>
        </w:rPr>
        <w:t>ежегодно.</w:t>
      </w:r>
    </w:p>
    <w:p w:rsidR="00841F31" w:rsidRPr="00D27AB3" w:rsidRDefault="00841F31" w:rsidP="00841F31">
      <w:pPr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    </w:t>
      </w: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администрация </w:t>
      </w:r>
      <w:proofErr w:type="spellStart"/>
      <w:r w:rsidRPr="00D27AB3">
        <w:rPr>
          <w:sz w:val="28"/>
          <w:szCs w:val="28"/>
        </w:rPr>
        <w:t>Трусовского</w:t>
      </w:r>
      <w:proofErr w:type="spellEnd"/>
      <w:r w:rsidRPr="00D27AB3">
        <w:rPr>
          <w:sz w:val="28"/>
          <w:szCs w:val="28"/>
        </w:rPr>
        <w:t xml:space="preserve"> района 3 914 857,17 руб. ежегодно. Показатель составляет </w:t>
      </w:r>
      <w:r w:rsidR="00442589" w:rsidRPr="00D27AB3">
        <w:rPr>
          <w:sz w:val="28"/>
          <w:szCs w:val="28"/>
          <w:lang w:eastAsia="ru-RU"/>
        </w:rPr>
        <w:t>2026 -470</w:t>
      </w:r>
      <w:r w:rsidRPr="00D27AB3">
        <w:rPr>
          <w:sz w:val="28"/>
          <w:szCs w:val="28"/>
          <w:lang w:eastAsia="ru-RU"/>
        </w:rPr>
        <w:t xml:space="preserve"> </w:t>
      </w:r>
      <w:r w:rsidRPr="00D27AB3">
        <w:rPr>
          <w:sz w:val="28"/>
          <w:szCs w:val="28"/>
        </w:rPr>
        <w:t>тыс</w:t>
      </w:r>
      <w:proofErr w:type="gramStart"/>
      <w:r w:rsidRPr="00D27AB3">
        <w:rPr>
          <w:sz w:val="28"/>
          <w:szCs w:val="28"/>
        </w:rPr>
        <w:t>.м</w:t>
      </w:r>
      <w:proofErr w:type="gramEnd"/>
      <w:r w:rsidRPr="00D27AB3">
        <w:rPr>
          <w:sz w:val="28"/>
          <w:szCs w:val="28"/>
          <w:vertAlign w:val="superscript"/>
        </w:rPr>
        <w:t>2</w:t>
      </w:r>
      <w:r w:rsidR="00442589" w:rsidRPr="00D27AB3">
        <w:rPr>
          <w:sz w:val="28"/>
          <w:szCs w:val="28"/>
          <w:vertAlign w:val="superscript"/>
        </w:rPr>
        <w:t xml:space="preserve"> </w:t>
      </w:r>
      <w:r w:rsidR="00442589" w:rsidRPr="00D27AB3">
        <w:rPr>
          <w:sz w:val="28"/>
          <w:szCs w:val="28"/>
        </w:rPr>
        <w:t>, 2027 -</w:t>
      </w:r>
      <w:r w:rsidRPr="00D27AB3">
        <w:rPr>
          <w:sz w:val="28"/>
          <w:szCs w:val="28"/>
          <w:vertAlign w:val="superscript"/>
        </w:rPr>
        <w:t xml:space="preserve">  </w:t>
      </w:r>
      <w:r w:rsidR="00442589" w:rsidRPr="00D27AB3">
        <w:rPr>
          <w:sz w:val="28"/>
          <w:szCs w:val="28"/>
          <w:lang w:eastAsia="ru-RU"/>
        </w:rPr>
        <w:t xml:space="preserve">445 </w:t>
      </w:r>
      <w:r w:rsidR="00442589" w:rsidRPr="00D27AB3">
        <w:rPr>
          <w:sz w:val="28"/>
          <w:szCs w:val="28"/>
        </w:rPr>
        <w:t>тыс.м</w:t>
      </w:r>
      <w:r w:rsidR="00442589" w:rsidRPr="00D27AB3">
        <w:rPr>
          <w:sz w:val="28"/>
          <w:szCs w:val="28"/>
          <w:vertAlign w:val="superscript"/>
        </w:rPr>
        <w:t xml:space="preserve">2 </w:t>
      </w:r>
      <w:r w:rsidR="00442589" w:rsidRPr="00D27AB3">
        <w:rPr>
          <w:sz w:val="28"/>
          <w:szCs w:val="28"/>
        </w:rPr>
        <w:t>, 2028 - 435</w:t>
      </w:r>
      <w:r w:rsidRPr="00D27AB3">
        <w:rPr>
          <w:sz w:val="28"/>
          <w:szCs w:val="28"/>
          <w:vertAlign w:val="superscript"/>
        </w:rPr>
        <w:t xml:space="preserve"> </w:t>
      </w:r>
      <w:r w:rsidR="00442589" w:rsidRPr="00D27AB3">
        <w:rPr>
          <w:sz w:val="28"/>
          <w:szCs w:val="28"/>
        </w:rPr>
        <w:t>тыс.м</w:t>
      </w:r>
      <w:r w:rsidR="00442589" w:rsidRPr="00D27AB3">
        <w:rPr>
          <w:sz w:val="28"/>
          <w:szCs w:val="28"/>
          <w:vertAlign w:val="superscript"/>
        </w:rPr>
        <w:t xml:space="preserve">2 </w:t>
      </w:r>
      <w:r w:rsidRPr="00D27AB3">
        <w:rPr>
          <w:sz w:val="28"/>
          <w:szCs w:val="28"/>
        </w:rPr>
        <w:t>.</w:t>
      </w:r>
    </w:p>
    <w:p w:rsidR="00841F31" w:rsidRPr="00D27AB3" w:rsidRDefault="00841F31" w:rsidP="00841F31">
      <w:pPr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 - администрация Ленинского района -  7 768 776,00 руб. ежегодно. Показатель составляет </w:t>
      </w:r>
      <w:r w:rsidR="00442589" w:rsidRPr="00D27AB3">
        <w:rPr>
          <w:sz w:val="28"/>
          <w:szCs w:val="28"/>
        </w:rPr>
        <w:t xml:space="preserve"> 2026 год -871,72 тыс</w:t>
      </w:r>
      <w:proofErr w:type="gramStart"/>
      <w:r w:rsidR="00442589" w:rsidRPr="00D27AB3">
        <w:rPr>
          <w:sz w:val="28"/>
          <w:szCs w:val="28"/>
        </w:rPr>
        <w:t>.м</w:t>
      </w:r>
      <w:proofErr w:type="gramEnd"/>
      <w:r w:rsidR="00442589" w:rsidRPr="00D27AB3">
        <w:rPr>
          <w:sz w:val="28"/>
          <w:szCs w:val="28"/>
          <w:vertAlign w:val="superscript"/>
        </w:rPr>
        <w:t xml:space="preserve">2 </w:t>
      </w:r>
      <w:r w:rsidR="00442589" w:rsidRPr="00D27AB3">
        <w:rPr>
          <w:sz w:val="28"/>
          <w:szCs w:val="28"/>
        </w:rPr>
        <w:t xml:space="preserve">, 2027-2028-  </w:t>
      </w:r>
      <w:r w:rsidR="00442589" w:rsidRPr="00D27AB3">
        <w:rPr>
          <w:sz w:val="28"/>
          <w:szCs w:val="28"/>
          <w:lang w:eastAsia="ru-RU"/>
        </w:rPr>
        <w:t>856,54</w:t>
      </w:r>
      <w:r w:rsidRPr="00D27AB3">
        <w:rPr>
          <w:sz w:val="28"/>
          <w:szCs w:val="28"/>
          <w:lang w:eastAsia="ru-RU"/>
        </w:rPr>
        <w:t xml:space="preserve"> </w:t>
      </w:r>
      <w:r w:rsidRPr="00D27AB3">
        <w:rPr>
          <w:sz w:val="28"/>
          <w:szCs w:val="28"/>
        </w:rPr>
        <w:t>тыс.м</w:t>
      </w:r>
      <w:r w:rsidRPr="00D27AB3">
        <w:rPr>
          <w:sz w:val="28"/>
          <w:szCs w:val="28"/>
          <w:vertAlign w:val="superscript"/>
        </w:rPr>
        <w:t xml:space="preserve">2   </w:t>
      </w:r>
      <w:r w:rsidRPr="00D27AB3">
        <w:rPr>
          <w:sz w:val="28"/>
          <w:szCs w:val="28"/>
        </w:rPr>
        <w:t>ежегодно.</w:t>
      </w:r>
    </w:p>
    <w:p w:rsidR="00841F31" w:rsidRPr="00D27AB3" w:rsidRDefault="00841F31" w:rsidP="00841F31">
      <w:pPr>
        <w:jc w:val="both"/>
        <w:rPr>
          <w:sz w:val="28"/>
          <w:szCs w:val="28"/>
        </w:rPr>
      </w:pPr>
      <w:r w:rsidRPr="00D27AB3">
        <w:rPr>
          <w:sz w:val="28"/>
          <w:szCs w:val="28"/>
        </w:rPr>
        <w:t>- администрация Советского района</w:t>
      </w:r>
      <w:r w:rsidRPr="00D27AB3">
        <w:rPr>
          <w:b/>
          <w:sz w:val="28"/>
          <w:szCs w:val="28"/>
        </w:rPr>
        <w:t xml:space="preserve"> </w:t>
      </w:r>
      <w:r w:rsidR="00442589" w:rsidRPr="00D27AB3">
        <w:rPr>
          <w:b/>
          <w:sz w:val="28"/>
          <w:szCs w:val="28"/>
        </w:rPr>
        <w:t>–</w:t>
      </w:r>
      <w:r w:rsidR="00E82AE8" w:rsidRPr="00D27AB3">
        <w:rPr>
          <w:b/>
          <w:sz w:val="28"/>
          <w:szCs w:val="28"/>
        </w:rPr>
        <w:t xml:space="preserve"> </w:t>
      </w:r>
      <w:r w:rsidR="00E82AE8" w:rsidRPr="00D27AB3">
        <w:rPr>
          <w:sz w:val="28"/>
          <w:szCs w:val="28"/>
        </w:rPr>
        <w:t>5 960 000,00</w:t>
      </w:r>
      <w:r w:rsidRPr="00D27AB3">
        <w:rPr>
          <w:sz w:val="28"/>
          <w:szCs w:val="28"/>
        </w:rPr>
        <w:t xml:space="preserve"> руб.</w:t>
      </w:r>
      <w:r w:rsidR="00E82AE8" w:rsidRPr="00D27AB3">
        <w:rPr>
          <w:sz w:val="28"/>
          <w:szCs w:val="28"/>
        </w:rPr>
        <w:t xml:space="preserve"> ежегодно</w:t>
      </w:r>
      <w:r w:rsidR="00442589" w:rsidRPr="00D27AB3">
        <w:rPr>
          <w:sz w:val="28"/>
          <w:szCs w:val="28"/>
        </w:rPr>
        <w:t xml:space="preserve">, </w:t>
      </w:r>
      <w:r w:rsidR="00E82AE8" w:rsidRPr="00D27AB3">
        <w:rPr>
          <w:sz w:val="28"/>
          <w:szCs w:val="28"/>
        </w:rPr>
        <w:t>Показатель составляет 831</w:t>
      </w:r>
      <w:r w:rsidRPr="00D27AB3">
        <w:rPr>
          <w:sz w:val="28"/>
          <w:szCs w:val="28"/>
        </w:rPr>
        <w:t xml:space="preserve"> </w:t>
      </w:r>
      <w:r w:rsidRPr="00D27AB3">
        <w:rPr>
          <w:sz w:val="28"/>
          <w:szCs w:val="28"/>
          <w:lang w:eastAsia="ru-RU"/>
        </w:rPr>
        <w:t xml:space="preserve">1 430,71 </w:t>
      </w:r>
      <w:r w:rsidRPr="00D27AB3">
        <w:rPr>
          <w:sz w:val="28"/>
          <w:szCs w:val="28"/>
        </w:rPr>
        <w:t>тыс.м</w:t>
      </w:r>
      <w:proofErr w:type="gramStart"/>
      <w:r w:rsidRPr="00D27AB3">
        <w:rPr>
          <w:sz w:val="28"/>
          <w:szCs w:val="28"/>
          <w:vertAlign w:val="superscript"/>
        </w:rPr>
        <w:t>2</w:t>
      </w:r>
      <w:proofErr w:type="gramEnd"/>
      <w:r w:rsidRPr="00D27AB3">
        <w:rPr>
          <w:sz w:val="28"/>
          <w:szCs w:val="28"/>
        </w:rPr>
        <w:t>.</w:t>
      </w:r>
    </w:p>
    <w:p w:rsidR="00330F2C" w:rsidRPr="00D27AB3" w:rsidRDefault="00330F2C" w:rsidP="00330F2C">
      <w:pPr>
        <w:ind w:firstLine="709"/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Мероприятие 1.1.3 Комплексное содержание парков, скверов, набережных.</w:t>
      </w:r>
    </w:p>
    <w:p w:rsidR="00330F2C" w:rsidRPr="00D27AB3" w:rsidRDefault="00330F2C" w:rsidP="00330F2C">
      <w:pPr>
        <w:ind w:firstLine="708"/>
        <w:jc w:val="both"/>
        <w:rPr>
          <w:bCs/>
          <w:sz w:val="28"/>
          <w:szCs w:val="28"/>
          <w:lang w:eastAsia="ru-RU"/>
        </w:rPr>
      </w:pPr>
      <w:r w:rsidRPr="00D27AB3">
        <w:rPr>
          <w:bCs/>
          <w:sz w:val="28"/>
          <w:szCs w:val="28"/>
          <w:lang w:eastAsia="ru-RU"/>
        </w:rPr>
        <w:t xml:space="preserve">Мероприятия по содержанию зеленых насаждений и озеленению территории парков, скверов, набережных, разделительных полос и придорожных зон муниципального образования </w:t>
      </w:r>
      <w:r w:rsidRPr="00D27AB3">
        <w:rPr>
          <w:sz w:val="28"/>
          <w:szCs w:val="28"/>
        </w:rPr>
        <w:t>«Городской округ город Астрахань»</w:t>
      </w:r>
      <w:r w:rsidRPr="00D27AB3">
        <w:rPr>
          <w:bCs/>
          <w:sz w:val="28"/>
          <w:szCs w:val="28"/>
          <w:lang w:eastAsia="ru-RU"/>
        </w:rPr>
        <w:t xml:space="preserve"> в рамках утвержденного муниципального задания обеспечиваются подведомственным учреждением МБУ г. Астрахани «Зеленый город». На реализацию мероприятия выделено лимит бюджетных ассигнований </w:t>
      </w:r>
      <w:r w:rsidRPr="00D27AB3">
        <w:rPr>
          <w:sz w:val="28"/>
          <w:szCs w:val="28"/>
        </w:rPr>
        <w:t>из средств бюджета МО «Городской округ город Астрахань»</w:t>
      </w:r>
      <w:r w:rsidR="0007064E" w:rsidRPr="00D27AB3">
        <w:rPr>
          <w:bCs/>
          <w:sz w:val="28"/>
          <w:szCs w:val="28"/>
          <w:lang w:eastAsia="ru-RU"/>
        </w:rPr>
        <w:t>: 2025 – 198 727 875,08руб</w:t>
      </w:r>
      <w:r w:rsidRPr="00D27AB3">
        <w:rPr>
          <w:bCs/>
          <w:sz w:val="28"/>
          <w:szCs w:val="28"/>
          <w:lang w:eastAsia="ru-RU"/>
        </w:rPr>
        <w:t>.</w:t>
      </w:r>
      <w:r w:rsidR="0007064E" w:rsidRPr="00D27AB3">
        <w:rPr>
          <w:bCs/>
          <w:sz w:val="28"/>
          <w:szCs w:val="28"/>
          <w:lang w:eastAsia="ru-RU"/>
        </w:rPr>
        <w:t>; 2026- 2</w:t>
      </w:r>
      <w:r w:rsidR="00BE2399" w:rsidRPr="00D27AB3">
        <w:rPr>
          <w:bCs/>
          <w:sz w:val="28"/>
          <w:szCs w:val="28"/>
          <w:lang w:eastAsia="ru-RU"/>
        </w:rPr>
        <w:t>32 186 817,26руб,, 2027-2028- 22</w:t>
      </w:r>
      <w:r w:rsidR="0007064E" w:rsidRPr="00D27AB3">
        <w:rPr>
          <w:bCs/>
          <w:sz w:val="28"/>
          <w:szCs w:val="28"/>
          <w:lang w:eastAsia="ru-RU"/>
        </w:rPr>
        <w:t>0 408 996,01руб. ежегодно. Показатель остается  без изменений.</w:t>
      </w:r>
      <w:r w:rsidRPr="00D27AB3">
        <w:rPr>
          <w:bCs/>
          <w:sz w:val="28"/>
          <w:szCs w:val="28"/>
          <w:lang w:eastAsia="ru-RU"/>
        </w:rPr>
        <w:t xml:space="preserve"> </w:t>
      </w:r>
      <w:r w:rsidR="00912BF3" w:rsidRPr="00D27AB3">
        <w:rPr>
          <w:bCs/>
          <w:sz w:val="28"/>
          <w:szCs w:val="28"/>
          <w:lang w:eastAsia="ru-RU"/>
        </w:rPr>
        <w:t xml:space="preserve">(Увеличение лимита бюджетных ассигнований связано с ростом минимального </w:t>
      </w:r>
      <w:proofErr w:type="gramStart"/>
      <w:r w:rsidR="00912BF3" w:rsidRPr="00D27AB3">
        <w:rPr>
          <w:bCs/>
          <w:sz w:val="28"/>
          <w:szCs w:val="28"/>
          <w:lang w:eastAsia="ru-RU"/>
        </w:rPr>
        <w:t>размера оплаты труда</w:t>
      </w:r>
      <w:proofErr w:type="gramEnd"/>
      <w:r w:rsidR="00912BF3" w:rsidRPr="00D27AB3">
        <w:rPr>
          <w:bCs/>
          <w:sz w:val="28"/>
          <w:szCs w:val="28"/>
          <w:lang w:eastAsia="ru-RU"/>
        </w:rPr>
        <w:t>, ростом цен на закупку материалов.)</w:t>
      </w:r>
    </w:p>
    <w:p w:rsidR="00B63955" w:rsidRPr="00D27AB3" w:rsidRDefault="00B63955" w:rsidP="009605FA">
      <w:pPr>
        <w:ind w:firstLine="709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>Мероприятие 1.1.4. «</w:t>
      </w:r>
      <w:r w:rsidRPr="00D27AB3">
        <w:rPr>
          <w:sz w:val="28"/>
          <w:szCs w:val="28"/>
        </w:rPr>
        <w:t>Освещение города Астрахани».</w:t>
      </w:r>
    </w:p>
    <w:p w:rsidR="0007064E" w:rsidRPr="00D27AB3" w:rsidRDefault="0007064E" w:rsidP="0007064E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Финансирование  из б</w:t>
      </w:r>
      <w:r w:rsidR="00B63955" w:rsidRPr="00D27AB3">
        <w:rPr>
          <w:sz w:val="28"/>
          <w:szCs w:val="28"/>
        </w:rPr>
        <w:t>юджет</w:t>
      </w:r>
      <w:r w:rsidRPr="00D27AB3">
        <w:rPr>
          <w:sz w:val="28"/>
          <w:szCs w:val="28"/>
        </w:rPr>
        <w:t>а</w:t>
      </w:r>
      <w:r w:rsidR="00B63955" w:rsidRPr="00D27AB3">
        <w:rPr>
          <w:sz w:val="28"/>
          <w:szCs w:val="28"/>
        </w:rPr>
        <w:t xml:space="preserve"> МО «Городской округ город Астрахань»</w:t>
      </w:r>
      <w:proofErr w:type="gramStart"/>
      <w:r w:rsidR="00B63955" w:rsidRPr="00D27AB3">
        <w:rPr>
          <w:sz w:val="28"/>
          <w:szCs w:val="28"/>
        </w:rPr>
        <w:t xml:space="preserve"> </w:t>
      </w:r>
      <w:r w:rsidRPr="00D27AB3">
        <w:rPr>
          <w:sz w:val="28"/>
          <w:szCs w:val="28"/>
        </w:rPr>
        <w:t>:</w:t>
      </w:r>
      <w:proofErr w:type="gramEnd"/>
    </w:p>
    <w:p w:rsidR="00B63955" w:rsidRPr="00D27AB3" w:rsidRDefault="0007064E" w:rsidP="0007064E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D27AB3">
        <w:rPr>
          <w:sz w:val="28"/>
          <w:szCs w:val="28"/>
        </w:rPr>
        <w:t>2025 год -</w:t>
      </w:r>
      <w:r w:rsidR="00B63955" w:rsidRPr="00D27AB3">
        <w:rPr>
          <w:sz w:val="28"/>
          <w:szCs w:val="28"/>
        </w:rPr>
        <w:t xml:space="preserve"> </w:t>
      </w:r>
      <w:r w:rsidRPr="00D27AB3">
        <w:rPr>
          <w:sz w:val="28"/>
          <w:szCs w:val="28"/>
        </w:rPr>
        <w:t>увеличено на 4 511 925,79</w:t>
      </w:r>
      <w:r w:rsidR="00B63955" w:rsidRPr="00D27AB3">
        <w:rPr>
          <w:sz w:val="28"/>
          <w:szCs w:val="28"/>
        </w:rPr>
        <w:t xml:space="preserve"> руб</w:t>
      </w:r>
      <w:r w:rsidR="00833C20" w:rsidRPr="00D27AB3">
        <w:rPr>
          <w:sz w:val="28"/>
          <w:szCs w:val="28"/>
        </w:rPr>
        <w:t>. (увеличение количества работ по разработке проектно-сметной документации), замена опор наружного освещения)</w:t>
      </w:r>
      <w:proofErr w:type="gramStart"/>
      <w:r w:rsidR="00B63955" w:rsidRPr="00D27AB3">
        <w:rPr>
          <w:sz w:val="28"/>
          <w:szCs w:val="28"/>
        </w:rPr>
        <w:t>.</w:t>
      </w:r>
      <w:proofErr w:type="gramEnd"/>
      <w:r w:rsidR="00B63955" w:rsidRPr="00D27AB3">
        <w:rPr>
          <w:sz w:val="28"/>
          <w:szCs w:val="28"/>
        </w:rPr>
        <w:t xml:space="preserve"> </w:t>
      </w:r>
      <w:proofErr w:type="gramStart"/>
      <w:r w:rsidRPr="00D27AB3">
        <w:rPr>
          <w:sz w:val="28"/>
          <w:szCs w:val="28"/>
        </w:rPr>
        <w:t>и</w:t>
      </w:r>
      <w:proofErr w:type="gramEnd"/>
      <w:r w:rsidRPr="00D27AB3">
        <w:rPr>
          <w:sz w:val="28"/>
          <w:szCs w:val="28"/>
        </w:rPr>
        <w:t xml:space="preserve"> составило 152 471 560,47руб.</w:t>
      </w:r>
      <w:r w:rsidRPr="00D27AB3">
        <w:rPr>
          <w:b/>
          <w:sz w:val="28"/>
          <w:szCs w:val="28"/>
        </w:rPr>
        <w:t xml:space="preserve"> </w:t>
      </w:r>
    </w:p>
    <w:p w:rsidR="0007064E" w:rsidRPr="00D27AB3" w:rsidRDefault="0007064E" w:rsidP="0007064E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2026 – 156 846 367,27 руб.</w:t>
      </w:r>
    </w:p>
    <w:p w:rsidR="0007064E" w:rsidRPr="00D27AB3" w:rsidRDefault="0007064E" w:rsidP="0007064E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2027-2028 год -166 847 367,27 руб</w:t>
      </w:r>
      <w:proofErr w:type="gramStart"/>
      <w:r w:rsidRPr="00D27AB3">
        <w:rPr>
          <w:sz w:val="28"/>
          <w:szCs w:val="28"/>
        </w:rPr>
        <w:t>.е</w:t>
      </w:r>
      <w:proofErr w:type="gramEnd"/>
      <w:r w:rsidRPr="00D27AB3">
        <w:rPr>
          <w:sz w:val="28"/>
          <w:szCs w:val="28"/>
        </w:rPr>
        <w:t>жегодно.</w:t>
      </w:r>
    </w:p>
    <w:p w:rsidR="0007064E" w:rsidRPr="00D27AB3" w:rsidRDefault="0007064E" w:rsidP="0007064E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Показатель остается неизменным.</w:t>
      </w:r>
    </w:p>
    <w:p w:rsidR="000C7784" w:rsidRPr="00D27AB3" w:rsidRDefault="000C7784" w:rsidP="000C7784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Мероприятие 1.1.5.</w:t>
      </w:r>
      <w:r w:rsidRPr="00D27AB3">
        <w:rPr>
          <w:sz w:val="28"/>
          <w:szCs w:val="28"/>
        </w:rPr>
        <w:t xml:space="preserve"> Текущие расходы по благоустройству. На реализацию мероприятия за счет средств </w:t>
      </w:r>
      <w:r w:rsidRPr="00D27AB3">
        <w:rPr>
          <w:b/>
          <w:sz w:val="28"/>
          <w:szCs w:val="28"/>
        </w:rPr>
        <w:t>бюджета МО «Городской округ город Астрахань» в том числе:</w:t>
      </w:r>
    </w:p>
    <w:p w:rsidR="00C41907" w:rsidRPr="00D27AB3" w:rsidRDefault="000C7784" w:rsidP="000C7784">
      <w:pPr>
        <w:pStyle w:val="a9"/>
        <w:numPr>
          <w:ilvl w:val="0"/>
          <w:numId w:val="19"/>
        </w:numPr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hAnsi="Times New Roman"/>
          <w:b/>
          <w:sz w:val="28"/>
          <w:szCs w:val="28"/>
        </w:rPr>
        <w:t>Управление по коммунальному хозяйству и благоустройству администрации МО «Город</w:t>
      </w:r>
      <w:r w:rsidR="007E6F3C" w:rsidRPr="00D27AB3">
        <w:rPr>
          <w:rFonts w:ascii="Times New Roman" w:hAnsi="Times New Roman"/>
          <w:b/>
          <w:sz w:val="28"/>
          <w:szCs w:val="28"/>
        </w:rPr>
        <w:t>ской округ город</w:t>
      </w:r>
      <w:r w:rsidRPr="00D27AB3">
        <w:rPr>
          <w:rFonts w:ascii="Times New Roman" w:hAnsi="Times New Roman"/>
          <w:b/>
          <w:sz w:val="28"/>
          <w:szCs w:val="28"/>
        </w:rPr>
        <w:t xml:space="preserve"> Астрахань».</w:t>
      </w:r>
    </w:p>
    <w:p w:rsidR="000C7784" w:rsidRPr="00D27AB3" w:rsidRDefault="008A7171" w:rsidP="008A7171">
      <w:pPr>
        <w:pStyle w:val="a9"/>
        <w:tabs>
          <w:tab w:val="left" w:pos="935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hAnsi="Times New Roman"/>
          <w:sz w:val="28"/>
          <w:szCs w:val="28"/>
        </w:rPr>
        <w:t>В 2025 году у</w:t>
      </w:r>
      <w:r w:rsidR="000C7784" w:rsidRPr="00D27AB3">
        <w:rPr>
          <w:rFonts w:ascii="Times New Roman" w:hAnsi="Times New Roman"/>
          <w:sz w:val="28"/>
          <w:szCs w:val="28"/>
        </w:rPr>
        <w:t>величено финансирование на</w:t>
      </w:r>
      <w:r w:rsidR="000C7784" w:rsidRPr="00D27AB3">
        <w:rPr>
          <w:rFonts w:ascii="Times New Roman" w:hAnsi="Times New Roman"/>
          <w:b/>
          <w:sz w:val="28"/>
          <w:szCs w:val="28"/>
        </w:rPr>
        <w:t xml:space="preserve"> </w:t>
      </w:r>
      <w:r w:rsidR="00C41907" w:rsidRPr="00D27AB3">
        <w:rPr>
          <w:rFonts w:ascii="Times New Roman" w:hAnsi="Times New Roman"/>
          <w:sz w:val="28"/>
          <w:szCs w:val="28"/>
        </w:rPr>
        <w:t>88</w:t>
      </w:r>
      <w:r w:rsidRPr="00D27AB3">
        <w:rPr>
          <w:rFonts w:ascii="Times New Roman" w:hAnsi="Times New Roman"/>
          <w:sz w:val="28"/>
          <w:szCs w:val="28"/>
        </w:rPr>
        <w:t xml:space="preserve"> 687 488,99 </w:t>
      </w:r>
      <w:r w:rsidR="000C7784" w:rsidRPr="00D27AB3">
        <w:rPr>
          <w:rFonts w:ascii="Times New Roman" w:hAnsi="Times New Roman"/>
          <w:sz w:val="28"/>
          <w:szCs w:val="28"/>
        </w:rPr>
        <w:t>руб.</w:t>
      </w:r>
      <w:r w:rsidRPr="00D27AB3">
        <w:rPr>
          <w:rFonts w:ascii="Times New Roman" w:hAnsi="Times New Roman"/>
          <w:sz w:val="28"/>
          <w:szCs w:val="28"/>
        </w:rPr>
        <w:t xml:space="preserve"> </w:t>
      </w:r>
      <w:r w:rsidR="000C7784" w:rsidRPr="00D27AB3">
        <w:rPr>
          <w:rFonts w:ascii="Times New Roman" w:hAnsi="Times New Roman"/>
          <w:sz w:val="28"/>
          <w:szCs w:val="28"/>
        </w:rPr>
        <w:t xml:space="preserve"> </w:t>
      </w:r>
      <w:r w:rsidRPr="00D27AB3">
        <w:rPr>
          <w:rFonts w:ascii="Times New Roman" w:hAnsi="Times New Roman"/>
          <w:sz w:val="28"/>
          <w:szCs w:val="28"/>
        </w:rPr>
        <w:t xml:space="preserve">и составило 108 308 104,31руб. ( в т. ч </w:t>
      </w:r>
      <w:r w:rsidR="000C7784" w:rsidRPr="00D27AB3">
        <w:rPr>
          <w:rFonts w:ascii="Times New Roman" w:hAnsi="Times New Roman"/>
          <w:sz w:val="28"/>
          <w:szCs w:val="28"/>
        </w:rPr>
        <w:t>,</w:t>
      </w:r>
      <w:r w:rsidRPr="00D27AB3">
        <w:rPr>
          <w:rFonts w:ascii="Times New Roman" w:hAnsi="Times New Roman"/>
          <w:sz w:val="28"/>
          <w:szCs w:val="28"/>
        </w:rPr>
        <w:t xml:space="preserve"> 31 713 714,31руб. – текущие расходы, 62 743 990,00 руб. </w:t>
      </w:r>
      <w:r w:rsidR="00610FFA" w:rsidRPr="00D27AB3">
        <w:rPr>
          <w:rFonts w:ascii="Times New Roman" w:hAnsi="Times New Roman"/>
          <w:sz w:val="28"/>
          <w:szCs w:val="28"/>
        </w:rPr>
        <w:t>–</w:t>
      </w:r>
      <w:r w:rsidRPr="00D27AB3">
        <w:rPr>
          <w:rFonts w:ascii="Times New Roman" w:hAnsi="Times New Roman"/>
          <w:sz w:val="28"/>
          <w:szCs w:val="28"/>
        </w:rPr>
        <w:t xml:space="preserve"> </w:t>
      </w:r>
      <w:r w:rsidR="00610FFA" w:rsidRPr="00D27AB3">
        <w:rPr>
          <w:rFonts w:ascii="Times New Roman" w:hAnsi="Times New Roman"/>
          <w:sz w:val="28"/>
          <w:szCs w:val="28"/>
        </w:rPr>
        <w:t>благоустройство общественного пространства – разворотное кольцо у Центрального стадиона по ул</w:t>
      </w:r>
      <w:proofErr w:type="gramStart"/>
      <w:r w:rsidR="00610FFA" w:rsidRPr="00D27AB3">
        <w:rPr>
          <w:rFonts w:ascii="Times New Roman" w:hAnsi="Times New Roman"/>
          <w:sz w:val="28"/>
          <w:szCs w:val="28"/>
        </w:rPr>
        <w:t>.Л</w:t>
      </w:r>
      <w:proofErr w:type="gramEnd"/>
      <w:r w:rsidR="00610FFA" w:rsidRPr="00D27AB3">
        <w:rPr>
          <w:rFonts w:ascii="Times New Roman" w:hAnsi="Times New Roman"/>
          <w:sz w:val="28"/>
          <w:szCs w:val="28"/>
        </w:rPr>
        <w:t xml:space="preserve">атышева. 13 850 400,00 </w:t>
      </w:r>
      <w:r w:rsidR="00610FFA" w:rsidRPr="00D27AB3">
        <w:rPr>
          <w:rFonts w:ascii="Times New Roman" w:hAnsi="Times New Roman"/>
          <w:sz w:val="28"/>
          <w:szCs w:val="28"/>
        </w:rPr>
        <w:lastRenderedPageBreak/>
        <w:t>руб. закупка специализированной техники и оборудования.) 2026 год – финансирование составило 19 620 615,32 руб., 2027 год – 33 070 230,52 руб. 2028 год – 34 920 218,80 руб.</w:t>
      </w:r>
      <w:r w:rsidR="000C7784" w:rsidRPr="00D27AB3">
        <w:rPr>
          <w:rFonts w:ascii="Times New Roman" w:hAnsi="Times New Roman"/>
          <w:sz w:val="28"/>
          <w:szCs w:val="28"/>
        </w:rPr>
        <w:t xml:space="preserve">  </w:t>
      </w:r>
    </w:p>
    <w:p w:rsidR="00CB37C1" w:rsidRPr="00D27AB3" w:rsidRDefault="00C41907" w:rsidP="000C7784">
      <w:pPr>
        <w:pStyle w:val="a9"/>
        <w:tabs>
          <w:tab w:val="left" w:pos="6212"/>
        </w:tabs>
        <w:spacing w:line="20" w:lineRule="atLeast"/>
        <w:ind w:left="0" w:right="-24" w:firstLine="709"/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hAnsi="Times New Roman"/>
          <w:b/>
          <w:sz w:val="28"/>
          <w:szCs w:val="28"/>
        </w:rPr>
        <w:t xml:space="preserve">2. </w:t>
      </w:r>
      <w:r w:rsidR="00CB37C1" w:rsidRPr="00D27AB3">
        <w:rPr>
          <w:rFonts w:ascii="Times New Roman" w:hAnsi="Times New Roman"/>
          <w:b/>
          <w:sz w:val="28"/>
          <w:szCs w:val="28"/>
        </w:rPr>
        <w:t>Управление дорожного хозяйства и транспорта администрации МО «Городской округ город Астрахань»</w:t>
      </w:r>
      <w:r w:rsidR="00CD74CE" w:rsidRPr="00D27AB3">
        <w:rPr>
          <w:rFonts w:ascii="Times New Roman" w:hAnsi="Times New Roman"/>
          <w:b/>
          <w:sz w:val="28"/>
          <w:szCs w:val="28"/>
        </w:rPr>
        <w:t xml:space="preserve"> -  </w:t>
      </w:r>
      <w:r w:rsidR="00CD74CE" w:rsidRPr="00D27AB3">
        <w:rPr>
          <w:rFonts w:ascii="Times New Roman" w:hAnsi="Times New Roman"/>
          <w:sz w:val="28"/>
          <w:szCs w:val="28"/>
        </w:rPr>
        <w:t>финансирование</w:t>
      </w:r>
      <w:r w:rsidR="00CD74CE" w:rsidRPr="00D27AB3">
        <w:rPr>
          <w:rFonts w:ascii="Times New Roman" w:hAnsi="Times New Roman"/>
          <w:b/>
          <w:sz w:val="28"/>
          <w:szCs w:val="28"/>
        </w:rPr>
        <w:t xml:space="preserve"> </w:t>
      </w:r>
      <w:r w:rsidR="00CD74CE" w:rsidRPr="00D27AB3">
        <w:rPr>
          <w:rFonts w:ascii="Times New Roman" w:hAnsi="Times New Roman"/>
          <w:sz w:val="28"/>
          <w:szCs w:val="28"/>
        </w:rPr>
        <w:t>за счет средств бюджета МО</w:t>
      </w:r>
      <w:r w:rsidR="00CD74CE" w:rsidRPr="00D27AB3">
        <w:rPr>
          <w:rFonts w:ascii="Times New Roman" w:hAnsi="Times New Roman"/>
          <w:b/>
          <w:sz w:val="28"/>
          <w:szCs w:val="28"/>
        </w:rPr>
        <w:t xml:space="preserve"> </w:t>
      </w:r>
      <w:r w:rsidR="00CD74CE" w:rsidRPr="00D27AB3">
        <w:rPr>
          <w:rFonts w:ascii="Times New Roman" w:hAnsi="Times New Roman"/>
          <w:sz w:val="28"/>
          <w:szCs w:val="28"/>
        </w:rPr>
        <w:t>«Городской округ город Астрахань»</w:t>
      </w:r>
      <w:r w:rsidR="00CD74CE" w:rsidRPr="00D27AB3">
        <w:rPr>
          <w:rFonts w:ascii="Times New Roman" w:hAnsi="Times New Roman"/>
          <w:b/>
          <w:sz w:val="28"/>
          <w:szCs w:val="28"/>
        </w:rPr>
        <w:t xml:space="preserve"> </w:t>
      </w:r>
      <w:r w:rsidR="00CD74CE" w:rsidRPr="00D27AB3">
        <w:rPr>
          <w:rFonts w:ascii="Times New Roman" w:hAnsi="Times New Roman"/>
          <w:sz w:val="28"/>
          <w:szCs w:val="28"/>
        </w:rPr>
        <w:t>на выполнение муниципального задания МБУ г. Астрахани «Мосты и каналы» составляет</w:t>
      </w:r>
      <w:proofErr w:type="gramStart"/>
      <w:r w:rsidR="00CD74CE" w:rsidRPr="00D27AB3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="00CD74CE" w:rsidRPr="00D27AB3">
        <w:rPr>
          <w:rFonts w:ascii="Times New Roman" w:hAnsi="Times New Roman"/>
          <w:sz w:val="28"/>
          <w:szCs w:val="28"/>
        </w:rPr>
        <w:t xml:space="preserve"> 2025 год - 28 788 261,64руб., 2026-2028 годы - 30472 481,66 руб. ежегодно</w:t>
      </w:r>
    </w:p>
    <w:p w:rsidR="000C7784" w:rsidRPr="00D27AB3" w:rsidRDefault="000C7784" w:rsidP="000C7784">
      <w:pPr>
        <w:pStyle w:val="a9"/>
        <w:tabs>
          <w:tab w:val="left" w:pos="6212"/>
        </w:tabs>
        <w:spacing w:line="20" w:lineRule="atLeast"/>
        <w:ind w:left="0" w:right="-24" w:firstLine="720"/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hAnsi="Times New Roman"/>
          <w:sz w:val="28"/>
          <w:szCs w:val="28"/>
        </w:rPr>
        <w:t>Показатель остается без изменений.</w:t>
      </w:r>
    </w:p>
    <w:p w:rsidR="00C41907" w:rsidRPr="00D27AB3" w:rsidRDefault="00C41907" w:rsidP="000C7784">
      <w:pPr>
        <w:pStyle w:val="a9"/>
        <w:tabs>
          <w:tab w:val="left" w:pos="6212"/>
        </w:tabs>
        <w:spacing w:line="20" w:lineRule="atLeast"/>
        <w:ind w:left="0" w:right="-24" w:firstLine="720"/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hAnsi="Times New Roman"/>
          <w:b/>
          <w:sz w:val="28"/>
          <w:szCs w:val="28"/>
        </w:rPr>
        <w:t>Мероприятие 1.1.5.</w:t>
      </w:r>
      <w:r w:rsidRPr="00D27AB3">
        <w:rPr>
          <w:rFonts w:ascii="Times New Roman" w:hAnsi="Times New Roman"/>
          <w:sz w:val="28"/>
          <w:szCs w:val="28"/>
        </w:rPr>
        <w:t xml:space="preserve"> Текущие расходы по благоустройству.</w:t>
      </w:r>
    </w:p>
    <w:p w:rsidR="000C7784" w:rsidRPr="00D27AB3" w:rsidRDefault="000C7784" w:rsidP="00397AB1">
      <w:pPr>
        <w:pStyle w:val="a9"/>
        <w:numPr>
          <w:ilvl w:val="0"/>
          <w:numId w:val="24"/>
        </w:numPr>
        <w:tabs>
          <w:tab w:val="left" w:pos="6212"/>
        </w:tabs>
        <w:ind w:right="-23"/>
        <w:jc w:val="both"/>
        <w:rPr>
          <w:rFonts w:ascii="Times New Roman" w:eastAsia="Arial" w:hAnsi="Times New Roman"/>
          <w:sz w:val="28"/>
          <w:szCs w:val="28"/>
          <w:shd w:val="clear" w:color="auto" w:fill="FFFFFF"/>
        </w:rPr>
      </w:pPr>
      <w:r w:rsidRPr="00D27AB3">
        <w:rPr>
          <w:rFonts w:ascii="Times New Roman" w:eastAsia="Arial" w:hAnsi="Times New Roman"/>
          <w:bCs/>
          <w:sz w:val="28"/>
          <w:szCs w:val="28"/>
          <w:shd w:val="clear" w:color="auto" w:fill="FFFFFF"/>
        </w:rPr>
        <w:t>Администрация</w:t>
      </w:r>
      <w:r w:rsidRPr="00D27AB3">
        <w:rPr>
          <w:rFonts w:ascii="Times New Roman" w:eastAsia="Arial" w:hAnsi="Times New Roman"/>
          <w:b/>
          <w:bCs/>
          <w:sz w:val="28"/>
          <w:szCs w:val="28"/>
          <w:shd w:val="clear" w:color="auto" w:fill="FFFFFF"/>
        </w:rPr>
        <w:t xml:space="preserve"> Советского района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 </w:t>
      </w:r>
      <w:r w:rsidRPr="00D27AB3">
        <w:rPr>
          <w:rFonts w:ascii="Times New Roman" w:hAnsi="Times New Roman"/>
          <w:sz w:val="28"/>
          <w:szCs w:val="28"/>
        </w:rPr>
        <w:t xml:space="preserve">- выделено  </w:t>
      </w:r>
      <w:r w:rsidR="00EC3BB4" w:rsidRPr="00D27AB3">
        <w:rPr>
          <w:rFonts w:ascii="Times New Roman" w:hAnsi="Times New Roman"/>
          <w:sz w:val="28"/>
          <w:szCs w:val="28"/>
        </w:rPr>
        <w:t>2 113 236,40</w:t>
      </w:r>
      <w:r w:rsidRPr="00D27AB3">
        <w:rPr>
          <w:rFonts w:ascii="Times New Roman" w:hAnsi="Times New Roman"/>
          <w:sz w:val="28"/>
          <w:szCs w:val="28"/>
        </w:rPr>
        <w:t xml:space="preserve">руб, увеличение составило </w:t>
      </w:r>
      <w:r w:rsidR="00EC3BB4" w:rsidRPr="00D27AB3">
        <w:rPr>
          <w:rFonts w:ascii="Times New Roman" w:hAnsi="Times New Roman"/>
          <w:sz w:val="28"/>
          <w:szCs w:val="28"/>
        </w:rPr>
        <w:t>221 236,40</w:t>
      </w:r>
      <w:r w:rsidRPr="00D27AB3">
        <w:rPr>
          <w:rFonts w:ascii="Times New Roman" w:hAnsi="Times New Roman"/>
          <w:sz w:val="28"/>
          <w:szCs w:val="28"/>
        </w:rPr>
        <w:t xml:space="preserve">руб. </w:t>
      </w:r>
      <w:r w:rsidR="00EC3BB4" w:rsidRPr="00D27AB3">
        <w:rPr>
          <w:rFonts w:ascii="Times New Roman" w:hAnsi="Times New Roman"/>
          <w:sz w:val="28"/>
          <w:szCs w:val="28"/>
        </w:rPr>
        <w:t>(</w:t>
      </w:r>
      <w:r w:rsidR="00C41907" w:rsidRPr="00D27AB3">
        <w:rPr>
          <w:rFonts w:ascii="Times New Roman" w:hAnsi="Times New Roman"/>
          <w:sz w:val="28"/>
          <w:szCs w:val="28"/>
        </w:rPr>
        <w:t xml:space="preserve">в связи с </w:t>
      </w:r>
      <w:r w:rsidR="00EC3BB4" w:rsidRPr="00D27AB3">
        <w:rPr>
          <w:rFonts w:ascii="Times New Roman" w:hAnsi="Times New Roman"/>
          <w:sz w:val="28"/>
          <w:szCs w:val="28"/>
        </w:rPr>
        <w:t>ежегодным удорожанием услуг по хран</w:t>
      </w:r>
      <w:r w:rsidR="00C41907" w:rsidRPr="00D27AB3">
        <w:rPr>
          <w:rFonts w:ascii="Times New Roman" w:hAnsi="Times New Roman"/>
          <w:sz w:val="28"/>
          <w:szCs w:val="28"/>
        </w:rPr>
        <w:t>ению демонтированного имущества)</w:t>
      </w:r>
      <w:r w:rsidRPr="00D27AB3">
        <w:rPr>
          <w:rFonts w:ascii="Times New Roman" w:hAnsi="Times New Roman"/>
          <w:sz w:val="28"/>
          <w:szCs w:val="28"/>
        </w:rPr>
        <w:t xml:space="preserve">. </w:t>
      </w:r>
      <w:r w:rsidR="00C41907" w:rsidRPr="00D27AB3">
        <w:rPr>
          <w:rFonts w:ascii="Times New Roman" w:hAnsi="Times New Roman"/>
          <w:sz w:val="28"/>
          <w:szCs w:val="28"/>
        </w:rPr>
        <w:t xml:space="preserve">2026-2028 годы - 2 227 075,00 руб. ежегодно. </w:t>
      </w:r>
      <w:r w:rsidRPr="00D27AB3">
        <w:rPr>
          <w:rFonts w:ascii="Times New Roman" w:eastAsia="Arial" w:hAnsi="Times New Roman"/>
          <w:b/>
          <w:sz w:val="28"/>
          <w:szCs w:val="28"/>
          <w:shd w:val="clear" w:color="auto" w:fill="FFFFFF"/>
        </w:rPr>
        <w:t>Показатель 3.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Количество проведенных субботников составит 12 ежегодно.</w:t>
      </w:r>
      <w:r w:rsidR="007F000D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</w:t>
      </w:r>
      <w:r w:rsidRPr="00D27AB3">
        <w:rPr>
          <w:rFonts w:ascii="Times New Roman" w:hAnsi="Times New Roman"/>
          <w:b/>
          <w:sz w:val="28"/>
          <w:szCs w:val="28"/>
        </w:rPr>
        <w:t>Показатель 4.</w:t>
      </w:r>
      <w:r w:rsidRPr="00D27AB3">
        <w:rPr>
          <w:rFonts w:ascii="Times New Roman" w:hAnsi="Times New Roman"/>
          <w:sz w:val="28"/>
          <w:szCs w:val="28"/>
        </w:rPr>
        <w:t xml:space="preserve">  Продолжительность хранения незаконно установленных объектов движимого имущества (гаражи, </w:t>
      </w:r>
      <w:proofErr w:type="spellStart"/>
      <w:r w:rsidRPr="00D27AB3">
        <w:rPr>
          <w:rFonts w:ascii="Times New Roman" w:hAnsi="Times New Roman"/>
          <w:sz w:val="28"/>
          <w:szCs w:val="28"/>
        </w:rPr>
        <w:t>тонары</w:t>
      </w:r>
      <w:proofErr w:type="spellEnd"/>
      <w:r w:rsidRPr="00D27AB3">
        <w:rPr>
          <w:rFonts w:ascii="Times New Roman" w:hAnsi="Times New Roman"/>
          <w:sz w:val="28"/>
          <w:szCs w:val="28"/>
        </w:rPr>
        <w:t>, киоски) останется без изменений.</w:t>
      </w:r>
    </w:p>
    <w:p w:rsidR="000C7784" w:rsidRPr="00D27AB3" w:rsidRDefault="000C7784" w:rsidP="00397AB1">
      <w:pPr>
        <w:pStyle w:val="a9"/>
        <w:numPr>
          <w:ilvl w:val="0"/>
          <w:numId w:val="24"/>
        </w:numPr>
        <w:ind w:right="-23"/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eastAsia="Arial" w:hAnsi="Times New Roman"/>
          <w:bCs/>
          <w:sz w:val="28"/>
          <w:szCs w:val="28"/>
          <w:shd w:val="clear" w:color="auto" w:fill="FFFFFF"/>
        </w:rPr>
        <w:t>Администрация Кировского  района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 - </w:t>
      </w:r>
      <w:r w:rsidR="00CD74CE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выделено в 2025 году 2 920,00 руб. </w:t>
      </w:r>
      <w:proofErr w:type="gramStart"/>
      <w:r w:rsidR="00CD74CE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( </w:t>
      </w:r>
      <w:proofErr w:type="gramEnd"/>
      <w:r w:rsidR="00CD74CE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увеличение </w:t>
      </w:r>
      <w:r w:rsidR="00630FE6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составило 1199 800,00 (финансирование арендной платы за пользование имуществом) </w:t>
      </w:r>
      <w:r w:rsidR="00CD74CE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2026-2028 годы – 1914 000,00руб. ежегодно.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</w:t>
      </w:r>
      <w:r w:rsidRPr="00D27AB3">
        <w:rPr>
          <w:rFonts w:ascii="Times New Roman" w:hAnsi="Times New Roman"/>
          <w:b/>
          <w:sz w:val="28"/>
          <w:szCs w:val="28"/>
        </w:rPr>
        <w:t>Показатель 4.</w:t>
      </w:r>
      <w:r w:rsidRPr="00D27AB3">
        <w:rPr>
          <w:rFonts w:ascii="Times New Roman" w:hAnsi="Times New Roman"/>
          <w:sz w:val="28"/>
          <w:szCs w:val="28"/>
        </w:rPr>
        <w:t xml:space="preserve">  Продолжительность хранения незаконно установленных объектов движимого имущества (гаражи, </w:t>
      </w:r>
      <w:proofErr w:type="spellStart"/>
      <w:r w:rsidRPr="00D27AB3">
        <w:rPr>
          <w:rFonts w:ascii="Times New Roman" w:hAnsi="Times New Roman"/>
          <w:sz w:val="28"/>
          <w:szCs w:val="28"/>
        </w:rPr>
        <w:t>тонары</w:t>
      </w:r>
      <w:proofErr w:type="spellEnd"/>
      <w:r w:rsidRPr="00D27AB3">
        <w:rPr>
          <w:rFonts w:ascii="Times New Roman" w:hAnsi="Times New Roman"/>
          <w:sz w:val="28"/>
          <w:szCs w:val="28"/>
        </w:rPr>
        <w:t>, киоски) останется без изменений.</w:t>
      </w:r>
    </w:p>
    <w:p w:rsidR="000C7784" w:rsidRPr="00D27AB3" w:rsidRDefault="000C7784" w:rsidP="00397AB1">
      <w:pPr>
        <w:pStyle w:val="a9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hAnsi="Times New Roman"/>
          <w:sz w:val="28"/>
          <w:szCs w:val="28"/>
        </w:rPr>
        <w:t xml:space="preserve">Администрация </w:t>
      </w:r>
      <w:proofErr w:type="spellStart"/>
      <w:r w:rsidRPr="00D27AB3">
        <w:rPr>
          <w:rFonts w:ascii="Times New Roman" w:hAnsi="Times New Roman"/>
          <w:b/>
          <w:sz w:val="28"/>
          <w:szCs w:val="28"/>
        </w:rPr>
        <w:t>Трусовского</w:t>
      </w:r>
      <w:proofErr w:type="spellEnd"/>
      <w:r w:rsidRPr="00D27AB3">
        <w:rPr>
          <w:rFonts w:ascii="Times New Roman" w:hAnsi="Times New Roman"/>
          <w:b/>
          <w:sz w:val="28"/>
          <w:szCs w:val="28"/>
        </w:rPr>
        <w:t xml:space="preserve"> района</w:t>
      </w:r>
      <w:r w:rsidRPr="00D27AB3">
        <w:rPr>
          <w:rFonts w:ascii="Times New Roman" w:hAnsi="Times New Roman"/>
          <w:sz w:val="28"/>
          <w:szCs w:val="28"/>
        </w:rPr>
        <w:t xml:space="preserve"> –</w:t>
      </w:r>
      <w:r w:rsidR="003C0503" w:rsidRPr="00D27AB3">
        <w:rPr>
          <w:rFonts w:ascii="Times New Roman" w:hAnsi="Times New Roman"/>
          <w:sz w:val="28"/>
          <w:szCs w:val="28"/>
        </w:rPr>
        <w:t xml:space="preserve"> 2025 год финансирование составило  348 906,10руб.</w:t>
      </w:r>
      <w:r w:rsidRPr="00D27AB3">
        <w:rPr>
          <w:rFonts w:ascii="Times New Roman" w:hAnsi="Times New Roman"/>
          <w:sz w:val="28"/>
          <w:szCs w:val="28"/>
        </w:rPr>
        <w:t xml:space="preserve"> </w:t>
      </w:r>
      <w:r w:rsidR="003C0503" w:rsidRPr="00D27AB3">
        <w:rPr>
          <w:rFonts w:ascii="Times New Roman" w:hAnsi="Times New Roman"/>
          <w:sz w:val="28"/>
          <w:szCs w:val="28"/>
        </w:rPr>
        <w:t>(</w:t>
      </w:r>
      <w:r w:rsidRPr="00D27AB3">
        <w:rPr>
          <w:rFonts w:ascii="Times New Roman" w:hAnsi="Times New Roman"/>
          <w:sz w:val="28"/>
          <w:szCs w:val="28"/>
        </w:rPr>
        <w:t xml:space="preserve"> </w:t>
      </w:r>
      <w:r w:rsidR="003C0503" w:rsidRPr="00D27AB3">
        <w:rPr>
          <w:rFonts w:ascii="Times New Roman" w:hAnsi="Times New Roman"/>
          <w:sz w:val="28"/>
          <w:szCs w:val="28"/>
        </w:rPr>
        <w:t xml:space="preserve">уменьшение </w:t>
      </w:r>
      <w:r w:rsidRPr="00D27AB3">
        <w:rPr>
          <w:rFonts w:ascii="Times New Roman" w:hAnsi="Times New Roman"/>
          <w:sz w:val="28"/>
          <w:szCs w:val="28"/>
        </w:rPr>
        <w:t xml:space="preserve"> на</w:t>
      </w:r>
      <w:r w:rsidR="003C0503" w:rsidRPr="00D27AB3">
        <w:rPr>
          <w:rFonts w:ascii="Times New Roman" w:hAnsi="Times New Roman"/>
          <w:sz w:val="28"/>
          <w:szCs w:val="28"/>
        </w:rPr>
        <w:t xml:space="preserve"> 851 093, 90 руб</w:t>
      </w:r>
      <w:proofErr w:type="gramStart"/>
      <w:r w:rsidR="003C0503" w:rsidRPr="00D27AB3">
        <w:rPr>
          <w:rFonts w:ascii="Times New Roman" w:hAnsi="Times New Roman"/>
          <w:sz w:val="28"/>
          <w:szCs w:val="28"/>
        </w:rPr>
        <w:t>.</w:t>
      </w:r>
      <w:r w:rsidR="000D7D3C" w:rsidRPr="00D27AB3">
        <w:rPr>
          <w:rFonts w:ascii="Times New Roman" w:hAnsi="Times New Roman"/>
          <w:sz w:val="28"/>
          <w:szCs w:val="28"/>
        </w:rPr>
        <w:t>в</w:t>
      </w:r>
      <w:proofErr w:type="gramEnd"/>
      <w:r w:rsidR="000D7D3C" w:rsidRPr="00D27AB3">
        <w:rPr>
          <w:rFonts w:ascii="Times New Roman" w:hAnsi="Times New Roman"/>
          <w:sz w:val="28"/>
          <w:szCs w:val="28"/>
        </w:rPr>
        <w:t xml:space="preserve">  связи с перераспределением финансирования). </w:t>
      </w:r>
      <w:r w:rsidR="000D7D3C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>2026 - 2028 годы  - 1 750 000,00руб. ежегодно.</w:t>
      </w:r>
      <w:r w:rsidR="000D7D3C" w:rsidRPr="00D27AB3">
        <w:rPr>
          <w:rFonts w:ascii="Times New Roman" w:hAnsi="Times New Roman"/>
          <w:sz w:val="28"/>
          <w:szCs w:val="28"/>
        </w:rPr>
        <w:t xml:space="preserve"> </w:t>
      </w:r>
      <w:r w:rsidRPr="00D27AB3">
        <w:rPr>
          <w:rFonts w:ascii="Times New Roman" w:hAnsi="Times New Roman"/>
          <w:b/>
          <w:sz w:val="28"/>
          <w:szCs w:val="28"/>
        </w:rPr>
        <w:t>Показатель 4.</w:t>
      </w:r>
      <w:r w:rsidRPr="00D27AB3">
        <w:rPr>
          <w:rFonts w:ascii="Times New Roman" w:hAnsi="Times New Roman"/>
          <w:sz w:val="28"/>
          <w:szCs w:val="28"/>
        </w:rPr>
        <w:t xml:space="preserve"> Продолжительность хранения незаконно установленных объектов движимого имущества (гаражи, </w:t>
      </w:r>
      <w:proofErr w:type="spellStart"/>
      <w:r w:rsidRPr="00D27AB3">
        <w:rPr>
          <w:rFonts w:ascii="Times New Roman" w:hAnsi="Times New Roman"/>
          <w:sz w:val="28"/>
          <w:szCs w:val="28"/>
        </w:rPr>
        <w:t>тонары</w:t>
      </w:r>
      <w:proofErr w:type="spellEnd"/>
      <w:r w:rsidRPr="00D27AB3">
        <w:rPr>
          <w:rFonts w:ascii="Times New Roman" w:hAnsi="Times New Roman"/>
          <w:sz w:val="28"/>
          <w:szCs w:val="28"/>
        </w:rPr>
        <w:t>, киоски) останется без изменений.</w:t>
      </w:r>
    </w:p>
    <w:p w:rsidR="000C7784" w:rsidRPr="00D27AB3" w:rsidRDefault="000C7784" w:rsidP="00397AB1">
      <w:pPr>
        <w:pStyle w:val="a9"/>
        <w:numPr>
          <w:ilvl w:val="0"/>
          <w:numId w:val="24"/>
        </w:numPr>
        <w:ind w:right="-23"/>
        <w:jc w:val="both"/>
        <w:rPr>
          <w:rFonts w:ascii="Times New Roman" w:eastAsia="Arial" w:hAnsi="Times New Roman"/>
          <w:sz w:val="28"/>
          <w:szCs w:val="28"/>
          <w:shd w:val="clear" w:color="auto" w:fill="FFFFFF"/>
        </w:rPr>
      </w:pPr>
      <w:r w:rsidRPr="00D27AB3">
        <w:rPr>
          <w:rFonts w:ascii="Times New Roman" w:hAnsi="Times New Roman"/>
          <w:sz w:val="28"/>
          <w:szCs w:val="28"/>
        </w:rPr>
        <w:t xml:space="preserve">Администрация </w:t>
      </w:r>
      <w:r w:rsidRPr="00D27AB3">
        <w:rPr>
          <w:rFonts w:ascii="Times New Roman" w:hAnsi="Times New Roman"/>
          <w:b/>
          <w:sz w:val="28"/>
          <w:szCs w:val="28"/>
        </w:rPr>
        <w:t>Ленинского района</w:t>
      </w:r>
      <w:r w:rsidRPr="00D27AB3">
        <w:rPr>
          <w:rFonts w:ascii="Times New Roman" w:hAnsi="Times New Roman"/>
          <w:sz w:val="28"/>
          <w:szCs w:val="28"/>
        </w:rPr>
        <w:t xml:space="preserve"> – </w:t>
      </w:r>
      <w:r w:rsidR="00EC3BB4" w:rsidRPr="00D27AB3">
        <w:rPr>
          <w:rFonts w:ascii="Times New Roman" w:hAnsi="Times New Roman"/>
          <w:sz w:val="28"/>
          <w:szCs w:val="28"/>
        </w:rPr>
        <w:t>1 270 221,26</w:t>
      </w:r>
      <w:r w:rsidRPr="00D27AB3">
        <w:rPr>
          <w:rFonts w:ascii="Times New Roman" w:hAnsi="Times New Roman"/>
          <w:sz w:val="28"/>
          <w:szCs w:val="28"/>
        </w:rPr>
        <w:t xml:space="preserve"> руб. </w:t>
      </w:r>
      <w:r w:rsidR="007F000D" w:rsidRPr="00D27AB3">
        <w:rPr>
          <w:rFonts w:ascii="Times New Roman" w:hAnsi="Times New Roman"/>
          <w:sz w:val="28"/>
          <w:szCs w:val="28"/>
        </w:rPr>
        <w:t xml:space="preserve"> </w:t>
      </w:r>
      <w:r w:rsidRPr="00D27AB3">
        <w:rPr>
          <w:rFonts w:ascii="Times New Roman" w:hAnsi="Times New Roman"/>
          <w:sz w:val="28"/>
          <w:szCs w:val="28"/>
        </w:rPr>
        <w:t xml:space="preserve">Увеличение на  </w:t>
      </w:r>
      <w:r w:rsidR="00EC3BB4" w:rsidRPr="00D27AB3">
        <w:rPr>
          <w:rFonts w:ascii="Times New Roman" w:hAnsi="Times New Roman"/>
          <w:sz w:val="28"/>
          <w:szCs w:val="28"/>
        </w:rPr>
        <w:t>140 221,26</w:t>
      </w:r>
      <w:r w:rsidRPr="00D27AB3">
        <w:rPr>
          <w:rFonts w:ascii="Times New Roman" w:hAnsi="Times New Roman"/>
          <w:sz w:val="28"/>
          <w:szCs w:val="28"/>
        </w:rPr>
        <w:t xml:space="preserve"> руб.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в связи с увеличением стоимости услуг по хранению демонтируемого имущества.</w:t>
      </w:r>
      <w:r w:rsidR="00EC3BB4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</w:t>
      </w:r>
      <w:r w:rsidRPr="00D27AB3">
        <w:rPr>
          <w:rFonts w:ascii="Times New Roman" w:hAnsi="Times New Roman"/>
          <w:sz w:val="28"/>
          <w:szCs w:val="28"/>
        </w:rPr>
        <w:t xml:space="preserve"> </w:t>
      </w:r>
      <w:r w:rsidR="00EC3BB4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>2026 год – 4 368 500,00руб.</w:t>
      </w:r>
      <w:r w:rsidR="00EC3BB4" w:rsidRPr="00D27AB3">
        <w:rPr>
          <w:rFonts w:ascii="Times New Roman" w:eastAsia="Arial Unicode MS" w:hAnsi="Times New Roman"/>
          <w:kern w:val="1"/>
          <w:sz w:val="28"/>
          <w:szCs w:val="28"/>
          <w:lang w:eastAsia="hi-IN" w:bidi="hi-IN"/>
        </w:rPr>
        <w:t xml:space="preserve"> (Увеличение стоимости и площади для хранения демонтированного имущества.) </w:t>
      </w:r>
      <w:r w:rsidR="00EC3BB4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2027-2028 годы  - 4 188 000,00руб</w:t>
      </w:r>
      <w:proofErr w:type="gramStart"/>
      <w:r w:rsidR="00EC3BB4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>.е</w:t>
      </w:r>
      <w:proofErr w:type="gramEnd"/>
      <w:r w:rsidR="00EC3BB4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жегодно. </w:t>
      </w:r>
      <w:r w:rsidRPr="00D27AB3">
        <w:rPr>
          <w:rFonts w:ascii="Times New Roman" w:eastAsia="Arial" w:hAnsi="Times New Roman"/>
          <w:b/>
          <w:sz w:val="28"/>
          <w:szCs w:val="28"/>
          <w:shd w:val="clear" w:color="auto" w:fill="FFFFFF"/>
        </w:rPr>
        <w:t>Показатель 3.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Количество проведенных субботников составляет </w:t>
      </w:r>
      <w:r w:rsidR="00AA4E07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2025 год </w:t>
      </w:r>
      <w:r w:rsidR="007F000D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>-</w:t>
      </w:r>
      <w:r w:rsidR="00AA4E07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>16</w:t>
      </w:r>
      <w:r w:rsidR="007F000D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ед. 2026-2028- 12 ед</w:t>
      </w:r>
      <w:proofErr w:type="gramStart"/>
      <w:r w:rsidR="007F000D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>.е</w:t>
      </w:r>
      <w:proofErr w:type="gramEnd"/>
      <w:r w:rsidR="007F000D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жегодно. </w:t>
      </w:r>
      <w:r w:rsidR="00AA4E07"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 </w:t>
      </w:r>
    </w:p>
    <w:p w:rsidR="000C7784" w:rsidRPr="00D27AB3" w:rsidRDefault="000C7784" w:rsidP="000C7784">
      <w:pPr>
        <w:ind w:right="-23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>Показатель 4.</w:t>
      </w:r>
      <w:r w:rsidRPr="00D27AB3">
        <w:rPr>
          <w:sz w:val="28"/>
          <w:szCs w:val="28"/>
        </w:rPr>
        <w:t xml:space="preserve"> Продолжительность хранения незаконно установленных объектов движимого имущества (гаражи, </w:t>
      </w:r>
      <w:proofErr w:type="spellStart"/>
      <w:r w:rsidRPr="00D27AB3">
        <w:rPr>
          <w:sz w:val="28"/>
          <w:szCs w:val="28"/>
        </w:rPr>
        <w:t>тонары</w:t>
      </w:r>
      <w:proofErr w:type="spellEnd"/>
      <w:r w:rsidRPr="00D27AB3">
        <w:rPr>
          <w:sz w:val="28"/>
          <w:szCs w:val="28"/>
        </w:rPr>
        <w:t>, киоски) останется без изменений.</w:t>
      </w:r>
    </w:p>
    <w:p w:rsidR="000C7784" w:rsidRPr="00D27AB3" w:rsidRDefault="000C7784" w:rsidP="000C7784">
      <w:pPr>
        <w:ind w:right="-23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lastRenderedPageBreak/>
        <w:t>Показатель 14.</w:t>
      </w:r>
      <w:r w:rsidRPr="00D27AB3">
        <w:rPr>
          <w:sz w:val="28"/>
          <w:szCs w:val="28"/>
        </w:rPr>
        <w:t xml:space="preserve"> Содержание малых архитектурных форм </w:t>
      </w:r>
      <w:proofErr w:type="gramStart"/>
      <w:r w:rsidRPr="00D27AB3">
        <w:rPr>
          <w:sz w:val="28"/>
          <w:szCs w:val="28"/>
        </w:rPr>
        <w:t>увеличен</w:t>
      </w:r>
      <w:proofErr w:type="gramEnd"/>
      <w:r w:rsidRPr="00D27AB3">
        <w:rPr>
          <w:sz w:val="28"/>
          <w:szCs w:val="28"/>
        </w:rPr>
        <w:t xml:space="preserve"> на 1 ед. и составляет </w:t>
      </w:r>
      <w:r w:rsidR="00846CA5" w:rsidRPr="00D27AB3">
        <w:rPr>
          <w:sz w:val="28"/>
          <w:szCs w:val="28"/>
        </w:rPr>
        <w:t>4</w:t>
      </w:r>
      <w:r w:rsidRPr="00D27AB3">
        <w:rPr>
          <w:sz w:val="28"/>
          <w:szCs w:val="28"/>
        </w:rPr>
        <w:t xml:space="preserve"> ед., в связи с экономией по результатам мониторинга цен на выполнение аналогичных видов работ.</w:t>
      </w:r>
    </w:p>
    <w:p w:rsidR="00597B1F" w:rsidRPr="00D27AB3" w:rsidRDefault="00597B1F" w:rsidP="009605FA">
      <w:pPr>
        <w:pStyle w:val="a9"/>
        <w:spacing w:line="20" w:lineRule="atLeast"/>
        <w:ind w:left="0" w:right="-23" w:firstLine="709"/>
        <w:jc w:val="both"/>
        <w:rPr>
          <w:rFonts w:ascii="Times New Roman" w:hAnsi="Times New Roman"/>
          <w:sz w:val="28"/>
          <w:szCs w:val="28"/>
        </w:rPr>
      </w:pPr>
      <w:r w:rsidRPr="00D27AB3">
        <w:rPr>
          <w:rFonts w:ascii="Times New Roman" w:hAnsi="Times New Roman"/>
          <w:b/>
          <w:sz w:val="28"/>
          <w:szCs w:val="28"/>
        </w:rPr>
        <w:t xml:space="preserve">Мероприятие 1.1.6. </w:t>
      </w:r>
      <w:r w:rsidRPr="00D27AB3">
        <w:rPr>
          <w:rFonts w:ascii="Times New Roman" w:hAnsi="Times New Roman"/>
          <w:sz w:val="28"/>
          <w:szCs w:val="28"/>
        </w:rPr>
        <w:t>Организация мероприятий при осуществлении деятельности по обращению с животными без владельцев.</w:t>
      </w:r>
    </w:p>
    <w:p w:rsidR="00597B1F" w:rsidRPr="00D27AB3" w:rsidRDefault="00597B1F" w:rsidP="008B5522">
      <w:pPr>
        <w:pStyle w:val="a9"/>
        <w:spacing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Из средств </w:t>
      </w:r>
      <w:r w:rsidRPr="00D27AB3">
        <w:rPr>
          <w:rFonts w:ascii="Times New Roman" w:hAnsi="Times New Roman"/>
          <w:b/>
          <w:sz w:val="28"/>
          <w:szCs w:val="28"/>
        </w:rPr>
        <w:t xml:space="preserve">бюджета Астраханской области  выделен лимит бюджетных ассигнований  руб. </w:t>
      </w:r>
      <w:r w:rsidR="00C8209D" w:rsidRPr="00D27AB3">
        <w:rPr>
          <w:rFonts w:ascii="Times New Roman" w:hAnsi="Times New Roman"/>
          <w:b/>
          <w:sz w:val="28"/>
          <w:szCs w:val="28"/>
        </w:rPr>
        <w:t xml:space="preserve"> в сумме 161 704 949,20 </w:t>
      </w:r>
      <w:r w:rsidRPr="00D27AB3">
        <w:rPr>
          <w:rFonts w:ascii="Times New Roman" w:hAnsi="Times New Roman"/>
          <w:sz w:val="28"/>
          <w:szCs w:val="28"/>
        </w:rPr>
        <w:t xml:space="preserve">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в том числе:</w:t>
      </w:r>
    </w:p>
    <w:p w:rsidR="00C8209D" w:rsidRPr="00D27AB3" w:rsidRDefault="00597B1F" w:rsidP="00597B1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МБУ г. Астрахани «Чистый город» - </w:t>
      </w:r>
      <w:r w:rsidR="00C8209D" w:rsidRPr="00D27AB3">
        <w:rPr>
          <w:rFonts w:ascii="Times New Roman" w:hAnsi="Times New Roman"/>
          <w:color w:val="000000"/>
          <w:sz w:val="28"/>
          <w:szCs w:val="28"/>
          <w:lang w:eastAsia="ru-RU"/>
        </w:rPr>
        <w:t>32 905 788,54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руб</w:t>
      </w:r>
      <w:r w:rsidR="00C8209D" w:rsidRPr="00D27AB3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97B1F" w:rsidRPr="00D27AB3" w:rsidRDefault="00C8209D" w:rsidP="00597B1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597B1F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Управление по коммунальному хозяйству и благоустройству МО «Город Астрахань» -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128 799 160,66</w:t>
      </w:r>
      <w:r w:rsidR="00597B1F" w:rsidRPr="00D27AB3">
        <w:rPr>
          <w:rFonts w:ascii="Times New Roman" w:hAnsi="Times New Roman"/>
          <w:color w:val="000000"/>
          <w:sz w:val="28"/>
          <w:szCs w:val="28"/>
          <w:lang w:eastAsia="ru-RU"/>
        </w:rPr>
        <w:t>руб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97B1F" w:rsidRPr="00D27AB3" w:rsidRDefault="00597B1F" w:rsidP="00597B1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D27AB3">
        <w:rPr>
          <w:rFonts w:ascii="Times New Roman" w:hAnsi="Times New Roman"/>
          <w:b/>
          <w:color w:val="000000"/>
          <w:sz w:val="28"/>
          <w:szCs w:val="28"/>
          <w:lang w:eastAsia="ru-RU"/>
        </w:rPr>
        <w:t>Показатель 1.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Количество отловленных безнадзорных животных составил </w:t>
      </w:r>
      <w:r w:rsidR="009605FA" w:rsidRPr="00D27AB3">
        <w:rPr>
          <w:rFonts w:ascii="Times New Roman" w:hAnsi="Times New Roman"/>
          <w:color w:val="000000"/>
          <w:sz w:val="28"/>
          <w:szCs w:val="28"/>
          <w:lang w:eastAsia="ru-RU"/>
        </w:rPr>
        <w:t>5 600 ед.</w:t>
      </w:r>
    </w:p>
    <w:p w:rsidR="002F2E2C" w:rsidRPr="00D27AB3" w:rsidRDefault="002F2E2C" w:rsidP="002F2E2C">
      <w:pPr>
        <w:pStyle w:val="a9"/>
        <w:spacing w:line="240" w:lineRule="atLeast"/>
        <w:ind w:left="0" w:right="-23" w:firstLine="709"/>
        <w:jc w:val="both"/>
        <w:rPr>
          <w:rFonts w:ascii="Times New Roman" w:eastAsia="Arial" w:hAnsi="Times New Roman"/>
          <w:sz w:val="28"/>
          <w:szCs w:val="28"/>
          <w:shd w:val="clear" w:color="auto" w:fill="FFFFFF"/>
        </w:rPr>
      </w:pPr>
      <w:r w:rsidRPr="00D27AB3">
        <w:rPr>
          <w:rFonts w:ascii="Times New Roman" w:hAnsi="Times New Roman"/>
          <w:b/>
          <w:color w:val="000000"/>
          <w:sz w:val="28"/>
          <w:szCs w:val="28"/>
          <w:lang w:eastAsia="ru-RU"/>
        </w:rPr>
        <w:t>Мероприятие 1.1.8. «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Уборка улиц города»</w:t>
      </w:r>
      <w:r w:rsidR="008B5522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финансируется за счет средств бюджета МО «</w:t>
      </w:r>
      <w:r w:rsidR="008B5522" w:rsidRPr="00D27AB3">
        <w:rPr>
          <w:rFonts w:ascii="Times New Roman" w:hAnsi="Times New Roman"/>
          <w:sz w:val="28"/>
          <w:szCs w:val="28"/>
        </w:rPr>
        <w:t xml:space="preserve">«Городской округ город Астрахань» и  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составляет</w:t>
      </w:r>
      <w:r w:rsidR="008B5522" w:rsidRPr="00D27AB3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2025 год</w:t>
      </w:r>
      <w:r w:rsidR="008B5522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-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95 693 814,87руб.</w:t>
      </w:r>
      <w:proofErr w:type="gramStart"/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8B5522" w:rsidRPr="00D27AB3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proofErr w:type="gramEnd"/>
      <w:r w:rsidR="008B5522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2026 год – 103 566 776,67руб. </w:t>
      </w:r>
      <w:r w:rsidR="008B5522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(увеличение в связи с изменением минимального размера оплаты труда). 2027-2028годы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- 95 693 814,87руб. ежегодно</w:t>
      </w:r>
      <w:r w:rsidR="008B5522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Показатель остается без изменений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>.</w:t>
      </w:r>
    </w:p>
    <w:p w:rsidR="008B5522" w:rsidRPr="00D27AB3" w:rsidRDefault="008B5522" w:rsidP="008B5522">
      <w:pPr>
        <w:pStyle w:val="a9"/>
        <w:spacing w:after="0" w:line="240" w:lineRule="auto"/>
        <w:ind w:left="0" w:firstLine="709"/>
        <w:jc w:val="both"/>
        <w:rPr>
          <w:rFonts w:ascii="Times New Roman" w:eastAsia="Arial" w:hAnsi="Times New Roman"/>
          <w:sz w:val="28"/>
          <w:szCs w:val="28"/>
          <w:shd w:val="clear" w:color="auto" w:fill="FFFFFF"/>
        </w:rPr>
      </w:pPr>
      <w:r w:rsidRPr="00D27AB3">
        <w:rPr>
          <w:rFonts w:ascii="Times New Roman" w:hAnsi="Times New Roman"/>
          <w:b/>
          <w:color w:val="000000"/>
          <w:sz w:val="28"/>
          <w:szCs w:val="28"/>
          <w:lang w:eastAsia="ru-RU"/>
        </w:rPr>
        <w:t>Мероприятие 1.1.9.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«Создание условий для массового летнего отдыха населения города Астрахани».  </w:t>
      </w:r>
      <w:proofErr w:type="gramStart"/>
      <w:r w:rsidR="0028798F" w:rsidRPr="00D27AB3">
        <w:rPr>
          <w:rFonts w:ascii="Times New Roman" w:hAnsi="Times New Roman"/>
          <w:sz w:val="28"/>
          <w:szCs w:val="28"/>
        </w:rPr>
        <w:t xml:space="preserve">В 2025 году </w:t>
      </w:r>
      <w:r w:rsidR="0028798F" w:rsidRPr="00D27AB3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D27AB3">
        <w:rPr>
          <w:rFonts w:ascii="Times New Roman" w:hAnsi="Times New Roman"/>
          <w:sz w:val="28"/>
          <w:szCs w:val="28"/>
        </w:rPr>
        <w:t xml:space="preserve">имит бюджетных ассигнований увеличен </w:t>
      </w:r>
      <w:r w:rsidR="0028798F" w:rsidRPr="00D27AB3">
        <w:rPr>
          <w:rFonts w:ascii="Times New Roman" w:hAnsi="Times New Roman"/>
          <w:sz w:val="28"/>
          <w:szCs w:val="28"/>
        </w:rPr>
        <w:t xml:space="preserve">в связи с удорожанием стоимости работ </w:t>
      </w:r>
      <w:r w:rsidRPr="00D27AB3">
        <w:rPr>
          <w:rFonts w:ascii="Times New Roman" w:hAnsi="Times New Roman"/>
          <w:sz w:val="28"/>
          <w:szCs w:val="28"/>
        </w:rPr>
        <w:t xml:space="preserve">на  1 396 000,00 руб. за счет средств бюджета 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МО «</w:t>
      </w:r>
      <w:r w:rsidRPr="00D27AB3">
        <w:rPr>
          <w:rFonts w:ascii="Times New Roman" w:hAnsi="Times New Roman"/>
          <w:sz w:val="28"/>
          <w:szCs w:val="28"/>
        </w:rPr>
        <w:t>«Городской округ город Астрахань»  и состав</w:t>
      </w:r>
      <w:r w:rsidR="00B81202" w:rsidRPr="00D27AB3">
        <w:rPr>
          <w:rFonts w:ascii="Times New Roman" w:hAnsi="Times New Roman"/>
          <w:sz w:val="28"/>
          <w:szCs w:val="28"/>
        </w:rPr>
        <w:t>ил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B81202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3 3746 017,56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руб. </w:t>
      </w:r>
      <w:r w:rsidR="0028798F" w:rsidRPr="00D27AB3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Финансирование мероприятия в  2026 составляет 2 528 710,83руб., в 2027 – 2417518,44руб., в 2028 году – 2 488 394,36 руб. </w:t>
      </w:r>
      <w:r w:rsidRPr="00D27AB3">
        <w:rPr>
          <w:rFonts w:ascii="Times New Roman" w:hAnsi="Times New Roman"/>
          <w:color w:val="000000"/>
          <w:sz w:val="28"/>
          <w:szCs w:val="28"/>
          <w:lang w:eastAsia="ru-RU"/>
        </w:rPr>
        <w:t>Показатель остается без изменений</w:t>
      </w: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. </w:t>
      </w:r>
      <w:proofErr w:type="gramEnd"/>
    </w:p>
    <w:p w:rsidR="0028798F" w:rsidRPr="00D27AB3" w:rsidRDefault="0028798F" w:rsidP="008B5522">
      <w:pPr>
        <w:pStyle w:val="a9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D27AB3">
        <w:rPr>
          <w:rFonts w:ascii="Times New Roman" w:eastAsia="Arial" w:hAnsi="Times New Roman"/>
          <w:sz w:val="28"/>
          <w:szCs w:val="28"/>
          <w:shd w:val="clear" w:color="auto" w:fill="FFFFFF"/>
        </w:rPr>
        <w:t xml:space="preserve">2026 -2028 годы </w:t>
      </w:r>
    </w:p>
    <w:p w:rsidR="004D064D" w:rsidRPr="00D27AB3" w:rsidRDefault="004D064D" w:rsidP="008B5522">
      <w:pPr>
        <w:ind w:firstLine="709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Мероприятие 1.1.13 </w:t>
      </w:r>
      <w:r w:rsidRPr="00D27AB3">
        <w:rPr>
          <w:sz w:val="28"/>
          <w:szCs w:val="28"/>
        </w:rPr>
        <w:t xml:space="preserve">«Развитие территориальных округов» </w:t>
      </w:r>
      <w:r w:rsidR="00833C20" w:rsidRPr="00D27AB3">
        <w:rPr>
          <w:sz w:val="28"/>
          <w:szCs w:val="28"/>
        </w:rPr>
        <w:t xml:space="preserve">финансирование из </w:t>
      </w:r>
      <w:r w:rsidRPr="00D27AB3">
        <w:rPr>
          <w:sz w:val="28"/>
          <w:szCs w:val="28"/>
        </w:rPr>
        <w:t xml:space="preserve"> бюджет МО «Городской округ город Астрахань» </w:t>
      </w:r>
      <w:r w:rsidR="00833C20" w:rsidRPr="00D27AB3">
        <w:rPr>
          <w:sz w:val="28"/>
          <w:szCs w:val="28"/>
        </w:rPr>
        <w:t xml:space="preserve"> в  2025 году составило 23 937 558,24 руб.</w:t>
      </w:r>
      <w:proofErr w:type="gramStart"/>
      <w:r w:rsidR="00833C20" w:rsidRPr="00D27AB3">
        <w:rPr>
          <w:sz w:val="28"/>
          <w:szCs w:val="28"/>
        </w:rPr>
        <w:t xml:space="preserve"> </w:t>
      </w:r>
      <w:r w:rsidRPr="00D27AB3">
        <w:rPr>
          <w:sz w:val="28"/>
          <w:szCs w:val="28"/>
        </w:rPr>
        <w:t>,</w:t>
      </w:r>
      <w:proofErr w:type="gramEnd"/>
      <w:r w:rsidRPr="00D27AB3">
        <w:rPr>
          <w:sz w:val="28"/>
          <w:szCs w:val="28"/>
        </w:rPr>
        <w:t xml:space="preserve"> в том числе:</w:t>
      </w:r>
    </w:p>
    <w:p w:rsidR="00833C20" w:rsidRPr="00D27AB3" w:rsidRDefault="004D064D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администрация Кировского района </w:t>
      </w:r>
      <w:r w:rsidR="00833C20"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 </w:t>
      </w:r>
      <w:r w:rsidR="00833C20" w:rsidRPr="00D27AB3">
        <w:rPr>
          <w:sz w:val="28"/>
          <w:szCs w:val="28"/>
        </w:rPr>
        <w:t>6 700 00,00руб.</w:t>
      </w:r>
      <w:r w:rsidR="00597B1F" w:rsidRPr="00D27AB3">
        <w:rPr>
          <w:sz w:val="28"/>
          <w:szCs w:val="28"/>
        </w:rPr>
        <w:t xml:space="preserve"> </w:t>
      </w:r>
    </w:p>
    <w:p w:rsidR="004D064D" w:rsidRPr="00D27AB3" w:rsidRDefault="00833C20" w:rsidP="004D064D">
      <w:pPr>
        <w:spacing w:line="20" w:lineRule="atLeast"/>
        <w:ind w:right="-24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 </w:t>
      </w:r>
      <w:r w:rsidR="004D064D" w:rsidRPr="00D27AB3">
        <w:rPr>
          <w:sz w:val="28"/>
          <w:szCs w:val="28"/>
        </w:rPr>
        <w:t xml:space="preserve">- администрация </w:t>
      </w:r>
      <w:proofErr w:type="spellStart"/>
      <w:r w:rsidR="004D064D" w:rsidRPr="00D27AB3">
        <w:rPr>
          <w:sz w:val="28"/>
          <w:szCs w:val="28"/>
        </w:rPr>
        <w:t>Трусовского</w:t>
      </w:r>
      <w:proofErr w:type="spellEnd"/>
      <w:r w:rsidR="004D064D" w:rsidRPr="00D27AB3">
        <w:rPr>
          <w:sz w:val="28"/>
          <w:szCs w:val="28"/>
        </w:rPr>
        <w:t xml:space="preserve"> </w:t>
      </w:r>
      <w:r w:rsidRPr="00D27AB3">
        <w:rPr>
          <w:sz w:val="28"/>
          <w:szCs w:val="28"/>
        </w:rPr>
        <w:t xml:space="preserve"> - 3 711 406,64</w:t>
      </w:r>
      <w:r w:rsidR="004D064D" w:rsidRPr="00D27AB3">
        <w:rPr>
          <w:sz w:val="28"/>
          <w:szCs w:val="28"/>
        </w:rPr>
        <w:t xml:space="preserve"> руб., </w:t>
      </w:r>
    </w:p>
    <w:p w:rsidR="004D064D" w:rsidRPr="00D27AB3" w:rsidRDefault="004D064D" w:rsidP="004D064D">
      <w:pPr>
        <w:spacing w:line="20" w:lineRule="atLeast"/>
        <w:ind w:right="-23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- администрация Ленинского района </w:t>
      </w:r>
      <w:r w:rsidR="00833C20" w:rsidRPr="00D27AB3">
        <w:rPr>
          <w:b/>
          <w:sz w:val="28"/>
          <w:szCs w:val="28"/>
        </w:rPr>
        <w:t xml:space="preserve">- </w:t>
      </w:r>
      <w:r w:rsidRPr="00D27AB3">
        <w:rPr>
          <w:sz w:val="28"/>
          <w:szCs w:val="28"/>
        </w:rPr>
        <w:t xml:space="preserve"> </w:t>
      </w:r>
      <w:r w:rsidR="00833C20" w:rsidRPr="00D27AB3">
        <w:rPr>
          <w:sz w:val="28"/>
          <w:szCs w:val="28"/>
        </w:rPr>
        <w:t>5 009 627,27</w:t>
      </w:r>
      <w:r w:rsidRPr="00D27AB3">
        <w:rPr>
          <w:sz w:val="28"/>
          <w:szCs w:val="28"/>
        </w:rPr>
        <w:t>руб</w:t>
      </w:r>
    </w:p>
    <w:p w:rsidR="00597B1F" w:rsidRPr="00D27AB3" w:rsidRDefault="004D064D" w:rsidP="00597B1F">
      <w:pPr>
        <w:spacing w:line="20" w:lineRule="atLeast"/>
        <w:ind w:right="-24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- администрация Советского района </w:t>
      </w:r>
      <w:r w:rsidR="00833C20" w:rsidRPr="00D27AB3">
        <w:rPr>
          <w:b/>
          <w:sz w:val="28"/>
          <w:szCs w:val="28"/>
        </w:rPr>
        <w:t xml:space="preserve">– </w:t>
      </w:r>
      <w:r w:rsidR="00833C20" w:rsidRPr="00D27AB3">
        <w:rPr>
          <w:sz w:val="28"/>
          <w:szCs w:val="28"/>
        </w:rPr>
        <w:t>8 426 524,33</w:t>
      </w:r>
      <w:r w:rsidRPr="00D27AB3">
        <w:rPr>
          <w:sz w:val="28"/>
          <w:szCs w:val="28"/>
        </w:rPr>
        <w:t xml:space="preserve"> руб. </w:t>
      </w:r>
    </w:p>
    <w:p w:rsidR="00597B1F" w:rsidRPr="00D27AB3" w:rsidRDefault="00597B1F" w:rsidP="00AD4658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В рамках мероприятия проводятся работы по благоустройству территорий районов города Астрахани.</w:t>
      </w:r>
    </w:p>
    <w:p w:rsidR="00A51E7A" w:rsidRPr="00D27AB3" w:rsidRDefault="00AD4658" w:rsidP="00085E0E">
      <w:pPr>
        <w:ind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По</w:t>
      </w:r>
      <w:r w:rsidRPr="00D27AB3">
        <w:rPr>
          <w:b/>
          <w:sz w:val="28"/>
          <w:szCs w:val="28"/>
        </w:rPr>
        <w:t xml:space="preserve"> </w:t>
      </w:r>
      <w:r w:rsidR="004D064D" w:rsidRPr="00D27AB3">
        <w:rPr>
          <w:b/>
          <w:sz w:val="28"/>
          <w:szCs w:val="28"/>
        </w:rPr>
        <w:t>Мероприятие 1.1.14</w:t>
      </w:r>
      <w:r w:rsidR="004D064D" w:rsidRPr="00D27AB3">
        <w:rPr>
          <w:sz w:val="28"/>
          <w:szCs w:val="28"/>
        </w:rPr>
        <w:t xml:space="preserve"> «Обустройство контейнерных площадок» </w:t>
      </w:r>
      <w:r w:rsidRPr="00D27AB3">
        <w:rPr>
          <w:sz w:val="28"/>
          <w:szCs w:val="28"/>
        </w:rPr>
        <w:t xml:space="preserve">в  2025 году уменьшено финансирование  из бюджета </w:t>
      </w:r>
      <w:r w:rsidR="004D064D" w:rsidRPr="00D27AB3">
        <w:rPr>
          <w:sz w:val="28"/>
          <w:szCs w:val="28"/>
        </w:rPr>
        <w:t xml:space="preserve"> МО «Городской округ город Астрахань»</w:t>
      </w:r>
      <w:r w:rsidRPr="00D27AB3">
        <w:rPr>
          <w:sz w:val="28"/>
          <w:szCs w:val="28"/>
        </w:rPr>
        <w:t xml:space="preserve"> в соответствии  с фактическим объемом выполненных работ  на </w:t>
      </w:r>
      <w:r w:rsidR="004D064D" w:rsidRPr="00D27AB3">
        <w:rPr>
          <w:sz w:val="28"/>
          <w:szCs w:val="28"/>
        </w:rPr>
        <w:t xml:space="preserve"> </w:t>
      </w:r>
      <w:r w:rsidR="004D064D" w:rsidRPr="00D27AB3">
        <w:rPr>
          <w:color w:val="000000"/>
          <w:sz w:val="28"/>
          <w:szCs w:val="28"/>
          <w:lang w:eastAsia="ru-RU"/>
        </w:rPr>
        <w:t xml:space="preserve">сумму </w:t>
      </w:r>
      <w:r w:rsidRPr="00D27AB3">
        <w:rPr>
          <w:bCs/>
          <w:color w:val="000000"/>
          <w:sz w:val="28"/>
          <w:szCs w:val="28"/>
          <w:lang w:eastAsia="ru-RU"/>
        </w:rPr>
        <w:t>-871 466,44руб.</w:t>
      </w:r>
      <w:r w:rsidRPr="00D27AB3">
        <w:rPr>
          <w:b/>
          <w:bCs/>
          <w:color w:val="000000"/>
          <w:sz w:val="28"/>
          <w:szCs w:val="28"/>
          <w:lang w:eastAsia="ru-RU"/>
        </w:rPr>
        <w:t xml:space="preserve"> </w:t>
      </w:r>
      <w:r w:rsidRPr="00D27AB3">
        <w:rPr>
          <w:bCs/>
          <w:color w:val="000000"/>
          <w:sz w:val="28"/>
          <w:szCs w:val="28"/>
          <w:lang w:eastAsia="ru-RU"/>
        </w:rPr>
        <w:t>и составило 6 615 585,56 руб</w:t>
      </w:r>
      <w:proofErr w:type="gramStart"/>
      <w:r w:rsidRPr="00D27AB3">
        <w:rPr>
          <w:bCs/>
          <w:color w:val="000000"/>
          <w:sz w:val="28"/>
          <w:szCs w:val="28"/>
          <w:lang w:eastAsia="ru-RU"/>
        </w:rPr>
        <w:t>.</w:t>
      </w:r>
      <w:r w:rsidRPr="00D27AB3">
        <w:rPr>
          <w:sz w:val="28"/>
          <w:szCs w:val="28"/>
        </w:rPr>
        <w:t>р</w:t>
      </w:r>
      <w:proofErr w:type="gramEnd"/>
      <w:r w:rsidRPr="00D27AB3">
        <w:rPr>
          <w:sz w:val="28"/>
          <w:szCs w:val="28"/>
        </w:rPr>
        <w:t xml:space="preserve">уб. </w:t>
      </w:r>
      <w:r w:rsidR="004D064D" w:rsidRPr="00D27AB3">
        <w:rPr>
          <w:sz w:val="28"/>
          <w:szCs w:val="28"/>
        </w:rPr>
        <w:t xml:space="preserve">Общий </w:t>
      </w:r>
      <w:r w:rsidR="004D064D" w:rsidRPr="00D27AB3">
        <w:rPr>
          <w:b/>
          <w:sz w:val="28"/>
          <w:szCs w:val="28"/>
        </w:rPr>
        <w:t>показатель</w:t>
      </w:r>
      <w:r w:rsidRPr="00D27AB3">
        <w:rPr>
          <w:b/>
          <w:sz w:val="28"/>
          <w:szCs w:val="28"/>
        </w:rPr>
        <w:t xml:space="preserve"> 1  </w:t>
      </w:r>
      <w:r w:rsidR="004D064D" w:rsidRPr="00D27AB3">
        <w:rPr>
          <w:sz w:val="28"/>
          <w:szCs w:val="28"/>
        </w:rPr>
        <w:t>«Количество обустроенных контейнерных площадок» уменьшен на</w:t>
      </w:r>
      <w:r w:rsidR="00F1216D" w:rsidRPr="00D27AB3">
        <w:rPr>
          <w:sz w:val="28"/>
          <w:szCs w:val="28"/>
        </w:rPr>
        <w:t xml:space="preserve"> </w:t>
      </w:r>
      <w:r w:rsidR="004D064D" w:rsidRPr="00D27AB3">
        <w:rPr>
          <w:sz w:val="28"/>
          <w:szCs w:val="28"/>
        </w:rPr>
        <w:t xml:space="preserve"> </w:t>
      </w:r>
      <w:r w:rsidR="00251450" w:rsidRPr="00D27AB3">
        <w:rPr>
          <w:color w:val="000000"/>
          <w:sz w:val="28"/>
          <w:szCs w:val="28"/>
          <w:lang w:eastAsia="ru-RU"/>
        </w:rPr>
        <w:t xml:space="preserve">10 </w:t>
      </w:r>
      <w:r w:rsidRPr="00D27AB3">
        <w:rPr>
          <w:color w:val="000000"/>
          <w:sz w:val="28"/>
          <w:szCs w:val="28"/>
          <w:lang w:eastAsia="ru-RU"/>
        </w:rPr>
        <w:t xml:space="preserve"> ед. и составил 61 ед.</w:t>
      </w:r>
      <w:r w:rsidR="00251450" w:rsidRPr="00D27AB3">
        <w:rPr>
          <w:color w:val="000000"/>
          <w:sz w:val="28"/>
          <w:szCs w:val="28"/>
          <w:lang w:eastAsia="ru-RU"/>
        </w:rPr>
        <w:t xml:space="preserve"> </w:t>
      </w:r>
      <w:r w:rsidR="00C00D5C" w:rsidRPr="00D27AB3">
        <w:rPr>
          <w:color w:val="000000"/>
          <w:sz w:val="28"/>
          <w:szCs w:val="28"/>
          <w:lang w:eastAsia="ru-RU"/>
        </w:rPr>
        <w:t>)</w:t>
      </w:r>
      <w:r w:rsidRPr="00D27AB3">
        <w:rPr>
          <w:color w:val="000000"/>
          <w:sz w:val="28"/>
          <w:szCs w:val="28"/>
          <w:lang w:eastAsia="ru-RU"/>
        </w:rPr>
        <w:t xml:space="preserve"> </w:t>
      </w:r>
      <w:r w:rsidR="00085E0E" w:rsidRPr="00D27AB3">
        <w:rPr>
          <w:color w:val="000000"/>
          <w:sz w:val="28"/>
          <w:szCs w:val="28"/>
          <w:lang w:eastAsia="ru-RU"/>
        </w:rPr>
        <w:t xml:space="preserve">Общий </w:t>
      </w:r>
      <w:r w:rsidR="00085E0E" w:rsidRPr="00D27AB3">
        <w:rPr>
          <w:b/>
          <w:color w:val="000000"/>
          <w:sz w:val="28"/>
          <w:szCs w:val="28"/>
          <w:lang w:eastAsia="ru-RU"/>
        </w:rPr>
        <w:t>п</w:t>
      </w:r>
      <w:r w:rsidR="004D064D" w:rsidRPr="00D27AB3">
        <w:rPr>
          <w:b/>
          <w:sz w:val="28"/>
          <w:szCs w:val="28"/>
        </w:rPr>
        <w:t>оказатель 2</w:t>
      </w:r>
      <w:r w:rsidR="004D064D" w:rsidRPr="00D27AB3">
        <w:rPr>
          <w:sz w:val="28"/>
          <w:szCs w:val="28"/>
        </w:rPr>
        <w:t xml:space="preserve"> «Количество отремонтированных контейнерных площадок» </w:t>
      </w:r>
      <w:r w:rsidR="00085E0E" w:rsidRPr="00D27AB3">
        <w:rPr>
          <w:sz w:val="28"/>
          <w:szCs w:val="28"/>
        </w:rPr>
        <w:t xml:space="preserve"> увеличен на 48 </w:t>
      </w:r>
      <w:r w:rsidR="00704979" w:rsidRPr="00D27AB3">
        <w:rPr>
          <w:sz w:val="28"/>
          <w:szCs w:val="28"/>
        </w:rPr>
        <w:t xml:space="preserve"> ед. и </w:t>
      </w:r>
      <w:r w:rsidR="004D064D" w:rsidRPr="00D27AB3">
        <w:rPr>
          <w:sz w:val="28"/>
          <w:szCs w:val="28"/>
        </w:rPr>
        <w:t xml:space="preserve">составляет </w:t>
      </w:r>
      <w:r w:rsidR="00085E0E" w:rsidRPr="00D27AB3">
        <w:rPr>
          <w:sz w:val="28"/>
          <w:szCs w:val="28"/>
        </w:rPr>
        <w:t>80</w:t>
      </w:r>
      <w:r w:rsidR="004D064D" w:rsidRPr="00D27AB3">
        <w:rPr>
          <w:sz w:val="28"/>
          <w:szCs w:val="28"/>
        </w:rPr>
        <w:t xml:space="preserve"> ед. </w:t>
      </w:r>
    </w:p>
    <w:p w:rsidR="00085E0E" w:rsidRPr="00D27AB3" w:rsidRDefault="00085E0E" w:rsidP="00085E0E">
      <w:pPr>
        <w:ind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lastRenderedPageBreak/>
        <w:t>Финансирование мероприятия в  2026 году составило 9 249 494,00руб.</w:t>
      </w:r>
      <w:r w:rsidR="00251450" w:rsidRPr="00D27AB3">
        <w:rPr>
          <w:sz w:val="28"/>
          <w:szCs w:val="28"/>
        </w:rPr>
        <w:t xml:space="preserve">; 2027 – 2028 составляет 9 617 590,00 руб. ежегодно. </w:t>
      </w:r>
      <w:r w:rsidRPr="00D27AB3">
        <w:rPr>
          <w:b/>
          <w:sz w:val="28"/>
          <w:szCs w:val="28"/>
        </w:rPr>
        <w:t>Показатель 1.</w:t>
      </w:r>
      <w:r w:rsidRPr="00D27AB3">
        <w:rPr>
          <w:sz w:val="28"/>
          <w:szCs w:val="28"/>
        </w:rPr>
        <w:t xml:space="preserve">  «Количество обустроенных контейнерных площадок»</w:t>
      </w:r>
      <w:r w:rsidR="00251450" w:rsidRPr="00D27AB3">
        <w:rPr>
          <w:sz w:val="28"/>
          <w:szCs w:val="28"/>
        </w:rPr>
        <w:t>:</w:t>
      </w:r>
      <w:r w:rsidRPr="00D27AB3">
        <w:rPr>
          <w:sz w:val="28"/>
          <w:szCs w:val="28"/>
        </w:rPr>
        <w:t xml:space="preserve">  </w:t>
      </w:r>
      <w:r w:rsidR="00251450" w:rsidRPr="00D27AB3">
        <w:rPr>
          <w:sz w:val="28"/>
          <w:szCs w:val="28"/>
        </w:rPr>
        <w:t xml:space="preserve">2026 год </w:t>
      </w:r>
      <w:r w:rsidRPr="00D27AB3">
        <w:rPr>
          <w:sz w:val="28"/>
          <w:szCs w:val="28"/>
        </w:rPr>
        <w:t>составит</w:t>
      </w:r>
      <w:r w:rsidR="00251450" w:rsidRPr="00D27AB3">
        <w:rPr>
          <w:sz w:val="28"/>
          <w:szCs w:val="28"/>
        </w:rPr>
        <w:t xml:space="preserve">  </w:t>
      </w:r>
      <w:r w:rsidRPr="00D27AB3">
        <w:rPr>
          <w:sz w:val="28"/>
          <w:szCs w:val="28"/>
        </w:rPr>
        <w:t>50</w:t>
      </w:r>
      <w:r w:rsidR="00251450" w:rsidRPr="00D27AB3">
        <w:rPr>
          <w:sz w:val="28"/>
          <w:szCs w:val="28"/>
        </w:rPr>
        <w:t xml:space="preserve"> </w:t>
      </w:r>
      <w:r w:rsidRPr="00D27AB3">
        <w:rPr>
          <w:sz w:val="28"/>
          <w:szCs w:val="28"/>
        </w:rPr>
        <w:t>ед.</w:t>
      </w:r>
      <w:r w:rsidR="00251450" w:rsidRPr="00D27AB3">
        <w:rPr>
          <w:sz w:val="28"/>
          <w:szCs w:val="28"/>
        </w:rPr>
        <w:t xml:space="preserve">: </w:t>
      </w:r>
      <w:r w:rsidR="00C00D5C" w:rsidRPr="00D27AB3">
        <w:rPr>
          <w:sz w:val="28"/>
          <w:szCs w:val="28"/>
        </w:rPr>
        <w:t>2027-2028</w:t>
      </w:r>
      <w:r w:rsidR="00251450" w:rsidRPr="00D27AB3">
        <w:rPr>
          <w:sz w:val="28"/>
          <w:szCs w:val="28"/>
        </w:rPr>
        <w:t xml:space="preserve"> составит </w:t>
      </w:r>
      <w:r w:rsidR="00C00D5C" w:rsidRPr="00D27AB3">
        <w:rPr>
          <w:sz w:val="28"/>
          <w:szCs w:val="28"/>
        </w:rPr>
        <w:t xml:space="preserve"> </w:t>
      </w:r>
      <w:r w:rsidR="009B44F1" w:rsidRPr="00D27AB3">
        <w:rPr>
          <w:sz w:val="28"/>
          <w:szCs w:val="28"/>
        </w:rPr>
        <w:t>47</w:t>
      </w:r>
      <w:r w:rsidR="00251450" w:rsidRPr="00D27AB3">
        <w:rPr>
          <w:sz w:val="28"/>
          <w:szCs w:val="28"/>
        </w:rPr>
        <w:t xml:space="preserve"> ед. ежегодно. </w:t>
      </w:r>
      <w:r w:rsidRPr="00D27AB3">
        <w:rPr>
          <w:sz w:val="28"/>
          <w:szCs w:val="28"/>
        </w:rPr>
        <w:t xml:space="preserve"> </w:t>
      </w:r>
      <w:r w:rsidRPr="00D27AB3">
        <w:rPr>
          <w:b/>
          <w:sz w:val="28"/>
          <w:szCs w:val="28"/>
        </w:rPr>
        <w:t>Показатель  2.</w:t>
      </w:r>
      <w:r w:rsidRPr="00D27AB3">
        <w:rPr>
          <w:sz w:val="28"/>
          <w:szCs w:val="28"/>
        </w:rPr>
        <w:t xml:space="preserve"> «Количество отремонтированных контейнерных площадок»  составит </w:t>
      </w:r>
      <w:r w:rsidR="00251450" w:rsidRPr="00D27AB3">
        <w:rPr>
          <w:sz w:val="28"/>
          <w:szCs w:val="28"/>
        </w:rPr>
        <w:t xml:space="preserve">: 2026 год -69 </w:t>
      </w:r>
      <w:proofErr w:type="spellStart"/>
      <w:proofErr w:type="gramStart"/>
      <w:r w:rsidR="00251450" w:rsidRPr="00D27AB3">
        <w:rPr>
          <w:sz w:val="28"/>
          <w:szCs w:val="28"/>
        </w:rPr>
        <w:t>ед</w:t>
      </w:r>
      <w:proofErr w:type="spellEnd"/>
      <w:proofErr w:type="gramEnd"/>
      <w:r w:rsidR="00251450" w:rsidRPr="00D27AB3">
        <w:rPr>
          <w:sz w:val="28"/>
          <w:szCs w:val="28"/>
        </w:rPr>
        <w:t xml:space="preserve">,,  </w:t>
      </w:r>
      <w:r w:rsidRPr="00D27AB3">
        <w:rPr>
          <w:sz w:val="28"/>
          <w:szCs w:val="28"/>
        </w:rPr>
        <w:t>2027 год – 67 ед.</w:t>
      </w:r>
      <w:r w:rsidR="00251450" w:rsidRPr="00D27AB3">
        <w:rPr>
          <w:sz w:val="28"/>
          <w:szCs w:val="28"/>
        </w:rPr>
        <w:t xml:space="preserve">, </w:t>
      </w:r>
      <w:r w:rsidRPr="00D27AB3">
        <w:rPr>
          <w:sz w:val="28"/>
          <w:szCs w:val="28"/>
        </w:rPr>
        <w:t xml:space="preserve"> 2028 год- 62 ед.</w:t>
      </w:r>
      <w:r w:rsidR="00251450" w:rsidRPr="00D27AB3">
        <w:rPr>
          <w:sz w:val="28"/>
          <w:szCs w:val="28"/>
        </w:rPr>
        <w:t xml:space="preserve"> </w:t>
      </w:r>
    </w:p>
    <w:p w:rsidR="00327527" w:rsidRPr="00D27AB3" w:rsidRDefault="00327527" w:rsidP="00327527">
      <w:pPr>
        <w:spacing w:line="20" w:lineRule="atLeast"/>
        <w:ind w:right="-23" w:firstLine="709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>Мероприятие 1.1.15</w:t>
      </w:r>
      <w:r w:rsidRPr="00D27AB3">
        <w:rPr>
          <w:sz w:val="28"/>
          <w:szCs w:val="28"/>
        </w:rPr>
        <w:t xml:space="preserve"> Реализация проектов по развитию общественной территории муниципального образования, в том числе мероприятий (результатов) по обустройству туристического центра города на территории муниципального образования в соответствии с туристическим кодом центра города. За счет средств Федерального бюджета – финансирование 2025 год составляет 17 4631 240,00 руб.  2027 -2028  19 400 000,00руб</w:t>
      </w:r>
      <w:proofErr w:type="gramStart"/>
      <w:r w:rsidRPr="00D27AB3">
        <w:rPr>
          <w:sz w:val="28"/>
          <w:szCs w:val="28"/>
        </w:rPr>
        <w:t>.е</w:t>
      </w:r>
      <w:proofErr w:type="gramEnd"/>
      <w:r w:rsidRPr="00D27AB3">
        <w:rPr>
          <w:sz w:val="28"/>
          <w:szCs w:val="28"/>
        </w:rPr>
        <w:t xml:space="preserve">жегодно. </w:t>
      </w:r>
    </w:p>
    <w:p w:rsidR="00327527" w:rsidRPr="00D27AB3" w:rsidRDefault="00327527" w:rsidP="00327527">
      <w:pPr>
        <w:spacing w:line="20" w:lineRule="atLeast"/>
        <w:ind w:right="-23"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Бюджет Астраханской</w:t>
      </w:r>
      <w:bookmarkStart w:id="0" w:name="_GoBack"/>
      <w:bookmarkEnd w:id="0"/>
      <w:r w:rsidRPr="00D27AB3">
        <w:rPr>
          <w:sz w:val="28"/>
          <w:szCs w:val="28"/>
        </w:rPr>
        <w:t xml:space="preserve"> области 2025 год – 539 110,52 руб., 2026 год – 2027 год. 600 000 ,00 руб. ежегодно.</w:t>
      </w:r>
    </w:p>
    <w:p w:rsidR="00CB37C1" w:rsidRPr="00D27AB3" w:rsidRDefault="00327527" w:rsidP="00327527">
      <w:pPr>
        <w:ind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 Показатель 1. Количество благоустроенных территорий составля</w:t>
      </w:r>
      <w:r w:rsidR="002064D8" w:rsidRPr="00D27AB3">
        <w:rPr>
          <w:sz w:val="28"/>
          <w:szCs w:val="28"/>
        </w:rPr>
        <w:t>ет:</w:t>
      </w:r>
      <w:r w:rsidRPr="00D27AB3">
        <w:rPr>
          <w:sz w:val="28"/>
          <w:szCs w:val="28"/>
        </w:rPr>
        <w:t xml:space="preserve"> </w:t>
      </w:r>
    </w:p>
    <w:p w:rsidR="00327527" w:rsidRPr="00D27AB3" w:rsidRDefault="00CB37C1" w:rsidP="00327527">
      <w:pPr>
        <w:ind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>2025 год -1 ед. (в границах туристического центра города, установленного распоряжением  от  07.07.2022 № 1094-р). (Установлены урны в количестве  541 шт., туалетные модули для маломобильных групп населения.).</w:t>
      </w:r>
    </w:p>
    <w:p w:rsidR="00CB37C1" w:rsidRPr="00D27AB3" w:rsidRDefault="00CB37C1" w:rsidP="00327527">
      <w:pPr>
        <w:ind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2026 год – 1 ед. </w:t>
      </w:r>
      <w:proofErr w:type="gramStart"/>
      <w:r w:rsidRPr="00D27AB3">
        <w:rPr>
          <w:sz w:val="28"/>
          <w:szCs w:val="28"/>
        </w:rPr>
        <w:t xml:space="preserve">( </w:t>
      </w:r>
      <w:proofErr w:type="gramEnd"/>
      <w:r w:rsidRPr="00D27AB3">
        <w:rPr>
          <w:sz w:val="28"/>
          <w:szCs w:val="28"/>
        </w:rPr>
        <w:t>ландшафтная подсветка на площади Ленина)</w:t>
      </w:r>
    </w:p>
    <w:p w:rsidR="00CB37C1" w:rsidRPr="00D27AB3" w:rsidRDefault="00CB37C1" w:rsidP="00327527">
      <w:pPr>
        <w:ind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2027 год – 1 ед. </w:t>
      </w:r>
      <w:proofErr w:type="gramStart"/>
      <w:r w:rsidRPr="00D27AB3">
        <w:rPr>
          <w:sz w:val="28"/>
          <w:szCs w:val="28"/>
        </w:rPr>
        <w:t xml:space="preserve">( </w:t>
      </w:r>
      <w:proofErr w:type="gramEnd"/>
      <w:r w:rsidRPr="00D27AB3">
        <w:rPr>
          <w:sz w:val="28"/>
          <w:szCs w:val="28"/>
        </w:rPr>
        <w:t>объект будет известен в конце 2026 года)</w:t>
      </w:r>
    </w:p>
    <w:p w:rsidR="00397AB1" w:rsidRPr="00D27AB3" w:rsidRDefault="00397AB1" w:rsidP="00F10F46">
      <w:pPr>
        <w:spacing w:line="20" w:lineRule="atLeast"/>
        <w:ind w:right="-24"/>
        <w:jc w:val="center"/>
        <w:rPr>
          <w:b/>
          <w:sz w:val="28"/>
          <w:szCs w:val="28"/>
        </w:rPr>
      </w:pPr>
    </w:p>
    <w:p w:rsidR="00F10F46" w:rsidRPr="00D27AB3" w:rsidRDefault="00F10F46" w:rsidP="00F10F46">
      <w:pPr>
        <w:spacing w:line="20" w:lineRule="atLeast"/>
        <w:ind w:right="-24"/>
        <w:jc w:val="center"/>
        <w:rPr>
          <w:b/>
          <w:sz w:val="28"/>
          <w:szCs w:val="28"/>
        </w:rPr>
      </w:pPr>
      <w:r w:rsidRPr="00D27AB3">
        <w:rPr>
          <w:b/>
          <w:sz w:val="28"/>
          <w:szCs w:val="28"/>
        </w:rPr>
        <w:t>Задача 1.2.  «Организация праздничного пространства на территории МО «Городской округ город Астрахань»</w:t>
      </w:r>
    </w:p>
    <w:p w:rsidR="00F10F46" w:rsidRPr="00D27AB3" w:rsidRDefault="00F10F46" w:rsidP="00F10F46">
      <w:pPr>
        <w:spacing w:line="20" w:lineRule="atLeast"/>
        <w:ind w:right="-24"/>
        <w:jc w:val="center"/>
        <w:rPr>
          <w:b/>
          <w:sz w:val="28"/>
          <w:szCs w:val="28"/>
        </w:rPr>
      </w:pPr>
    </w:p>
    <w:p w:rsidR="00F10F46" w:rsidRPr="00D27AB3" w:rsidRDefault="00F10F46" w:rsidP="00F10F46">
      <w:pPr>
        <w:ind w:firstLine="709"/>
        <w:jc w:val="both"/>
        <w:rPr>
          <w:sz w:val="28"/>
          <w:szCs w:val="28"/>
        </w:rPr>
      </w:pPr>
      <w:r w:rsidRPr="00D27AB3">
        <w:rPr>
          <w:b/>
          <w:sz w:val="28"/>
          <w:szCs w:val="28"/>
        </w:rPr>
        <w:t xml:space="preserve"> </w:t>
      </w:r>
      <w:r w:rsidRPr="00D27AB3">
        <w:rPr>
          <w:sz w:val="28"/>
          <w:szCs w:val="28"/>
        </w:rPr>
        <w:t xml:space="preserve">По </w:t>
      </w:r>
      <w:r w:rsidRPr="00D27AB3">
        <w:rPr>
          <w:b/>
          <w:sz w:val="28"/>
          <w:szCs w:val="28"/>
        </w:rPr>
        <w:t>Мероприятие 1.2.1.</w:t>
      </w:r>
      <w:r w:rsidRPr="00D27AB3">
        <w:rPr>
          <w:sz w:val="28"/>
          <w:szCs w:val="28"/>
        </w:rPr>
        <w:t xml:space="preserve"> Организация и содержание новогодней ели и праздничной иллюминации </w:t>
      </w:r>
      <w:r w:rsidRPr="00D27AB3">
        <w:rPr>
          <w:b/>
          <w:sz w:val="28"/>
          <w:szCs w:val="28"/>
        </w:rPr>
        <w:t>увеличен  бюджет МО «Городской округ город Астрахань»</w:t>
      </w:r>
      <w:r w:rsidRPr="00D27AB3">
        <w:rPr>
          <w:sz w:val="28"/>
          <w:szCs w:val="28"/>
        </w:rPr>
        <w:t xml:space="preserve">  на  </w:t>
      </w:r>
      <w:r w:rsidRPr="00D27AB3">
        <w:rPr>
          <w:bCs/>
          <w:color w:val="000000"/>
          <w:sz w:val="28"/>
          <w:szCs w:val="28"/>
          <w:lang w:eastAsia="ru-RU"/>
        </w:rPr>
        <w:t xml:space="preserve">10 733,33 </w:t>
      </w:r>
      <w:r w:rsidRPr="00D27AB3">
        <w:rPr>
          <w:sz w:val="28"/>
          <w:szCs w:val="28"/>
        </w:rPr>
        <w:t xml:space="preserve">руб. по </w:t>
      </w:r>
      <w:r w:rsidRPr="00D27AB3">
        <w:rPr>
          <w:b/>
          <w:sz w:val="28"/>
          <w:szCs w:val="28"/>
        </w:rPr>
        <w:t xml:space="preserve"> </w:t>
      </w:r>
      <w:r w:rsidRPr="00D27AB3">
        <w:rPr>
          <w:sz w:val="28"/>
          <w:szCs w:val="28"/>
        </w:rPr>
        <w:t xml:space="preserve">администрация </w:t>
      </w:r>
      <w:r w:rsidR="007D2FA2" w:rsidRPr="00D27AB3">
        <w:rPr>
          <w:sz w:val="28"/>
          <w:szCs w:val="28"/>
        </w:rPr>
        <w:t xml:space="preserve">Советского </w:t>
      </w:r>
      <w:r w:rsidRPr="00D27AB3">
        <w:rPr>
          <w:sz w:val="28"/>
          <w:szCs w:val="28"/>
        </w:rPr>
        <w:t xml:space="preserve"> района г</w:t>
      </w:r>
      <w:proofErr w:type="gramStart"/>
      <w:r w:rsidRPr="00D27AB3">
        <w:rPr>
          <w:sz w:val="28"/>
          <w:szCs w:val="28"/>
        </w:rPr>
        <w:t>.А</w:t>
      </w:r>
      <w:proofErr w:type="gramEnd"/>
      <w:r w:rsidRPr="00D27AB3">
        <w:rPr>
          <w:sz w:val="28"/>
          <w:szCs w:val="28"/>
        </w:rPr>
        <w:t xml:space="preserve">страхани  </w:t>
      </w:r>
      <w:r w:rsidR="007D2FA2" w:rsidRPr="00D27AB3">
        <w:rPr>
          <w:sz w:val="28"/>
          <w:szCs w:val="28"/>
        </w:rPr>
        <w:t>в связи с удорожанием стоимости работ и составляет 1 330 733,33 руб.</w:t>
      </w:r>
    </w:p>
    <w:p w:rsidR="00CD68F1" w:rsidRPr="00D27AB3" w:rsidRDefault="007D2FA2" w:rsidP="007D2FA2">
      <w:pPr>
        <w:ind w:firstLine="709"/>
        <w:jc w:val="both"/>
        <w:rPr>
          <w:sz w:val="28"/>
          <w:szCs w:val="28"/>
        </w:rPr>
      </w:pPr>
      <w:r w:rsidRPr="00D27AB3">
        <w:rPr>
          <w:sz w:val="28"/>
          <w:szCs w:val="28"/>
        </w:rPr>
        <w:t xml:space="preserve">2026 – 2027 годы  - финансирование мероприятия составляет 1 720 000,00 руб. ежегодно. </w:t>
      </w:r>
      <w:r w:rsidR="00F10F46" w:rsidRPr="00D27AB3">
        <w:rPr>
          <w:sz w:val="28"/>
          <w:szCs w:val="28"/>
        </w:rPr>
        <w:t xml:space="preserve">Показатель составляет 4 ед. </w:t>
      </w:r>
    </w:p>
    <w:p w:rsidR="00CD68F1" w:rsidRPr="00D27AB3" w:rsidRDefault="00CD68F1" w:rsidP="007D2FA2">
      <w:pPr>
        <w:ind w:firstLine="709"/>
        <w:jc w:val="both"/>
        <w:rPr>
          <w:sz w:val="28"/>
          <w:szCs w:val="28"/>
        </w:rPr>
      </w:pPr>
    </w:p>
    <w:p w:rsidR="00CD68F1" w:rsidRPr="00D27AB3" w:rsidRDefault="00CD68F1" w:rsidP="007D2FA2">
      <w:pPr>
        <w:ind w:firstLine="709"/>
        <w:jc w:val="both"/>
        <w:rPr>
          <w:sz w:val="28"/>
          <w:szCs w:val="28"/>
        </w:rPr>
      </w:pPr>
    </w:p>
    <w:p w:rsidR="00CD68F1" w:rsidRPr="00D27AB3" w:rsidRDefault="00CD68F1" w:rsidP="007D2FA2">
      <w:pPr>
        <w:ind w:firstLine="709"/>
        <w:jc w:val="both"/>
        <w:rPr>
          <w:sz w:val="28"/>
          <w:szCs w:val="28"/>
        </w:rPr>
      </w:pPr>
    </w:p>
    <w:p w:rsidR="00C0155D" w:rsidRPr="00D27AB3" w:rsidRDefault="00C0155D">
      <w:pPr>
        <w:ind w:right="-24"/>
        <w:jc w:val="both"/>
        <w:rPr>
          <w:rFonts w:eastAsia="Arial"/>
          <w:sz w:val="28"/>
          <w:szCs w:val="28"/>
        </w:rPr>
      </w:pPr>
      <w:r w:rsidRPr="00D27AB3">
        <w:rPr>
          <w:rFonts w:eastAsia="Arial"/>
          <w:sz w:val="28"/>
          <w:szCs w:val="28"/>
        </w:rPr>
        <w:t xml:space="preserve">Начальник управления               </w:t>
      </w:r>
    </w:p>
    <w:p w:rsidR="00C0155D" w:rsidRPr="00D27AB3" w:rsidRDefault="00C0155D">
      <w:pPr>
        <w:ind w:right="-24"/>
        <w:jc w:val="both"/>
        <w:rPr>
          <w:rFonts w:eastAsia="Arial"/>
          <w:sz w:val="28"/>
          <w:szCs w:val="28"/>
        </w:rPr>
      </w:pPr>
      <w:r w:rsidRPr="00D27AB3">
        <w:rPr>
          <w:rFonts w:eastAsia="Arial"/>
          <w:sz w:val="28"/>
          <w:szCs w:val="28"/>
        </w:rPr>
        <w:t>по коммунальному хозяйству</w:t>
      </w:r>
    </w:p>
    <w:p w:rsidR="00C0155D" w:rsidRPr="00D27AB3" w:rsidRDefault="00C0155D">
      <w:pPr>
        <w:ind w:right="-24"/>
        <w:jc w:val="both"/>
        <w:rPr>
          <w:rFonts w:eastAsia="Arial"/>
          <w:sz w:val="28"/>
          <w:szCs w:val="28"/>
        </w:rPr>
      </w:pPr>
      <w:r w:rsidRPr="00D27AB3">
        <w:rPr>
          <w:rFonts w:eastAsia="Arial"/>
          <w:sz w:val="28"/>
          <w:szCs w:val="28"/>
        </w:rPr>
        <w:t>и благоустройству администрации</w:t>
      </w:r>
    </w:p>
    <w:p w:rsidR="00C0155D" w:rsidRPr="00D27AB3" w:rsidRDefault="00C0155D">
      <w:pPr>
        <w:ind w:right="-24"/>
        <w:jc w:val="both"/>
        <w:rPr>
          <w:rFonts w:eastAsia="Arial"/>
          <w:sz w:val="28"/>
          <w:szCs w:val="28"/>
        </w:rPr>
      </w:pPr>
      <w:r w:rsidRPr="00D27AB3">
        <w:rPr>
          <w:rFonts w:eastAsia="Arial"/>
          <w:sz w:val="28"/>
          <w:szCs w:val="28"/>
        </w:rPr>
        <w:t>муниципального образования</w:t>
      </w:r>
    </w:p>
    <w:p w:rsidR="00DA2E41" w:rsidRPr="00D27AB3" w:rsidRDefault="00C0155D">
      <w:pPr>
        <w:ind w:right="-24"/>
        <w:jc w:val="both"/>
        <w:rPr>
          <w:rFonts w:eastAsia="Arial"/>
          <w:sz w:val="28"/>
          <w:szCs w:val="28"/>
        </w:rPr>
      </w:pPr>
      <w:r w:rsidRPr="00D27AB3">
        <w:rPr>
          <w:rFonts w:eastAsia="Arial"/>
          <w:sz w:val="28"/>
          <w:szCs w:val="28"/>
        </w:rPr>
        <w:t>«Город</w:t>
      </w:r>
      <w:r w:rsidR="00DA2E41" w:rsidRPr="00D27AB3">
        <w:rPr>
          <w:rFonts w:eastAsia="Arial"/>
          <w:sz w:val="28"/>
          <w:szCs w:val="28"/>
        </w:rPr>
        <w:t>ской округ</w:t>
      </w:r>
      <w:r w:rsidR="00397AB1" w:rsidRPr="00D27AB3">
        <w:rPr>
          <w:rFonts w:eastAsia="Arial"/>
          <w:sz w:val="28"/>
          <w:szCs w:val="28"/>
        </w:rPr>
        <w:t xml:space="preserve"> </w:t>
      </w:r>
    </w:p>
    <w:p w:rsidR="00C0155D" w:rsidRPr="00E45DA2" w:rsidRDefault="00DA2E41">
      <w:pPr>
        <w:ind w:right="-24"/>
        <w:jc w:val="both"/>
        <w:rPr>
          <w:rFonts w:eastAsia="Arial"/>
          <w:sz w:val="28"/>
          <w:szCs w:val="28"/>
        </w:rPr>
      </w:pPr>
      <w:r w:rsidRPr="00D27AB3">
        <w:rPr>
          <w:rFonts w:eastAsia="Arial"/>
          <w:sz w:val="28"/>
          <w:szCs w:val="28"/>
        </w:rPr>
        <w:t xml:space="preserve"> город</w:t>
      </w:r>
      <w:r w:rsidR="00C0155D" w:rsidRPr="00D27AB3">
        <w:rPr>
          <w:rFonts w:eastAsia="Arial"/>
          <w:sz w:val="28"/>
          <w:szCs w:val="28"/>
        </w:rPr>
        <w:t xml:space="preserve"> Астрахань»</w:t>
      </w:r>
      <w:r w:rsidR="006076F1" w:rsidRPr="00D27AB3">
        <w:rPr>
          <w:rFonts w:eastAsia="Arial"/>
          <w:sz w:val="28"/>
          <w:szCs w:val="28"/>
        </w:rPr>
        <w:t xml:space="preserve">                                                                      Т.Р. Калинкин</w:t>
      </w:r>
    </w:p>
    <w:sectPr w:rsidR="00C0155D" w:rsidRPr="00E45DA2" w:rsidSect="006B05B6">
      <w:footerReference w:type="default" r:id="rId8"/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D9C" w:rsidRDefault="00437D9C" w:rsidP="007D27B0">
      <w:r>
        <w:separator/>
      </w:r>
    </w:p>
  </w:endnote>
  <w:endnote w:type="continuationSeparator" w:id="0">
    <w:p w:rsidR="00437D9C" w:rsidRDefault="00437D9C" w:rsidP="007D27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D9C" w:rsidRDefault="00437D9C">
    <w:pPr>
      <w:pStyle w:val="ad"/>
      <w:jc w:val="right"/>
    </w:pPr>
  </w:p>
  <w:p w:rsidR="00437D9C" w:rsidRDefault="00437D9C">
    <w:pPr>
      <w:pStyle w:val="ad"/>
      <w:jc w:val="right"/>
    </w:pPr>
  </w:p>
  <w:p w:rsidR="00437D9C" w:rsidRDefault="00437D9C" w:rsidP="00C61865">
    <w:pPr>
      <w:pStyle w:val="ad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D9C" w:rsidRDefault="00437D9C" w:rsidP="007D27B0">
      <w:r>
        <w:separator/>
      </w:r>
    </w:p>
  </w:footnote>
  <w:footnote w:type="continuationSeparator" w:id="0">
    <w:p w:rsidR="00437D9C" w:rsidRDefault="00437D9C" w:rsidP="007D27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02522773"/>
    <w:multiLevelType w:val="hybridMultilevel"/>
    <w:tmpl w:val="4726C99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0AA17BB1"/>
    <w:multiLevelType w:val="hybridMultilevel"/>
    <w:tmpl w:val="2C703536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362A5C"/>
    <w:multiLevelType w:val="hybridMultilevel"/>
    <w:tmpl w:val="B058BC34"/>
    <w:lvl w:ilvl="0" w:tplc="CF56CE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9A86A84"/>
    <w:multiLevelType w:val="hybridMultilevel"/>
    <w:tmpl w:val="89A893EA"/>
    <w:lvl w:ilvl="0" w:tplc="6A1E6C34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219A512B"/>
    <w:multiLevelType w:val="hybridMultilevel"/>
    <w:tmpl w:val="485C841A"/>
    <w:lvl w:ilvl="0" w:tplc="CF98A7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37A3EB1"/>
    <w:multiLevelType w:val="hybridMultilevel"/>
    <w:tmpl w:val="2182D01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C14F90"/>
    <w:multiLevelType w:val="hybridMultilevel"/>
    <w:tmpl w:val="2CB0E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0B38FB"/>
    <w:multiLevelType w:val="hybridMultilevel"/>
    <w:tmpl w:val="9528C676"/>
    <w:lvl w:ilvl="0" w:tplc="EAFC7686">
      <w:start w:val="1"/>
      <w:numFmt w:val="decimal"/>
      <w:lvlText w:val="%1."/>
      <w:lvlJc w:val="left"/>
      <w:pPr>
        <w:ind w:left="1080" w:hanging="720"/>
      </w:pPr>
      <w:rPr>
        <w:rFonts w:eastAsia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7222F3"/>
    <w:multiLevelType w:val="hybridMultilevel"/>
    <w:tmpl w:val="1CB23C82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890586"/>
    <w:multiLevelType w:val="hybridMultilevel"/>
    <w:tmpl w:val="161EC7F4"/>
    <w:lvl w:ilvl="0" w:tplc="E58CE732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73F7676"/>
    <w:multiLevelType w:val="hybridMultilevel"/>
    <w:tmpl w:val="3E9E7F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A7839E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9C0B77"/>
    <w:multiLevelType w:val="hybridMultilevel"/>
    <w:tmpl w:val="3E1AF348"/>
    <w:lvl w:ilvl="0" w:tplc="8608586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53934A7"/>
    <w:multiLevelType w:val="hybridMultilevel"/>
    <w:tmpl w:val="6D1AEA0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>
    <w:nsid w:val="55E03336"/>
    <w:multiLevelType w:val="hybridMultilevel"/>
    <w:tmpl w:val="AA8E8FFA"/>
    <w:lvl w:ilvl="0" w:tplc="1A8CE8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9564A4"/>
    <w:multiLevelType w:val="hybridMultilevel"/>
    <w:tmpl w:val="FB5ED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D61AB1"/>
    <w:multiLevelType w:val="hybridMultilevel"/>
    <w:tmpl w:val="5808955E"/>
    <w:lvl w:ilvl="0" w:tplc="EAFC7686">
      <w:start w:val="1"/>
      <w:numFmt w:val="decimal"/>
      <w:lvlText w:val="%1."/>
      <w:lvlJc w:val="left"/>
      <w:pPr>
        <w:ind w:left="1080" w:hanging="720"/>
      </w:pPr>
      <w:rPr>
        <w:rFonts w:eastAsia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DD2861"/>
    <w:multiLevelType w:val="hybridMultilevel"/>
    <w:tmpl w:val="842E5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947436"/>
    <w:multiLevelType w:val="hybridMultilevel"/>
    <w:tmpl w:val="3946C5EC"/>
    <w:lvl w:ilvl="0" w:tplc="EAFC7686">
      <w:start w:val="1"/>
      <w:numFmt w:val="decimal"/>
      <w:lvlText w:val="%1."/>
      <w:lvlJc w:val="left"/>
      <w:pPr>
        <w:ind w:left="1080" w:hanging="720"/>
      </w:pPr>
      <w:rPr>
        <w:rFonts w:eastAsia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3C1690"/>
    <w:multiLevelType w:val="hybridMultilevel"/>
    <w:tmpl w:val="7902A144"/>
    <w:lvl w:ilvl="0" w:tplc="CC682F1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57E36C4"/>
    <w:multiLevelType w:val="hybridMultilevel"/>
    <w:tmpl w:val="8C4CAE12"/>
    <w:lvl w:ilvl="0" w:tplc="62A003D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8"/>
  </w:num>
  <w:num w:numId="3">
    <w:abstractNumId w:val="8"/>
  </w:num>
  <w:num w:numId="4">
    <w:abstractNumId w:val="13"/>
  </w:num>
  <w:num w:numId="5">
    <w:abstractNumId w:val="1"/>
  </w:num>
  <w:num w:numId="6">
    <w:abstractNumId w:val="15"/>
  </w:num>
  <w:num w:numId="7">
    <w:abstractNumId w:val="5"/>
  </w:num>
  <w:num w:numId="8">
    <w:abstractNumId w:val="12"/>
  </w:num>
  <w:num w:numId="9">
    <w:abstractNumId w:val="10"/>
  </w:num>
  <w:num w:numId="10">
    <w:abstractNumId w:val="2"/>
  </w:num>
  <w:num w:numId="11">
    <w:abstractNumId w:val="3"/>
  </w:num>
  <w:num w:numId="12">
    <w:abstractNumId w:val="11"/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</w:num>
  <w:num w:numId="15">
    <w:abstractNumId w:val="14"/>
  </w:num>
  <w:num w:numId="16">
    <w:abstractNumId w:val="17"/>
  </w:num>
  <w:num w:numId="17">
    <w:abstractNumId w:val="6"/>
  </w:num>
  <w:num w:numId="18">
    <w:abstractNumId w:val="4"/>
  </w:num>
  <w:num w:numId="19">
    <w:abstractNumId w:val="16"/>
  </w:num>
  <w:num w:numId="20">
    <w:abstractNumId w:val="19"/>
  </w:num>
  <w:num w:numId="21">
    <w:abstractNumId w:val="9"/>
  </w:num>
  <w:num w:numId="22">
    <w:abstractNumId w:val="18"/>
  </w:num>
  <w:num w:numId="23">
    <w:abstractNumId w:val="20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131078" w:nlCheck="1" w:checkStyle="1"/>
  <w:proofState w:spelling="clean" w:grammar="clean"/>
  <w:stylePaneFormatFilter w:val="000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/>
  <w:rsids>
    <w:rsidRoot w:val="00837802"/>
    <w:rsid w:val="000005CA"/>
    <w:rsid w:val="00000B2A"/>
    <w:rsid w:val="00002DB7"/>
    <w:rsid w:val="00002E51"/>
    <w:rsid w:val="000032E9"/>
    <w:rsid w:val="000034EE"/>
    <w:rsid w:val="00003A73"/>
    <w:rsid w:val="000041EE"/>
    <w:rsid w:val="000051FD"/>
    <w:rsid w:val="000052E8"/>
    <w:rsid w:val="0000567A"/>
    <w:rsid w:val="00005D71"/>
    <w:rsid w:val="00006AC3"/>
    <w:rsid w:val="00010246"/>
    <w:rsid w:val="000103FB"/>
    <w:rsid w:val="000111C1"/>
    <w:rsid w:val="000113B7"/>
    <w:rsid w:val="00011558"/>
    <w:rsid w:val="00011764"/>
    <w:rsid w:val="00011B29"/>
    <w:rsid w:val="00013CE7"/>
    <w:rsid w:val="000151B5"/>
    <w:rsid w:val="00015366"/>
    <w:rsid w:val="00015504"/>
    <w:rsid w:val="00015A8F"/>
    <w:rsid w:val="00017620"/>
    <w:rsid w:val="00017917"/>
    <w:rsid w:val="00020E92"/>
    <w:rsid w:val="00022811"/>
    <w:rsid w:val="00023BC3"/>
    <w:rsid w:val="00024010"/>
    <w:rsid w:val="0002431B"/>
    <w:rsid w:val="00025045"/>
    <w:rsid w:val="0002660A"/>
    <w:rsid w:val="00026EA1"/>
    <w:rsid w:val="00027953"/>
    <w:rsid w:val="00031AA5"/>
    <w:rsid w:val="0003533D"/>
    <w:rsid w:val="00036F16"/>
    <w:rsid w:val="00037B4C"/>
    <w:rsid w:val="00037C21"/>
    <w:rsid w:val="00040328"/>
    <w:rsid w:val="0004042E"/>
    <w:rsid w:val="000419F7"/>
    <w:rsid w:val="000420D5"/>
    <w:rsid w:val="00042ECE"/>
    <w:rsid w:val="00043779"/>
    <w:rsid w:val="00044495"/>
    <w:rsid w:val="000445D0"/>
    <w:rsid w:val="00045444"/>
    <w:rsid w:val="00046D17"/>
    <w:rsid w:val="00051D1D"/>
    <w:rsid w:val="0005205F"/>
    <w:rsid w:val="00052653"/>
    <w:rsid w:val="00053353"/>
    <w:rsid w:val="00053F25"/>
    <w:rsid w:val="00053F98"/>
    <w:rsid w:val="00056A08"/>
    <w:rsid w:val="0005739D"/>
    <w:rsid w:val="00057613"/>
    <w:rsid w:val="00057DB9"/>
    <w:rsid w:val="0006082A"/>
    <w:rsid w:val="00060B81"/>
    <w:rsid w:val="00061947"/>
    <w:rsid w:val="0006258A"/>
    <w:rsid w:val="000625DB"/>
    <w:rsid w:val="000634B2"/>
    <w:rsid w:val="000634CB"/>
    <w:rsid w:val="0006402D"/>
    <w:rsid w:val="00064A9C"/>
    <w:rsid w:val="00064AE0"/>
    <w:rsid w:val="0006500F"/>
    <w:rsid w:val="00066614"/>
    <w:rsid w:val="00066773"/>
    <w:rsid w:val="00066B9C"/>
    <w:rsid w:val="00067293"/>
    <w:rsid w:val="00067A97"/>
    <w:rsid w:val="00067CA4"/>
    <w:rsid w:val="0007064E"/>
    <w:rsid w:val="00070935"/>
    <w:rsid w:val="000718DC"/>
    <w:rsid w:val="000751C2"/>
    <w:rsid w:val="0007565D"/>
    <w:rsid w:val="00075E18"/>
    <w:rsid w:val="00076EE7"/>
    <w:rsid w:val="000800C9"/>
    <w:rsid w:val="00080479"/>
    <w:rsid w:val="0008092D"/>
    <w:rsid w:val="00083F98"/>
    <w:rsid w:val="00085B1F"/>
    <w:rsid w:val="00085E0E"/>
    <w:rsid w:val="00086A82"/>
    <w:rsid w:val="000919A8"/>
    <w:rsid w:val="000925B4"/>
    <w:rsid w:val="00094D2E"/>
    <w:rsid w:val="000955B8"/>
    <w:rsid w:val="000972FA"/>
    <w:rsid w:val="00097C0C"/>
    <w:rsid w:val="000A39A5"/>
    <w:rsid w:val="000A5891"/>
    <w:rsid w:val="000A6CDF"/>
    <w:rsid w:val="000A79A6"/>
    <w:rsid w:val="000B3A2C"/>
    <w:rsid w:val="000B3BF7"/>
    <w:rsid w:val="000B4018"/>
    <w:rsid w:val="000B43C9"/>
    <w:rsid w:val="000B4A65"/>
    <w:rsid w:val="000B563F"/>
    <w:rsid w:val="000B5AF6"/>
    <w:rsid w:val="000B6440"/>
    <w:rsid w:val="000B7FD1"/>
    <w:rsid w:val="000C0EA7"/>
    <w:rsid w:val="000C13FD"/>
    <w:rsid w:val="000C3C40"/>
    <w:rsid w:val="000C51F3"/>
    <w:rsid w:val="000C5BD5"/>
    <w:rsid w:val="000C6967"/>
    <w:rsid w:val="000C7784"/>
    <w:rsid w:val="000D2060"/>
    <w:rsid w:val="000D270F"/>
    <w:rsid w:val="000D2EAE"/>
    <w:rsid w:val="000D48F9"/>
    <w:rsid w:val="000D49EC"/>
    <w:rsid w:val="000D79D5"/>
    <w:rsid w:val="000D7D3C"/>
    <w:rsid w:val="000D7EF4"/>
    <w:rsid w:val="000E029A"/>
    <w:rsid w:val="000E02D6"/>
    <w:rsid w:val="000E1094"/>
    <w:rsid w:val="000E1300"/>
    <w:rsid w:val="000E20C9"/>
    <w:rsid w:val="000E3A64"/>
    <w:rsid w:val="000E40E3"/>
    <w:rsid w:val="000E4365"/>
    <w:rsid w:val="000E54D7"/>
    <w:rsid w:val="000F05A6"/>
    <w:rsid w:val="000F35DC"/>
    <w:rsid w:val="000F795E"/>
    <w:rsid w:val="000F7E16"/>
    <w:rsid w:val="00101318"/>
    <w:rsid w:val="00101519"/>
    <w:rsid w:val="001016E7"/>
    <w:rsid w:val="00103061"/>
    <w:rsid w:val="0010410F"/>
    <w:rsid w:val="00105867"/>
    <w:rsid w:val="00107218"/>
    <w:rsid w:val="0011052F"/>
    <w:rsid w:val="00111557"/>
    <w:rsid w:val="001118C7"/>
    <w:rsid w:val="001127E4"/>
    <w:rsid w:val="00112D31"/>
    <w:rsid w:val="001150AF"/>
    <w:rsid w:val="001170DB"/>
    <w:rsid w:val="0011762B"/>
    <w:rsid w:val="00122554"/>
    <w:rsid w:val="00122E90"/>
    <w:rsid w:val="00123B27"/>
    <w:rsid w:val="001244B2"/>
    <w:rsid w:val="00124D18"/>
    <w:rsid w:val="00126F7D"/>
    <w:rsid w:val="001301CF"/>
    <w:rsid w:val="00131F19"/>
    <w:rsid w:val="00134D5C"/>
    <w:rsid w:val="001369B8"/>
    <w:rsid w:val="00136C79"/>
    <w:rsid w:val="001370D6"/>
    <w:rsid w:val="001374D3"/>
    <w:rsid w:val="0014016A"/>
    <w:rsid w:val="001402F5"/>
    <w:rsid w:val="0014072B"/>
    <w:rsid w:val="001426D0"/>
    <w:rsid w:val="00143104"/>
    <w:rsid w:val="00144532"/>
    <w:rsid w:val="00144E2C"/>
    <w:rsid w:val="001454F3"/>
    <w:rsid w:val="00146FFA"/>
    <w:rsid w:val="00147BB8"/>
    <w:rsid w:val="00147ED0"/>
    <w:rsid w:val="00151561"/>
    <w:rsid w:val="001520B0"/>
    <w:rsid w:val="00153097"/>
    <w:rsid w:val="00153365"/>
    <w:rsid w:val="00154394"/>
    <w:rsid w:val="00155DD9"/>
    <w:rsid w:val="0015796F"/>
    <w:rsid w:val="00160272"/>
    <w:rsid w:val="00160405"/>
    <w:rsid w:val="00161B18"/>
    <w:rsid w:val="00162D2F"/>
    <w:rsid w:val="00164D7A"/>
    <w:rsid w:val="001659B8"/>
    <w:rsid w:val="0016696E"/>
    <w:rsid w:val="001704CF"/>
    <w:rsid w:val="00170F3D"/>
    <w:rsid w:val="00171158"/>
    <w:rsid w:val="00171483"/>
    <w:rsid w:val="00172D54"/>
    <w:rsid w:val="00173899"/>
    <w:rsid w:val="00174750"/>
    <w:rsid w:val="00175BD4"/>
    <w:rsid w:val="001765CC"/>
    <w:rsid w:val="0017761F"/>
    <w:rsid w:val="00180C3C"/>
    <w:rsid w:val="00180E82"/>
    <w:rsid w:val="00180F03"/>
    <w:rsid w:val="00181FEC"/>
    <w:rsid w:val="00181FF9"/>
    <w:rsid w:val="00183938"/>
    <w:rsid w:val="00187244"/>
    <w:rsid w:val="00187559"/>
    <w:rsid w:val="0018779C"/>
    <w:rsid w:val="00191069"/>
    <w:rsid w:val="00191FE3"/>
    <w:rsid w:val="00192B12"/>
    <w:rsid w:val="00193A0D"/>
    <w:rsid w:val="00193DAE"/>
    <w:rsid w:val="00195B59"/>
    <w:rsid w:val="001976FA"/>
    <w:rsid w:val="001A00DC"/>
    <w:rsid w:val="001A03FB"/>
    <w:rsid w:val="001A0641"/>
    <w:rsid w:val="001A0A65"/>
    <w:rsid w:val="001A0CDF"/>
    <w:rsid w:val="001A33F1"/>
    <w:rsid w:val="001A3808"/>
    <w:rsid w:val="001A61FA"/>
    <w:rsid w:val="001A6228"/>
    <w:rsid w:val="001A624E"/>
    <w:rsid w:val="001A6B1A"/>
    <w:rsid w:val="001A718D"/>
    <w:rsid w:val="001B0690"/>
    <w:rsid w:val="001B1941"/>
    <w:rsid w:val="001B7C08"/>
    <w:rsid w:val="001C0175"/>
    <w:rsid w:val="001C021E"/>
    <w:rsid w:val="001C0377"/>
    <w:rsid w:val="001C061F"/>
    <w:rsid w:val="001C30A1"/>
    <w:rsid w:val="001C3659"/>
    <w:rsid w:val="001C501A"/>
    <w:rsid w:val="001C51A3"/>
    <w:rsid w:val="001C68DB"/>
    <w:rsid w:val="001C6FD4"/>
    <w:rsid w:val="001C73B5"/>
    <w:rsid w:val="001D01F0"/>
    <w:rsid w:val="001D0D91"/>
    <w:rsid w:val="001D2968"/>
    <w:rsid w:val="001D35B8"/>
    <w:rsid w:val="001D387D"/>
    <w:rsid w:val="001D3A2F"/>
    <w:rsid w:val="001D4306"/>
    <w:rsid w:val="001D494F"/>
    <w:rsid w:val="001D5A27"/>
    <w:rsid w:val="001D770E"/>
    <w:rsid w:val="001D7F1D"/>
    <w:rsid w:val="001E00B6"/>
    <w:rsid w:val="001E0542"/>
    <w:rsid w:val="001E77B6"/>
    <w:rsid w:val="001F07F8"/>
    <w:rsid w:val="001F1A52"/>
    <w:rsid w:val="001F2103"/>
    <w:rsid w:val="001F38A2"/>
    <w:rsid w:val="001F44CE"/>
    <w:rsid w:val="001F6509"/>
    <w:rsid w:val="001F658A"/>
    <w:rsid w:val="001F6C23"/>
    <w:rsid w:val="001F6F32"/>
    <w:rsid w:val="00200775"/>
    <w:rsid w:val="00200A7E"/>
    <w:rsid w:val="00201146"/>
    <w:rsid w:val="002014A9"/>
    <w:rsid w:val="00201801"/>
    <w:rsid w:val="00201D0F"/>
    <w:rsid w:val="002029C9"/>
    <w:rsid w:val="00203F2A"/>
    <w:rsid w:val="0020462C"/>
    <w:rsid w:val="00204C82"/>
    <w:rsid w:val="00205277"/>
    <w:rsid w:val="002064D8"/>
    <w:rsid w:val="00212980"/>
    <w:rsid w:val="00212A2C"/>
    <w:rsid w:val="00213EBE"/>
    <w:rsid w:val="00213FC4"/>
    <w:rsid w:val="0021410A"/>
    <w:rsid w:val="00214875"/>
    <w:rsid w:val="00216282"/>
    <w:rsid w:val="00222BB0"/>
    <w:rsid w:val="00224761"/>
    <w:rsid w:val="002253E7"/>
    <w:rsid w:val="002259F3"/>
    <w:rsid w:val="00226B01"/>
    <w:rsid w:val="00227068"/>
    <w:rsid w:val="002309BF"/>
    <w:rsid w:val="00230DCA"/>
    <w:rsid w:val="002325C1"/>
    <w:rsid w:val="00232AEF"/>
    <w:rsid w:val="00233A80"/>
    <w:rsid w:val="00233AA6"/>
    <w:rsid w:val="002353B7"/>
    <w:rsid w:val="00235B71"/>
    <w:rsid w:val="00235D9C"/>
    <w:rsid w:val="002371B0"/>
    <w:rsid w:val="00241218"/>
    <w:rsid w:val="00241A4B"/>
    <w:rsid w:val="00241B5E"/>
    <w:rsid w:val="002429AA"/>
    <w:rsid w:val="00242F28"/>
    <w:rsid w:val="0024394C"/>
    <w:rsid w:val="002450B7"/>
    <w:rsid w:val="0024605F"/>
    <w:rsid w:val="00247D09"/>
    <w:rsid w:val="002510C7"/>
    <w:rsid w:val="00251450"/>
    <w:rsid w:val="00252BAA"/>
    <w:rsid w:val="00253326"/>
    <w:rsid w:val="00254551"/>
    <w:rsid w:val="00254F5A"/>
    <w:rsid w:val="002554FF"/>
    <w:rsid w:val="002605A2"/>
    <w:rsid w:val="002607FE"/>
    <w:rsid w:val="00263867"/>
    <w:rsid w:val="002657C6"/>
    <w:rsid w:val="00267388"/>
    <w:rsid w:val="00270D15"/>
    <w:rsid w:val="002727BB"/>
    <w:rsid w:val="002729AF"/>
    <w:rsid w:val="002731A3"/>
    <w:rsid w:val="0027342D"/>
    <w:rsid w:val="002748C0"/>
    <w:rsid w:val="00274B7A"/>
    <w:rsid w:val="002764B4"/>
    <w:rsid w:val="00276715"/>
    <w:rsid w:val="002767D2"/>
    <w:rsid w:val="00277523"/>
    <w:rsid w:val="002775CD"/>
    <w:rsid w:val="00277D0B"/>
    <w:rsid w:val="00281133"/>
    <w:rsid w:val="0028181A"/>
    <w:rsid w:val="0028199E"/>
    <w:rsid w:val="00281C34"/>
    <w:rsid w:val="00281D3D"/>
    <w:rsid w:val="002821A0"/>
    <w:rsid w:val="00284157"/>
    <w:rsid w:val="00285FB8"/>
    <w:rsid w:val="002871D4"/>
    <w:rsid w:val="002872EB"/>
    <w:rsid w:val="00287424"/>
    <w:rsid w:val="0028798F"/>
    <w:rsid w:val="002937D3"/>
    <w:rsid w:val="00293AE9"/>
    <w:rsid w:val="00297102"/>
    <w:rsid w:val="002A18F1"/>
    <w:rsid w:val="002A34FE"/>
    <w:rsid w:val="002A5D94"/>
    <w:rsid w:val="002B0910"/>
    <w:rsid w:val="002B0DD2"/>
    <w:rsid w:val="002B471D"/>
    <w:rsid w:val="002B49B6"/>
    <w:rsid w:val="002B52B0"/>
    <w:rsid w:val="002B558B"/>
    <w:rsid w:val="002B5BB1"/>
    <w:rsid w:val="002B5D99"/>
    <w:rsid w:val="002B723A"/>
    <w:rsid w:val="002C0427"/>
    <w:rsid w:val="002C1195"/>
    <w:rsid w:val="002C1514"/>
    <w:rsid w:val="002C2E8A"/>
    <w:rsid w:val="002C36EB"/>
    <w:rsid w:val="002C5B0F"/>
    <w:rsid w:val="002C5B54"/>
    <w:rsid w:val="002C7E65"/>
    <w:rsid w:val="002D02C5"/>
    <w:rsid w:val="002D0492"/>
    <w:rsid w:val="002D2988"/>
    <w:rsid w:val="002D2A20"/>
    <w:rsid w:val="002D3591"/>
    <w:rsid w:val="002D3C50"/>
    <w:rsid w:val="002D51EA"/>
    <w:rsid w:val="002D5860"/>
    <w:rsid w:val="002D5A0A"/>
    <w:rsid w:val="002D5F1D"/>
    <w:rsid w:val="002D6FBE"/>
    <w:rsid w:val="002E0396"/>
    <w:rsid w:val="002E0D8D"/>
    <w:rsid w:val="002E1110"/>
    <w:rsid w:val="002E1F17"/>
    <w:rsid w:val="002E2D59"/>
    <w:rsid w:val="002E4BD3"/>
    <w:rsid w:val="002E65D4"/>
    <w:rsid w:val="002E7D7B"/>
    <w:rsid w:val="002E7F2E"/>
    <w:rsid w:val="002E7F5F"/>
    <w:rsid w:val="002F036C"/>
    <w:rsid w:val="002F2E2C"/>
    <w:rsid w:val="002F34F8"/>
    <w:rsid w:val="002F41AF"/>
    <w:rsid w:val="002F64BE"/>
    <w:rsid w:val="002F6FAD"/>
    <w:rsid w:val="002F7EC9"/>
    <w:rsid w:val="00300D4E"/>
    <w:rsid w:val="003046A2"/>
    <w:rsid w:val="00304E03"/>
    <w:rsid w:val="00306102"/>
    <w:rsid w:val="00306611"/>
    <w:rsid w:val="00306726"/>
    <w:rsid w:val="00306A17"/>
    <w:rsid w:val="003075A2"/>
    <w:rsid w:val="003109A4"/>
    <w:rsid w:val="003128E1"/>
    <w:rsid w:val="00314F1F"/>
    <w:rsid w:val="00315122"/>
    <w:rsid w:val="003165C9"/>
    <w:rsid w:val="00316625"/>
    <w:rsid w:val="00316850"/>
    <w:rsid w:val="00316E5D"/>
    <w:rsid w:val="003171ED"/>
    <w:rsid w:val="003172B6"/>
    <w:rsid w:val="00323459"/>
    <w:rsid w:val="0032361C"/>
    <w:rsid w:val="00323C15"/>
    <w:rsid w:val="00324941"/>
    <w:rsid w:val="00326014"/>
    <w:rsid w:val="00326436"/>
    <w:rsid w:val="003266BD"/>
    <w:rsid w:val="00326D01"/>
    <w:rsid w:val="00327527"/>
    <w:rsid w:val="003275EB"/>
    <w:rsid w:val="00330031"/>
    <w:rsid w:val="00330F2C"/>
    <w:rsid w:val="00332AD2"/>
    <w:rsid w:val="00333563"/>
    <w:rsid w:val="003351D6"/>
    <w:rsid w:val="00335250"/>
    <w:rsid w:val="003355E7"/>
    <w:rsid w:val="00335E84"/>
    <w:rsid w:val="0034090B"/>
    <w:rsid w:val="003419AC"/>
    <w:rsid w:val="00341F5D"/>
    <w:rsid w:val="00347B35"/>
    <w:rsid w:val="00350ADD"/>
    <w:rsid w:val="00351186"/>
    <w:rsid w:val="003531BB"/>
    <w:rsid w:val="00353E67"/>
    <w:rsid w:val="00354D60"/>
    <w:rsid w:val="0035569D"/>
    <w:rsid w:val="003603EA"/>
    <w:rsid w:val="003620B0"/>
    <w:rsid w:val="00364A0C"/>
    <w:rsid w:val="0036634B"/>
    <w:rsid w:val="00370F05"/>
    <w:rsid w:val="00371445"/>
    <w:rsid w:val="0037294B"/>
    <w:rsid w:val="00372B18"/>
    <w:rsid w:val="00373703"/>
    <w:rsid w:val="0037390B"/>
    <w:rsid w:val="00382F9D"/>
    <w:rsid w:val="00386383"/>
    <w:rsid w:val="003909C1"/>
    <w:rsid w:val="00391369"/>
    <w:rsid w:val="003915D6"/>
    <w:rsid w:val="00392649"/>
    <w:rsid w:val="00397AB1"/>
    <w:rsid w:val="003A01E3"/>
    <w:rsid w:val="003A052E"/>
    <w:rsid w:val="003A2156"/>
    <w:rsid w:val="003A2D69"/>
    <w:rsid w:val="003A57EF"/>
    <w:rsid w:val="003A6495"/>
    <w:rsid w:val="003A68E3"/>
    <w:rsid w:val="003A7078"/>
    <w:rsid w:val="003B32B0"/>
    <w:rsid w:val="003B3944"/>
    <w:rsid w:val="003B5C90"/>
    <w:rsid w:val="003B5CBF"/>
    <w:rsid w:val="003B68E3"/>
    <w:rsid w:val="003C02E9"/>
    <w:rsid w:val="003C0503"/>
    <w:rsid w:val="003C0FDD"/>
    <w:rsid w:val="003C16F3"/>
    <w:rsid w:val="003C1B7F"/>
    <w:rsid w:val="003C2737"/>
    <w:rsid w:val="003C277A"/>
    <w:rsid w:val="003C36A5"/>
    <w:rsid w:val="003C38E3"/>
    <w:rsid w:val="003C7EC0"/>
    <w:rsid w:val="003D0DE8"/>
    <w:rsid w:val="003D0DEF"/>
    <w:rsid w:val="003D27CB"/>
    <w:rsid w:val="003D3A1F"/>
    <w:rsid w:val="003D4439"/>
    <w:rsid w:val="003D5131"/>
    <w:rsid w:val="003D58B8"/>
    <w:rsid w:val="003D5A8D"/>
    <w:rsid w:val="003D5E68"/>
    <w:rsid w:val="003D6602"/>
    <w:rsid w:val="003D743F"/>
    <w:rsid w:val="003E0323"/>
    <w:rsid w:val="003E04BD"/>
    <w:rsid w:val="003E1464"/>
    <w:rsid w:val="003E15E6"/>
    <w:rsid w:val="003E18F3"/>
    <w:rsid w:val="003E1E3E"/>
    <w:rsid w:val="003E30BA"/>
    <w:rsid w:val="003E3274"/>
    <w:rsid w:val="003E3F91"/>
    <w:rsid w:val="003E3FE3"/>
    <w:rsid w:val="003E4A6E"/>
    <w:rsid w:val="003E7142"/>
    <w:rsid w:val="003E7B7C"/>
    <w:rsid w:val="003E7E4B"/>
    <w:rsid w:val="003F0E70"/>
    <w:rsid w:val="003F3976"/>
    <w:rsid w:val="003F59CB"/>
    <w:rsid w:val="003F63E5"/>
    <w:rsid w:val="003F6A4D"/>
    <w:rsid w:val="0040051D"/>
    <w:rsid w:val="00400EF7"/>
    <w:rsid w:val="00402DBB"/>
    <w:rsid w:val="00403462"/>
    <w:rsid w:val="0040354D"/>
    <w:rsid w:val="00404710"/>
    <w:rsid w:val="00404E69"/>
    <w:rsid w:val="0040580F"/>
    <w:rsid w:val="004062DA"/>
    <w:rsid w:val="004108E3"/>
    <w:rsid w:val="00410B81"/>
    <w:rsid w:val="00411DB9"/>
    <w:rsid w:val="00412945"/>
    <w:rsid w:val="00412ABA"/>
    <w:rsid w:val="00413FB3"/>
    <w:rsid w:val="00414B09"/>
    <w:rsid w:val="0041526E"/>
    <w:rsid w:val="00416850"/>
    <w:rsid w:val="00416E50"/>
    <w:rsid w:val="00417015"/>
    <w:rsid w:val="004170CC"/>
    <w:rsid w:val="0041710B"/>
    <w:rsid w:val="00417278"/>
    <w:rsid w:val="0041756B"/>
    <w:rsid w:val="004205C9"/>
    <w:rsid w:val="00420A47"/>
    <w:rsid w:val="004213D8"/>
    <w:rsid w:val="00421485"/>
    <w:rsid w:val="004228B6"/>
    <w:rsid w:val="00423734"/>
    <w:rsid w:val="00423A33"/>
    <w:rsid w:val="00423B48"/>
    <w:rsid w:val="004244B8"/>
    <w:rsid w:val="0042722F"/>
    <w:rsid w:val="0042747F"/>
    <w:rsid w:val="00427F0C"/>
    <w:rsid w:val="004318D1"/>
    <w:rsid w:val="00437D9C"/>
    <w:rsid w:val="004400EE"/>
    <w:rsid w:val="0044030B"/>
    <w:rsid w:val="0044043C"/>
    <w:rsid w:val="004407C9"/>
    <w:rsid w:val="00442589"/>
    <w:rsid w:val="004429E3"/>
    <w:rsid w:val="00442A1E"/>
    <w:rsid w:val="0045131F"/>
    <w:rsid w:val="004518F4"/>
    <w:rsid w:val="004526EE"/>
    <w:rsid w:val="004535D0"/>
    <w:rsid w:val="00454113"/>
    <w:rsid w:val="00457A5C"/>
    <w:rsid w:val="00460453"/>
    <w:rsid w:val="004609D4"/>
    <w:rsid w:val="00463878"/>
    <w:rsid w:val="00463D3A"/>
    <w:rsid w:val="00466B6E"/>
    <w:rsid w:val="00471CC5"/>
    <w:rsid w:val="0047248A"/>
    <w:rsid w:val="00473567"/>
    <w:rsid w:val="00486A3A"/>
    <w:rsid w:val="00486B8C"/>
    <w:rsid w:val="004870AD"/>
    <w:rsid w:val="00487E72"/>
    <w:rsid w:val="00487F6E"/>
    <w:rsid w:val="0049039E"/>
    <w:rsid w:val="004914D6"/>
    <w:rsid w:val="00493A7C"/>
    <w:rsid w:val="00494717"/>
    <w:rsid w:val="00495844"/>
    <w:rsid w:val="00496D6D"/>
    <w:rsid w:val="0049760E"/>
    <w:rsid w:val="004A1948"/>
    <w:rsid w:val="004A40C4"/>
    <w:rsid w:val="004A448C"/>
    <w:rsid w:val="004A49F3"/>
    <w:rsid w:val="004A50E8"/>
    <w:rsid w:val="004A5CA3"/>
    <w:rsid w:val="004A6CB9"/>
    <w:rsid w:val="004A73E9"/>
    <w:rsid w:val="004B0660"/>
    <w:rsid w:val="004B1387"/>
    <w:rsid w:val="004B2A4D"/>
    <w:rsid w:val="004B30AE"/>
    <w:rsid w:val="004B30C2"/>
    <w:rsid w:val="004B4158"/>
    <w:rsid w:val="004B415D"/>
    <w:rsid w:val="004B53A4"/>
    <w:rsid w:val="004B624C"/>
    <w:rsid w:val="004C091F"/>
    <w:rsid w:val="004C19BE"/>
    <w:rsid w:val="004C23D0"/>
    <w:rsid w:val="004C2756"/>
    <w:rsid w:val="004C30A0"/>
    <w:rsid w:val="004C3A58"/>
    <w:rsid w:val="004C4339"/>
    <w:rsid w:val="004C444F"/>
    <w:rsid w:val="004C4AF5"/>
    <w:rsid w:val="004C553F"/>
    <w:rsid w:val="004D064D"/>
    <w:rsid w:val="004D2137"/>
    <w:rsid w:val="004D24FB"/>
    <w:rsid w:val="004D63DF"/>
    <w:rsid w:val="004D6D96"/>
    <w:rsid w:val="004E0024"/>
    <w:rsid w:val="004E0052"/>
    <w:rsid w:val="004E0125"/>
    <w:rsid w:val="004E0549"/>
    <w:rsid w:val="004E15A4"/>
    <w:rsid w:val="004E17EB"/>
    <w:rsid w:val="004E232C"/>
    <w:rsid w:val="004E5EC5"/>
    <w:rsid w:val="004F00A6"/>
    <w:rsid w:val="004F1BEB"/>
    <w:rsid w:val="004F2A8A"/>
    <w:rsid w:val="004F42C7"/>
    <w:rsid w:val="004F5612"/>
    <w:rsid w:val="005023B2"/>
    <w:rsid w:val="00504372"/>
    <w:rsid w:val="00505E35"/>
    <w:rsid w:val="00507C05"/>
    <w:rsid w:val="00510DBA"/>
    <w:rsid w:val="005112CB"/>
    <w:rsid w:val="005113E9"/>
    <w:rsid w:val="0051155D"/>
    <w:rsid w:val="00512771"/>
    <w:rsid w:val="00512D54"/>
    <w:rsid w:val="00513198"/>
    <w:rsid w:val="005136BF"/>
    <w:rsid w:val="005138C5"/>
    <w:rsid w:val="0051396D"/>
    <w:rsid w:val="00514871"/>
    <w:rsid w:val="00514EDD"/>
    <w:rsid w:val="00516E8D"/>
    <w:rsid w:val="005205EE"/>
    <w:rsid w:val="005217BA"/>
    <w:rsid w:val="005226E0"/>
    <w:rsid w:val="00523725"/>
    <w:rsid w:val="00525F07"/>
    <w:rsid w:val="00526077"/>
    <w:rsid w:val="005268A9"/>
    <w:rsid w:val="00532693"/>
    <w:rsid w:val="00532938"/>
    <w:rsid w:val="0053394F"/>
    <w:rsid w:val="005346BF"/>
    <w:rsid w:val="0053549A"/>
    <w:rsid w:val="00535B95"/>
    <w:rsid w:val="00535D59"/>
    <w:rsid w:val="00536E8A"/>
    <w:rsid w:val="005423F2"/>
    <w:rsid w:val="005435EB"/>
    <w:rsid w:val="005437EC"/>
    <w:rsid w:val="00543B36"/>
    <w:rsid w:val="00545071"/>
    <w:rsid w:val="00545DB5"/>
    <w:rsid w:val="005460CB"/>
    <w:rsid w:val="005460FC"/>
    <w:rsid w:val="005472ED"/>
    <w:rsid w:val="005509B2"/>
    <w:rsid w:val="00550CC2"/>
    <w:rsid w:val="00552AD3"/>
    <w:rsid w:val="00553AFF"/>
    <w:rsid w:val="00554829"/>
    <w:rsid w:val="00554AB8"/>
    <w:rsid w:val="00556423"/>
    <w:rsid w:val="005568A4"/>
    <w:rsid w:val="00556B9A"/>
    <w:rsid w:val="00557293"/>
    <w:rsid w:val="00557609"/>
    <w:rsid w:val="00557922"/>
    <w:rsid w:val="00557EF2"/>
    <w:rsid w:val="00560B13"/>
    <w:rsid w:val="00561FBB"/>
    <w:rsid w:val="0056254B"/>
    <w:rsid w:val="005635C0"/>
    <w:rsid w:val="005641BA"/>
    <w:rsid w:val="005646E6"/>
    <w:rsid w:val="00564B0D"/>
    <w:rsid w:val="005658B5"/>
    <w:rsid w:val="00565A33"/>
    <w:rsid w:val="00565F00"/>
    <w:rsid w:val="0056687A"/>
    <w:rsid w:val="00567487"/>
    <w:rsid w:val="0056759E"/>
    <w:rsid w:val="00567E1F"/>
    <w:rsid w:val="00570F90"/>
    <w:rsid w:val="0057158F"/>
    <w:rsid w:val="00572D2A"/>
    <w:rsid w:val="00574B79"/>
    <w:rsid w:val="00583FBC"/>
    <w:rsid w:val="005869C0"/>
    <w:rsid w:val="00590B25"/>
    <w:rsid w:val="00591455"/>
    <w:rsid w:val="00591D2E"/>
    <w:rsid w:val="00592E45"/>
    <w:rsid w:val="00593886"/>
    <w:rsid w:val="00594733"/>
    <w:rsid w:val="005948F6"/>
    <w:rsid w:val="00596C9B"/>
    <w:rsid w:val="005978C8"/>
    <w:rsid w:val="005978CC"/>
    <w:rsid w:val="00597B1F"/>
    <w:rsid w:val="005A07FE"/>
    <w:rsid w:val="005A10E3"/>
    <w:rsid w:val="005A3406"/>
    <w:rsid w:val="005A42B0"/>
    <w:rsid w:val="005A465D"/>
    <w:rsid w:val="005A5037"/>
    <w:rsid w:val="005A66AB"/>
    <w:rsid w:val="005B125F"/>
    <w:rsid w:val="005B29AC"/>
    <w:rsid w:val="005B2A07"/>
    <w:rsid w:val="005B3A51"/>
    <w:rsid w:val="005B3CF9"/>
    <w:rsid w:val="005B3D4E"/>
    <w:rsid w:val="005B4497"/>
    <w:rsid w:val="005B4909"/>
    <w:rsid w:val="005B4AFE"/>
    <w:rsid w:val="005B64D6"/>
    <w:rsid w:val="005B6D81"/>
    <w:rsid w:val="005B78DE"/>
    <w:rsid w:val="005C10DA"/>
    <w:rsid w:val="005C212F"/>
    <w:rsid w:val="005C29A4"/>
    <w:rsid w:val="005C2DC9"/>
    <w:rsid w:val="005C327F"/>
    <w:rsid w:val="005C4DB3"/>
    <w:rsid w:val="005C4EB3"/>
    <w:rsid w:val="005C5E5F"/>
    <w:rsid w:val="005C6BEA"/>
    <w:rsid w:val="005C7275"/>
    <w:rsid w:val="005C766B"/>
    <w:rsid w:val="005D0D84"/>
    <w:rsid w:val="005D337E"/>
    <w:rsid w:val="005D5E4D"/>
    <w:rsid w:val="005D79B0"/>
    <w:rsid w:val="005E1388"/>
    <w:rsid w:val="005E2E4F"/>
    <w:rsid w:val="005E303C"/>
    <w:rsid w:val="005E5809"/>
    <w:rsid w:val="005E58D2"/>
    <w:rsid w:val="005E608D"/>
    <w:rsid w:val="005E716B"/>
    <w:rsid w:val="005E78FF"/>
    <w:rsid w:val="005F054E"/>
    <w:rsid w:val="005F0CDE"/>
    <w:rsid w:val="005F1198"/>
    <w:rsid w:val="005F224E"/>
    <w:rsid w:val="005F41A1"/>
    <w:rsid w:val="005F6B54"/>
    <w:rsid w:val="005F72C9"/>
    <w:rsid w:val="005F7C91"/>
    <w:rsid w:val="00600008"/>
    <w:rsid w:val="00603354"/>
    <w:rsid w:val="00603427"/>
    <w:rsid w:val="0060442F"/>
    <w:rsid w:val="00607353"/>
    <w:rsid w:val="006076F1"/>
    <w:rsid w:val="006078A1"/>
    <w:rsid w:val="00610454"/>
    <w:rsid w:val="00610D87"/>
    <w:rsid w:val="00610FFA"/>
    <w:rsid w:val="00614149"/>
    <w:rsid w:val="00614ED7"/>
    <w:rsid w:val="00615A12"/>
    <w:rsid w:val="00615A99"/>
    <w:rsid w:val="00617197"/>
    <w:rsid w:val="006171E4"/>
    <w:rsid w:val="00622E2C"/>
    <w:rsid w:val="006236CA"/>
    <w:rsid w:val="00623E02"/>
    <w:rsid w:val="00624F5B"/>
    <w:rsid w:val="00625B12"/>
    <w:rsid w:val="00627260"/>
    <w:rsid w:val="00627C2B"/>
    <w:rsid w:val="00627E3D"/>
    <w:rsid w:val="00630FE6"/>
    <w:rsid w:val="00632BDB"/>
    <w:rsid w:val="006340A8"/>
    <w:rsid w:val="0063414C"/>
    <w:rsid w:val="00634935"/>
    <w:rsid w:val="00635009"/>
    <w:rsid w:val="00636A2E"/>
    <w:rsid w:val="006374A0"/>
    <w:rsid w:val="00637656"/>
    <w:rsid w:val="00637939"/>
    <w:rsid w:val="00637944"/>
    <w:rsid w:val="006379FF"/>
    <w:rsid w:val="0064052C"/>
    <w:rsid w:val="00642805"/>
    <w:rsid w:val="00642922"/>
    <w:rsid w:val="00644454"/>
    <w:rsid w:val="00650012"/>
    <w:rsid w:val="00652066"/>
    <w:rsid w:val="006529B5"/>
    <w:rsid w:val="00652F24"/>
    <w:rsid w:val="00653106"/>
    <w:rsid w:val="006538BF"/>
    <w:rsid w:val="00653F7A"/>
    <w:rsid w:val="0065450C"/>
    <w:rsid w:val="006553E2"/>
    <w:rsid w:val="006557B7"/>
    <w:rsid w:val="00657115"/>
    <w:rsid w:val="006609E4"/>
    <w:rsid w:val="00660E4E"/>
    <w:rsid w:val="0066148A"/>
    <w:rsid w:val="006629B5"/>
    <w:rsid w:val="006649F5"/>
    <w:rsid w:val="00664EAA"/>
    <w:rsid w:val="00667717"/>
    <w:rsid w:val="00667CCC"/>
    <w:rsid w:val="00667E9D"/>
    <w:rsid w:val="00667EFC"/>
    <w:rsid w:val="0067019B"/>
    <w:rsid w:val="00670BE0"/>
    <w:rsid w:val="00671110"/>
    <w:rsid w:val="00672199"/>
    <w:rsid w:val="0067247F"/>
    <w:rsid w:val="006734EC"/>
    <w:rsid w:val="00673AE5"/>
    <w:rsid w:val="0067457C"/>
    <w:rsid w:val="006749E1"/>
    <w:rsid w:val="006754D1"/>
    <w:rsid w:val="00675B28"/>
    <w:rsid w:val="00675F1C"/>
    <w:rsid w:val="006770E4"/>
    <w:rsid w:val="00677106"/>
    <w:rsid w:val="006773BD"/>
    <w:rsid w:val="0068159E"/>
    <w:rsid w:val="006815F3"/>
    <w:rsid w:val="0068186E"/>
    <w:rsid w:val="00682D63"/>
    <w:rsid w:val="00687567"/>
    <w:rsid w:val="0068778F"/>
    <w:rsid w:val="006877BA"/>
    <w:rsid w:val="00691CE7"/>
    <w:rsid w:val="00691EC5"/>
    <w:rsid w:val="00691F80"/>
    <w:rsid w:val="00692344"/>
    <w:rsid w:val="00692615"/>
    <w:rsid w:val="00693B17"/>
    <w:rsid w:val="0069475F"/>
    <w:rsid w:val="00695C48"/>
    <w:rsid w:val="00695E7E"/>
    <w:rsid w:val="00696EAF"/>
    <w:rsid w:val="00697D75"/>
    <w:rsid w:val="006A0654"/>
    <w:rsid w:val="006A15EF"/>
    <w:rsid w:val="006A2169"/>
    <w:rsid w:val="006A2E86"/>
    <w:rsid w:val="006A4C9A"/>
    <w:rsid w:val="006A500C"/>
    <w:rsid w:val="006A585C"/>
    <w:rsid w:val="006A59FB"/>
    <w:rsid w:val="006A6D21"/>
    <w:rsid w:val="006A775C"/>
    <w:rsid w:val="006A78B2"/>
    <w:rsid w:val="006B02DA"/>
    <w:rsid w:val="006B05B6"/>
    <w:rsid w:val="006B2860"/>
    <w:rsid w:val="006B2E30"/>
    <w:rsid w:val="006B61A8"/>
    <w:rsid w:val="006B6398"/>
    <w:rsid w:val="006B6511"/>
    <w:rsid w:val="006B76E4"/>
    <w:rsid w:val="006B7C6A"/>
    <w:rsid w:val="006C11A2"/>
    <w:rsid w:val="006C3847"/>
    <w:rsid w:val="006C3D49"/>
    <w:rsid w:val="006C444B"/>
    <w:rsid w:val="006C4CD0"/>
    <w:rsid w:val="006C6A31"/>
    <w:rsid w:val="006C7285"/>
    <w:rsid w:val="006D09EC"/>
    <w:rsid w:val="006D0F4C"/>
    <w:rsid w:val="006D229C"/>
    <w:rsid w:val="006D348D"/>
    <w:rsid w:val="006D5A77"/>
    <w:rsid w:val="006D5DA9"/>
    <w:rsid w:val="006D620C"/>
    <w:rsid w:val="006D68BB"/>
    <w:rsid w:val="006D75E5"/>
    <w:rsid w:val="006E0E3B"/>
    <w:rsid w:val="006E163C"/>
    <w:rsid w:val="006E1F25"/>
    <w:rsid w:val="006E2CE1"/>
    <w:rsid w:val="006E2F65"/>
    <w:rsid w:val="006E7D20"/>
    <w:rsid w:val="006F0B34"/>
    <w:rsid w:val="006F1390"/>
    <w:rsid w:val="006F13F2"/>
    <w:rsid w:val="006F1561"/>
    <w:rsid w:val="006F1EFD"/>
    <w:rsid w:val="006F2438"/>
    <w:rsid w:val="006F3426"/>
    <w:rsid w:val="006F6D6E"/>
    <w:rsid w:val="00700707"/>
    <w:rsid w:val="00701B1C"/>
    <w:rsid w:val="00703953"/>
    <w:rsid w:val="007043ED"/>
    <w:rsid w:val="007047F0"/>
    <w:rsid w:val="00704979"/>
    <w:rsid w:val="00704AAF"/>
    <w:rsid w:val="007062AD"/>
    <w:rsid w:val="007117BD"/>
    <w:rsid w:val="007131D4"/>
    <w:rsid w:val="0071663A"/>
    <w:rsid w:val="00716FAA"/>
    <w:rsid w:val="0071726E"/>
    <w:rsid w:val="007173E3"/>
    <w:rsid w:val="00717744"/>
    <w:rsid w:val="00721434"/>
    <w:rsid w:val="00721707"/>
    <w:rsid w:val="00722847"/>
    <w:rsid w:val="007234E8"/>
    <w:rsid w:val="00723838"/>
    <w:rsid w:val="00723E8A"/>
    <w:rsid w:val="00724162"/>
    <w:rsid w:val="00724A8C"/>
    <w:rsid w:val="007253D8"/>
    <w:rsid w:val="00730520"/>
    <w:rsid w:val="00730749"/>
    <w:rsid w:val="0073091F"/>
    <w:rsid w:val="00731D9D"/>
    <w:rsid w:val="00732E0B"/>
    <w:rsid w:val="007343C8"/>
    <w:rsid w:val="0073493D"/>
    <w:rsid w:val="0073495E"/>
    <w:rsid w:val="00734A02"/>
    <w:rsid w:val="00735E1E"/>
    <w:rsid w:val="00736241"/>
    <w:rsid w:val="00737718"/>
    <w:rsid w:val="00740D2B"/>
    <w:rsid w:val="007414AE"/>
    <w:rsid w:val="00741E1A"/>
    <w:rsid w:val="00742299"/>
    <w:rsid w:val="00742A0C"/>
    <w:rsid w:val="00743500"/>
    <w:rsid w:val="00743B0F"/>
    <w:rsid w:val="00743D23"/>
    <w:rsid w:val="0074405D"/>
    <w:rsid w:val="00744572"/>
    <w:rsid w:val="00745469"/>
    <w:rsid w:val="00745F52"/>
    <w:rsid w:val="00746301"/>
    <w:rsid w:val="0074718D"/>
    <w:rsid w:val="007475E3"/>
    <w:rsid w:val="00751055"/>
    <w:rsid w:val="00751241"/>
    <w:rsid w:val="007513DB"/>
    <w:rsid w:val="0075232A"/>
    <w:rsid w:val="00755377"/>
    <w:rsid w:val="00762DA1"/>
    <w:rsid w:val="007632E5"/>
    <w:rsid w:val="00763498"/>
    <w:rsid w:val="00764F12"/>
    <w:rsid w:val="007661FF"/>
    <w:rsid w:val="0076650E"/>
    <w:rsid w:val="00772ABB"/>
    <w:rsid w:val="00772AD1"/>
    <w:rsid w:val="00772E3A"/>
    <w:rsid w:val="007734C8"/>
    <w:rsid w:val="00773AC9"/>
    <w:rsid w:val="007742C5"/>
    <w:rsid w:val="007759DC"/>
    <w:rsid w:val="00776259"/>
    <w:rsid w:val="00777BAC"/>
    <w:rsid w:val="00784E2F"/>
    <w:rsid w:val="00791503"/>
    <w:rsid w:val="00792505"/>
    <w:rsid w:val="00792D78"/>
    <w:rsid w:val="00793584"/>
    <w:rsid w:val="00793729"/>
    <w:rsid w:val="00794262"/>
    <w:rsid w:val="00794511"/>
    <w:rsid w:val="00796A29"/>
    <w:rsid w:val="007A0E78"/>
    <w:rsid w:val="007A1C5A"/>
    <w:rsid w:val="007A3BBC"/>
    <w:rsid w:val="007A483C"/>
    <w:rsid w:val="007A74B5"/>
    <w:rsid w:val="007A7F33"/>
    <w:rsid w:val="007B03B7"/>
    <w:rsid w:val="007B0B57"/>
    <w:rsid w:val="007B4B7A"/>
    <w:rsid w:val="007B4CAD"/>
    <w:rsid w:val="007B5735"/>
    <w:rsid w:val="007B7C56"/>
    <w:rsid w:val="007C0309"/>
    <w:rsid w:val="007C0912"/>
    <w:rsid w:val="007C1894"/>
    <w:rsid w:val="007C1C62"/>
    <w:rsid w:val="007C21B5"/>
    <w:rsid w:val="007C24DE"/>
    <w:rsid w:val="007C2BD9"/>
    <w:rsid w:val="007C58B2"/>
    <w:rsid w:val="007D0573"/>
    <w:rsid w:val="007D1406"/>
    <w:rsid w:val="007D24E8"/>
    <w:rsid w:val="007D27B0"/>
    <w:rsid w:val="007D2A5C"/>
    <w:rsid w:val="007D2FA2"/>
    <w:rsid w:val="007D315A"/>
    <w:rsid w:val="007D3A9E"/>
    <w:rsid w:val="007D4703"/>
    <w:rsid w:val="007D5F4D"/>
    <w:rsid w:val="007D647A"/>
    <w:rsid w:val="007D6844"/>
    <w:rsid w:val="007D77E6"/>
    <w:rsid w:val="007E0447"/>
    <w:rsid w:val="007E0722"/>
    <w:rsid w:val="007E0C6F"/>
    <w:rsid w:val="007E0FDB"/>
    <w:rsid w:val="007E1BFB"/>
    <w:rsid w:val="007E2380"/>
    <w:rsid w:val="007E3988"/>
    <w:rsid w:val="007E3E69"/>
    <w:rsid w:val="007E4BEF"/>
    <w:rsid w:val="007E6F3C"/>
    <w:rsid w:val="007F000D"/>
    <w:rsid w:val="007F1012"/>
    <w:rsid w:val="007F2347"/>
    <w:rsid w:val="007F2763"/>
    <w:rsid w:val="007F31C0"/>
    <w:rsid w:val="007F3D02"/>
    <w:rsid w:val="007F3DA1"/>
    <w:rsid w:val="007F3E95"/>
    <w:rsid w:val="007F5BF8"/>
    <w:rsid w:val="007F6DFA"/>
    <w:rsid w:val="007F7C76"/>
    <w:rsid w:val="008009F7"/>
    <w:rsid w:val="0080114E"/>
    <w:rsid w:val="00801C0C"/>
    <w:rsid w:val="008023CD"/>
    <w:rsid w:val="00802D9D"/>
    <w:rsid w:val="00803768"/>
    <w:rsid w:val="0080473B"/>
    <w:rsid w:val="008048B6"/>
    <w:rsid w:val="00805014"/>
    <w:rsid w:val="00807776"/>
    <w:rsid w:val="00810195"/>
    <w:rsid w:val="00810F7F"/>
    <w:rsid w:val="00811C84"/>
    <w:rsid w:val="00811FB4"/>
    <w:rsid w:val="0081356D"/>
    <w:rsid w:val="00814F7C"/>
    <w:rsid w:val="008171FE"/>
    <w:rsid w:val="00817292"/>
    <w:rsid w:val="008176B1"/>
    <w:rsid w:val="008203C4"/>
    <w:rsid w:val="00820657"/>
    <w:rsid w:val="00820D72"/>
    <w:rsid w:val="00821CCB"/>
    <w:rsid w:val="00823432"/>
    <w:rsid w:val="00823DF1"/>
    <w:rsid w:val="00825718"/>
    <w:rsid w:val="0082655E"/>
    <w:rsid w:val="00826DDF"/>
    <w:rsid w:val="0082731C"/>
    <w:rsid w:val="008312E3"/>
    <w:rsid w:val="00832413"/>
    <w:rsid w:val="008326A5"/>
    <w:rsid w:val="00832792"/>
    <w:rsid w:val="00833999"/>
    <w:rsid w:val="00833C20"/>
    <w:rsid w:val="00833E9A"/>
    <w:rsid w:val="008343EA"/>
    <w:rsid w:val="008346FE"/>
    <w:rsid w:val="00834CC7"/>
    <w:rsid w:val="00835260"/>
    <w:rsid w:val="00835429"/>
    <w:rsid w:val="00835617"/>
    <w:rsid w:val="00836B14"/>
    <w:rsid w:val="00837802"/>
    <w:rsid w:val="0083781F"/>
    <w:rsid w:val="00840F64"/>
    <w:rsid w:val="00841F31"/>
    <w:rsid w:val="008432F4"/>
    <w:rsid w:val="00844FF7"/>
    <w:rsid w:val="008462EB"/>
    <w:rsid w:val="00846CA5"/>
    <w:rsid w:val="00846DF6"/>
    <w:rsid w:val="00846E3E"/>
    <w:rsid w:val="00847C0F"/>
    <w:rsid w:val="00851183"/>
    <w:rsid w:val="00851907"/>
    <w:rsid w:val="00851B51"/>
    <w:rsid w:val="00851C6F"/>
    <w:rsid w:val="00853648"/>
    <w:rsid w:val="00853A6B"/>
    <w:rsid w:val="00853AD2"/>
    <w:rsid w:val="00855717"/>
    <w:rsid w:val="00856655"/>
    <w:rsid w:val="00857A7B"/>
    <w:rsid w:val="00861080"/>
    <w:rsid w:val="008619CD"/>
    <w:rsid w:val="00861D8D"/>
    <w:rsid w:val="0086269D"/>
    <w:rsid w:val="008629A8"/>
    <w:rsid w:val="00862E2E"/>
    <w:rsid w:val="00863F61"/>
    <w:rsid w:val="00864068"/>
    <w:rsid w:val="008647BB"/>
    <w:rsid w:val="00864870"/>
    <w:rsid w:val="00865B87"/>
    <w:rsid w:val="00865EDE"/>
    <w:rsid w:val="00866798"/>
    <w:rsid w:val="00870F97"/>
    <w:rsid w:val="00872E0E"/>
    <w:rsid w:val="008730E4"/>
    <w:rsid w:val="00873BC5"/>
    <w:rsid w:val="00874F56"/>
    <w:rsid w:val="00875325"/>
    <w:rsid w:val="00875A1F"/>
    <w:rsid w:val="00875CA9"/>
    <w:rsid w:val="00875EF4"/>
    <w:rsid w:val="0087640A"/>
    <w:rsid w:val="0087708D"/>
    <w:rsid w:val="008772A0"/>
    <w:rsid w:val="00877AFF"/>
    <w:rsid w:val="0088089D"/>
    <w:rsid w:val="00882CB3"/>
    <w:rsid w:val="00884EAE"/>
    <w:rsid w:val="008857C1"/>
    <w:rsid w:val="00886823"/>
    <w:rsid w:val="00886D67"/>
    <w:rsid w:val="00886ECB"/>
    <w:rsid w:val="008909CE"/>
    <w:rsid w:val="00890B95"/>
    <w:rsid w:val="0089160B"/>
    <w:rsid w:val="008917B4"/>
    <w:rsid w:val="0089550F"/>
    <w:rsid w:val="00895A6B"/>
    <w:rsid w:val="008A0106"/>
    <w:rsid w:val="008A14A0"/>
    <w:rsid w:val="008A231B"/>
    <w:rsid w:val="008A280B"/>
    <w:rsid w:val="008A4019"/>
    <w:rsid w:val="008A4206"/>
    <w:rsid w:val="008A61B2"/>
    <w:rsid w:val="008A7171"/>
    <w:rsid w:val="008A7934"/>
    <w:rsid w:val="008B0481"/>
    <w:rsid w:val="008B3A7D"/>
    <w:rsid w:val="008B5522"/>
    <w:rsid w:val="008B68C5"/>
    <w:rsid w:val="008B72AB"/>
    <w:rsid w:val="008B7A74"/>
    <w:rsid w:val="008C0A60"/>
    <w:rsid w:val="008C1F77"/>
    <w:rsid w:val="008C406E"/>
    <w:rsid w:val="008C6570"/>
    <w:rsid w:val="008C6C4C"/>
    <w:rsid w:val="008C70B0"/>
    <w:rsid w:val="008C7545"/>
    <w:rsid w:val="008C75B1"/>
    <w:rsid w:val="008C7A62"/>
    <w:rsid w:val="008D0898"/>
    <w:rsid w:val="008D0F57"/>
    <w:rsid w:val="008D0FB2"/>
    <w:rsid w:val="008D16A8"/>
    <w:rsid w:val="008D1E8D"/>
    <w:rsid w:val="008D2482"/>
    <w:rsid w:val="008D2499"/>
    <w:rsid w:val="008D2690"/>
    <w:rsid w:val="008D2B95"/>
    <w:rsid w:val="008D40F5"/>
    <w:rsid w:val="008D4599"/>
    <w:rsid w:val="008D4D62"/>
    <w:rsid w:val="008D6121"/>
    <w:rsid w:val="008D6E55"/>
    <w:rsid w:val="008D6F8B"/>
    <w:rsid w:val="008D7D84"/>
    <w:rsid w:val="008E1B6C"/>
    <w:rsid w:val="008E4D7C"/>
    <w:rsid w:val="008E587D"/>
    <w:rsid w:val="008E61E7"/>
    <w:rsid w:val="008E794B"/>
    <w:rsid w:val="008F0499"/>
    <w:rsid w:val="008F0BCE"/>
    <w:rsid w:val="008F0FF2"/>
    <w:rsid w:val="008F1467"/>
    <w:rsid w:val="008F1D1E"/>
    <w:rsid w:val="008F2230"/>
    <w:rsid w:val="008F3343"/>
    <w:rsid w:val="008F3A0F"/>
    <w:rsid w:val="008F3A2C"/>
    <w:rsid w:val="008F4E8B"/>
    <w:rsid w:val="008F50C3"/>
    <w:rsid w:val="008F5A60"/>
    <w:rsid w:val="008F6918"/>
    <w:rsid w:val="008F6D37"/>
    <w:rsid w:val="008F7B57"/>
    <w:rsid w:val="00901617"/>
    <w:rsid w:val="00902BEF"/>
    <w:rsid w:val="0090354E"/>
    <w:rsid w:val="00903915"/>
    <w:rsid w:val="00903CBF"/>
    <w:rsid w:val="00904596"/>
    <w:rsid w:val="00904D8A"/>
    <w:rsid w:val="009051F8"/>
    <w:rsid w:val="00905283"/>
    <w:rsid w:val="00905AE8"/>
    <w:rsid w:val="00905C61"/>
    <w:rsid w:val="00911531"/>
    <w:rsid w:val="0091177B"/>
    <w:rsid w:val="00911BC2"/>
    <w:rsid w:val="00911D50"/>
    <w:rsid w:val="0091280B"/>
    <w:rsid w:val="00912BF3"/>
    <w:rsid w:val="009145A3"/>
    <w:rsid w:val="00915E2D"/>
    <w:rsid w:val="00917567"/>
    <w:rsid w:val="009175E9"/>
    <w:rsid w:val="0092019F"/>
    <w:rsid w:val="00920BCA"/>
    <w:rsid w:val="00920C41"/>
    <w:rsid w:val="00921AA5"/>
    <w:rsid w:val="009235D0"/>
    <w:rsid w:val="0092648D"/>
    <w:rsid w:val="00926DD1"/>
    <w:rsid w:val="00927E42"/>
    <w:rsid w:val="0093088C"/>
    <w:rsid w:val="009319F2"/>
    <w:rsid w:val="00931D26"/>
    <w:rsid w:val="00931DB3"/>
    <w:rsid w:val="009339E3"/>
    <w:rsid w:val="00933CD9"/>
    <w:rsid w:val="009345E3"/>
    <w:rsid w:val="00934A99"/>
    <w:rsid w:val="00936EF7"/>
    <w:rsid w:val="00937DCF"/>
    <w:rsid w:val="0094016B"/>
    <w:rsid w:val="0094129D"/>
    <w:rsid w:val="00941F24"/>
    <w:rsid w:val="00942CDA"/>
    <w:rsid w:val="00942F54"/>
    <w:rsid w:val="00943754"/>
    <w:rsid w:val="00943814"/>
    <w:rsid w:val="00945B1C"/>
    <w:rsid w:val="00945B47"/>
    <w:rsid w:val="009507DF"/>
    <w:rsid w:val="00950BAE"/>
    <w:rsid w:val="009521B1"/>
    <w:rsid w:val="009529CB"/>
    <w:rsid w:val="00953C8A"/>
    <w:rsid w:val="00953FA4"/>
    <w:rsid w:val="00954527"/>
    <w:rsid w:val="00956630"/>
    <w:rsid w:val="009605FA"/>
    <w:rsid w:val="00960BF7"/>
    <w:rsid w:val="00961023"/>
    <w:rsid w:val="00961527"/>
    <w:rsid w:val="009615DF"/>
    <w:rsid w:val="009627D5"/>
    <w:rsid w:val="0096337A"/>
    <w:rsid w:val="00965DD8"/>
    <w:rsid w:val="00965EED"/>
    <w:rsid w:val="00967328"/>
    <w:rsid w:val="00970049"/>
    <w:rsid w:val="00971CF8"/>
    <w:rsid w:val="00971EB7"/>
    <w:rsid w:val="00973FAC"/>
    <w:rsid w:val="00974FD9"/>
    <w:rsid w:val="009761C5"/>
    <w:rsid w:val="0097629A"/>
    <w:rsid w:val="0097676D"/>
    <w:rsid w:val="009819CC"/>
    <w:rsid w:val="009824E6"/>
    <w:rsid w:val="00984589"/>
    <w:rsid w:val="00985290"/>
    <w:rsid w:val="00987166"/>
    <w:rsid w:val="00990BB2"/>
    <w:rsid w:val="009925DC"/>
    <w:rsid w:val="0099285B"/>
    <w:rsid w:val="00992ED6"/>
    <w:rsid w:val="009939CB"/>
    <w:rsid w:val="00993FDB"/>
    <w:rsid w:val="009940F7"/>
    <w:rsid w:val="00995CF6"/>
    <w:rsid w:val="00996BF4"/>
    <w:rsid w:val="009974B9"/>
    <w:rsid w:val="009A0700"/>
    <w:rsid w:val="009A0B6E"/>
    <w:rsid w:val="009A14D8"/>
    <w:rsid w:val="009A175C"/>
    <w:rsid w:val="009A2F9C"/>
    <w:rsid w:val="009A34AD"/>
    <w:rsid w:val="009A6B84"/>
    <w:rsid w:val="009B0471"/>
    <w:rsid w:val="009B11A2"/>
    <w:rsid w:val="009B1E38"/>
    <w:rsid w:val="009B21E6"/>
    <w:rsid w:val="009B2DE7"/>
    <w:rsid w:val="009B3EAB"/>
    <w:rsid w:val="009B4030"/>
    <w:rsid w:val="009B410C"/>
    <w:rsid w:val="009B44F1"/>
    <w:rsid w:val="009B56C6"/>
    <w:rsid w:val="009B619E"/>
    <w:rsid w:val="009B623A"/>
    <w:rsid w:val="009B6838"/>
    <w:rsid w:val="009B6A87"/>
    <w:rsid w:val="009B724A"/>
    <w:rsid w:val="009B7A65"/>
    <w:rsid w:val="009B7AF0"/>
    <w:rsid w:val="009B7B09"/>
    <w:rsid w:val="009C0A41"/>
    <w:rsid w:val="009C0D85"/>
    <w:rsid w:val="009C1846"/>
    <w:rsid w:val="009C19D8"/>
    <w:rsid w:val="009C470E"/>
    <w:rsid w:val="009C7405"/>
    <w:rsid w:val="009C762C"/>
    <w:rsid w:val="009C7F2A"/>
    <w:rsid w:val="009D1228"/>
    <w:rsid w:val="009D144A"/>
    <w:rsid w:val="009D239E"/>
    <w:rsid w:val="009D314B"/>
    <w:rsid w:val="009D3F9A"/>
    <w:rsid w:val="009D43DE"/>
    <w:rsid w:val="009D5F7B"/>
    <w:rsid w:val="009D63EE"/>
    <w:rsid w:val="009D6D3A"/>
    <w:rsid w:val="009D70F6"/>
    <w:rsid w:val="009D7E62"/>
    <w:rsid w:val="009E0142"/>
    <w:rsid w:val="009E2544"/>
    <w:rsid w:val="009E2758"/>
    <w:rsid w:val="009E2B2F"/>
    <w:rsid w:val="009E2DAF"/>
    <w:rsid w:val="009E3071"/>
    <w:rsid w:val="009E3BCD"/>
    <w:rsid w:val="009E660A"/>
    <w:rsid w:val="009E7FAA"/>
    <w:rsid w:val="009F087B"/>
    <w:rsid w:val="009F0E8E"/>
    <w:rsid w:val="009F2C05"/>
    <w:rsid w:val="009F36B1"/>
    <w:rsid w:val="009F3A29"/>
    <w:rsid w:val="009F4D8A"/>
    <w:rsid w:val="009F74CF"/>
    <w:rsid w:val="00A0073B"/>
    <w:rsid w:val="00A02ED9"/>
    <w:rsid w:val="00A0441A"/>
    <w:rsid w:val="00A066A0"/>
    <w:rsid w:val="00A06A30"/>
    <w:rsid w:val="00A06B50"/>
    <w:rsid w:val="00A06CEF"/>
    <w:rsid w:val="00A073DC"/>
    <w:rsid w:val="00A07533"/>
    <w:rsid w:val="00A07599"/>
    <w:rsid w:val="00A1063B"/>
    <w:rsid w:val="00A10B2B"/>
    <w:rsid w:val="00A125B0"/>
    <w:rsid w:val="00A126B1"/>
    <w:rsid w:val="00A1308C"/>
    <w:rsid w:val="00A13B5B"/>
    <w:rsid w:val="00A14DA2"/>
    <w:rsid w:val="00A160AA"/>
    <w:rsid w:val="00A164BE"/>
    <w:rsid w:val="00A20BD5"/>
    <w:rsid w:val="00A21752"/>
    <w:rsid w:val="00A21D73"/>
    <w:rsid w:val="00A228F0"/>
    <w:rsid w:val="00A24098"/>
    <w:rsid w:val="00A257A4"/>
    <w:rsid w:val="00A25974"/>
    <w:rsid w:val="00A26C5D"/>
    <w:rsid w:val="00A278E3"/>
    <w:rsid w:val="00A27A04"/>
    <w:rsid w:val="00A30A91"/>
    <w:rsid w:val="00A322BF"/>
    <w:rsid w:val="00A32F08"/>
    <w:rsid w:val="00A34CCF"/>
    <w:rsid w:val="00A438C7"/>
    <w:rsid w:val="00A44D24"/>
    <w:rsid w:val="00A44EA9"/>
    <w:rsid w:val="00A45232"/>
    <w:rsid w:val="00A5161C"/>
    <w:rsid w:val="00A51B97"/>
    <w:rsid w:val="00A51E7A"/>
    <w:rsid w:val="00A51ED2"/>
    <w:rsid w:val="00A52729"/>
    <w:rsid w:val="00A52A70"/>
    <w:rsid w:val="00A530AE"/>
    <w:rsid w:val="00A53CFC"/>
    <w:rsid w:val="00A54E6B"/>
    <w:rsid w:val="00A5543C"/>
    <w:rsid w:val="00A55936"/>
    <w:rsid w:val="00A56479"/>
    <w:rsid w:val="00A57B0B"/>
    <w:rsid w:val="00A63266"/>
    <w:rsid w:val="00A63625"/>
    <w:rsid w:val="00A639C1"/>
    <w:rsid w:val="00A64460"/>
    <w:rsid w:val="00A644A6"/>
    <w:rsid w:val="00A647EF"/>
    <w:rsid w:val="00A65358"/>
    <w:rsid w:val="00A67946"/>
    <w:rsid w:val="00A679C4"/>
    <w:rsid w:val="00A7075C"/>
    <w:rsid w:val="00A71F13"/>
    <w:rsid w:val="00A72C84"/>
    <w:rsid w:val="00A7360F"/>
    <w:rsid w:val="00A73DF3"/>
    <w:rsid w:val="00A75823"/>
    <w:rsid w:val="00A7582E"/>
    <w:rsid w:val="00A777CF"/>
    <w:rsid w:val="00A81624"/>
    <w:rsid w:val="00A8400F"/>
    <w:rsid w:val="00A860E7"/>
    <w:rsid w:val="00A86A7E"/>
    <w:rsid w:val="00A90A46"/>
    <w:rsid w:val="00A90C15"/>
    <w:rsid w:val="00A9127E"/>
    <w:rsid w:val="00A928A4"/>
    <w:rsid w:val="00A94A63"/>
    <w:rsid w:val="00A95A40"/>
    <w:rsid w:val="00A95FBA"/>
    <w:rsid w:val="00A96461"/>
    <w:rsid w:val="00A96DFE"/>
    <w:rsid w:val="00A970DC"/>
    <w:rsid w:val="00AA2517"/>
    <w:rsid w:val="00AA25A0"/>
    <w:rsid w:val="00AA290B"/>
    <w:rsid w:val="00AA37C2"/>
    <w:rsid w:val="00AA4073"/>
    <w:rsid w:val="00AA4931"/>
    <w:rsid w:val="00AA4E07"/>
    <w:rsid w:val="00AA55E9"/>
    <w:rsid w:val="00AA657B"/>
    <w:rsid w:val="00AA670E"/>
    <w:rsid w:val="00AA7797"/>
    <w:rsid w:val="00AA79DD"/>
    <w:rsid w:val="00AB1E34"/>
    <w:rsid w:val="00AB6BBC"/>
    <w:rsid w:val="00AB6E0B"/>
    <w:rsid w:val="00AB6EBA"/>
    <w:rsid w:val="00AC1A44"/>
    <w:rsid w:val="00AC2298"/>
    <w:rsid w:val="00AC3991"/>
    <w:rsid w:val="00AC3AEE"/>
    <w:rsid w:val="00AC46C2"/>
    <w:rsid w:val="00AC5CE8"/>
    <w:rsid w:val="00AC5EB9"/>
    <w:rsid w:val="00AC60A9"/>
    <w:rsid w:val="00AC6CB4"/>
    <w:rsid w:val="00AC7211"/>
    <w:rsid w:val="00AC764F"/>
    <w:rsid w:val="00AC7EEF"/>
    <w:rsid w:val="00AD065F"/>
    <w:rsid w:val="00AD0D9A"/>
    <w:rsid w:val="00AD1E82"/>
    <w:rsid w:val="00AD20AE"/>
    <w:rsid w:val="00AD254E"/>
    <w:rsid w:val="00AD25E5"/>
    <w:rsid w:val="00AD29D7"/>
    <w:rsid w:val="00AD3B9D"/>
    <w:rsid w:val="00AD4658"/>
    <w:rsid w:val="00AD6673"/>
    <w:rsid w:val="00AD6739"/>
    <w:rsid w:val="00AD6DAF"/>
    <w:rsid w:val="00AE00B6"/>
    <w:rsid w:val="00AE1255"/>
    <w:rsid w:val="00AE1931"/>
    <w:rsid w:val="00AE2E14"/>
    <w:rsid w:val="00AE4E69"/>
    <w:rsid w:val="00AE5EA5"/>
    <w:rsid w:val="00AE7556"/>
    <w:rsid w:val="00AE7C01"/>
    <w:rsid w:val="00AF01B1"/>
    <w:rsid w:val="00AF0479"/>
    <w:rsid w:val="00AF1271"/>
    <w:rsid w:val="00AF26EE"/>
    <w:rsid w:val="00AF4525"/>
    <w:rsid w:val="00AF4539"/>
    <w:rsid w:val="00AF574D"/>
    <w:rsid w:val="00AF5773"/>
    <w:rsid w:val="00AF5E71"/>
    <w:rsid w:val="00AF604F"/>
    <w:rsid w:val="00AF6731"/>
    <w:rsid w:val="00AF738A"/>
    <w:rsid w:val="00AF7BE4"/>
    <w:rsid w:val="00B00346"/>
    <w:rsid w:val="00B00D32"/>
    <w:rsid w:val="00B011A5"/>
    <w:rsid w:val="00B01647"/>
    <w:rsid w:val="00B016C5"/>
    <w:rsid w:val="00B01ED0"/>
    <w:rsid w:val="00B036ED"/>
    <w:rsid w:val="00B05991"/>
    <w:rsid w:val="00B10984"/>
    <w:rsid w:val="00B113BF"/>
    <w:rsid w:val="00B11954"/>
    <w:rsid w:val="00B12AFC"/>
    <w:rsid w:val="00B13018"/>
    <w:rsid w:val="00B130A9"/>
    <w:rsid w:val="00B134A1"/>
    <w:rsid w:val="00B14466"/>
    <w:rsid w:val="00B15B66"/>
    <w:rsid w:val="00B16D2D"/>
    <w:rsid w:val="00B202F1"/>
    <w:rsid w:val="00B20E85"/>
    <w:rsid w:val="00B2141D"/>
    <w:rsid w:val="00B21F3F"/>
    <w:rsid w:val="00B2222E"/>
    <w:rsid w:val="00B2250A"/>
    <w:rsid w:val="00B2372C"/>
    <w:rsid w:val="00B251DC"/>
    <w:rsid w:val="00B25A6D"/>
    <w:rsid w:val="00B26C09"/>
    <w:rsid w:val="00B300B6"/>
    <w:rsid w:val="00B304E0"/>
    <w:rsid w:val="00B311D2"/>
    <w:rsid w:val="00B32065"/>
    <w:rsid w:val="00B33C1F"/>
    <w:rsid w:val="00B35503"/>
    <w:rsid w:val="00B3575E"/>
    <w:rsid w:val="00B374ED"/>
    <w:rsid w:val="00B3770A"/>
    <w:rsid w:val="00B378B1"/>
    <w:rsid w:val="00B378F1"/>
    <w:rsid w:val="00B37F38"/>
    <w:rsid w:val="00B4046B"/>
    <w:rsid w:val="00B4059B"/>
    <w:rsid w:val="00B408EC"/>
    <w:rsid w:val="00B42DEE"/>
    <w:rsid w:val="00B440C4"/>
    <w:rsid w:val="00B44DD6"/>
    <w:rsid w:val="00B45F23"/>
    <w:rsid w:val="00B4672E"/>
    <w:rsid w:val="00B4730E"/>
    <w:rsid w:val="00B474E2"/>
    <w:rsid w:val="00B47A01"/>
    <w:rsid w:val="00B50B59"/>
    <w:rsid w:val="00B525DA"/>
    <w:rsid w:val="00B533DF"/>
    <w:rsid w:val="00B53652"/>
    <w:rsid w:val="00B5479C"/>
    <w:rsid w:val="00B57363"/>
    <w:rsid w:val="00B57A7F"/>
    <w:rsid w:val="00B601E9"/>
    <w:rsid w:val="00B6062F"/>
    <w:rsid w:val="00B60CAF"/>
    <w:rsid w:val="00B61323"/>
    <w:rsid w:val="00B63955"/>
    <w:rsid w:val="00B64A89"/>
    <w:rsid w:val="00B651BA"/>
    <w:rsid w:val="00B709AF"/>
    <w:rsid w:val="00B70F69"/>
    <w:rsid w:val="00B7107A"/>
    <w:rsid w:val="00B71C95"/>
    <w:rsid w:val="00B71F3A"/>
    <w:rsid w:val="00B73A8D"/>
    <w:rsid w:val="00B75E31"/>
    <w:rsid w:val="00B77FE8"/>
    <w:rsid w:val="00B80045"/>
    <w:rsid w:val="00B80313"/>
    <w:rsid w:val="00B81202"/>
    <w:rsid w:val="00B818ED"/>
    <w:rsid w:val="00B82DEE"/>
    <w:rsid w:val="00B841B2"/>
    <w:rsid w:val="00B84F6E"/>
    <w:rsid w:val="00B85DA3"/>
    <w:rsid w:val="00B866A0"/>
    <w:rsid w:val="00B869B2"/>
    <w:rsid w:val="00B92056"/>
    <w:rsid w:val="00B9319D"/>
    <w:rsid w:val="00B9393F"/>
    <w:rsid w:val="00B93A3B"/>
    <w:rsid w:val="00B953F7"/>
    <w:rsid w:val="00B95961"/>
    <w:rsid w:val="00B962A6"/>
    <w:rsid w:val="00B967EF"/>
    <w:rsid w:val="00B97E91"/>
    <w:rsid w:val="00BA0FEA"/>
    <w:rsid w:val="00BA1569"/>
    <w:rsid w:val="00BA2B3A"/>
    <w:rsid w:val="00BA33A1"/>
    <w:rsid w:val="00BA3843"/>
    <w:rsid w:val="00BA3964"/>
    <w:rsid w:val="00BA407E"/>
    <w:rsid w:val="00BA5E47"/>
    <w:rsid w:val="00BA6117"/>
    <w:rsid w:val="00BA6215"/>
    <w:rsid w:val="00BA7272"/>
    <w:rsid w:val="00BB064F"/>
    <w:rsid w:val="00BB225E"/>
    <w:rsid w:val="00BB2F92"/>
    <w:rsid w:val="00BB3279"/>
    <w:rsid w:val="00BB42F9"/>
    <w:rsid w:val="00BB70D4"/>
    <w:rsid w:val="00BB7161"/>
    <w:rsid w:val="00BC14B2"/>
    <w:rsid w:val="00BC2E8F"/>
    <w:rsid w:val="00BC41D9"/>
    <w:rsid w:val="00BC48AC"/>
    <w:rsid w:val="00BC5843"/>
    <w:rsid w:val="00BC5EE3"/>
    <w:rsid w:val="00BC6706"/>
    <w:rsid w:val="00BC6EE6"/>
    <w:rsid w:val="00BC7A06"/>
    <w:rsid w:val="00BD0190"/>
    <w:rsid w:val="00BD050D"/>
    <w:rsid w:val="00BD263C"/>
    <w:rsid w:val="00BD3050"/>
    <w:rsid w:val="00BD34FE"/>
    <w:rsid w:val="00BD3C73"/>
    <w:rsid w:val="00BD42AD"/>
    <w:rsid w:val="00BD5207"/>
    <w:rsid w:val="00BD5393"/>
    <w:rsid w:val="00BE03EC"/>
    <w:rsid w:val="00BE0FEE"/>
    <w:rsid w:val="00BE1000"/>
    <w:rsid w:val="00BE21D6"/>
    <w:rsid w:val="00BE2399"/>
    <w:rsid w:val="00BE27AD"/>
    <w:rsid w:val="00BE3CF3"/>
    <w:rsid w:val="00BE48BF"/>
    <w:rsid w:val="00BE6924"/>
    <w:rsid w:val="00BE7228"/>
    <w:rsid w:val="00BF2914"/>
    <w:rsid w:val="00BF3587"/>
    <w:rsid w:val="00BF510A"/>
    <w:rsid w:val="00BF578E"/>
    <w:rsid w:val="00BF6A20"/>
    <w:rsid w:val="00BF758D"/>
    <w:rsid w:val="00BF7D1C"/>
    <w:rsid w:val="00C00A43"/>
    <w:rsid w:val="00C00D5C"/>
    <w:rsid w:val="00C00D85"/>
    <w:rsid w:val="00C00E11"/>
    <w:rsid w:val="00C0155D"/>
    <w:rsid w:val="00C02CDC"/>
    <w:rsid w:val="00C038C0"/>
    <w:rsid w:val="00C03DD6"/>
    <w:rsid w:val="00C0507B"/>
    <w:rsid w:val="00C07C78"/>
    <w:rsid w:val="00C102F3"/>
    <w:rsid w:val="00C12D86"/>
    <w:rsid w:val="00C1329D"/>
    <w:rsid w:val="00C13316"/>
    <w:rsid w:val="00C13569"/>
    <w:rsid w:val="00C142F8"/>
    <w:rsid w:val="00C14C7B"/>
    <w:rsid w:val="00C1643B"/>
    <w:rsid w:val="00C16DB1"/>
    <w:rsid w:val="00C21104"/>
    <w:rsid w:val="00C21E65"/>
    <w:rsid w:val="00C21FD6"/>
    <w:rsid w:val="00C22009"/>
    <w:rsid w:val="00C22566"/>
    <w:rsid w:val="00C22F46"/>
    <w:rsid w:val="00C231EF"/>
    <w:rsid w:val="00C23243"/>
    <w:rsid w:val="00C23581"/>
    <w:rsid w:val="00C254A1"/>
    <w:rsid w:val="00C25E6F"/>
    <w:rsid w:val="00C26547"/>
    <w:rsid w:val="00C302D4"/>
    <w:rsid w:val="00C3036D"/>
    <w:rsid w:val="00C306B5"/>
    <w:rsid w:val="00C30D24"/>
    <w:rsid w:val="00C314DA"/>
    <w:rsid w:val="00C31D1B"/>
    <w:rsid w:val="00C321CE"/>
    <w:rsid w:val="00C33B3D"/>
    <w:rsid w:val="00C37725"/>
    <w:rsid w:val="00C404DB"/>
    <w:rsid w:val="00C41083"/>
    <w:rsid w:val="00C4121C"/>
    <w:rsid w:val="00C41465"/>
    <w:rsid w:val="00C41907"/>
    <w:rsid w:val="00C45DC9"/>
    <w:rsid w:val="00C46EED"/>
    <w:rsid w:val="00C51AD5"/>
    <w:rsid w:val="00C51FE8"/>
    <w:rsid w:val="00C53418"/>
    <w:rsid w:val="00C53966"/>
    <w:rsid w:val="00C55BB6"/>
    <w:rsid w:val="00C56B94"/>
    <w:rsid w:val="00C56CC4"/>
    <w:rsid w:val="00C57DEF"/>
    <w:rsid w:val="00C61387"/>
    <w:rsid w:val="00C61865"/>
    <w:rsid w:val="00C61993"/>
    <w:rsid w:val="00C61B34"/>
    <w:rsid w:val="00C61BC5"/>
    <w:rsid w:val="00C61D93"/>
    <w:rsid w:val="00C61EDA"/>
    <w:rsid w:val="00C624E7"/>
    <w:rsid w:val="00C6304B"/>
    <w:rsid w:val="00C63814"/>
    <w:rsid w:val="00C63CF4"/>
    <w:rsid w:val="00C64804"/>
    <w:rsid w:val="00C649C5"/>
    <w:rsid w:val="00C65A23"/>
    <w:rsid w:val="00C668D2"/>
    <w:rsid w:val="00C66C3C"/>
    <w:rsid w:val="00C66FD9"/>
    <w:rsid w:val="00C67950"/>
    <w:rsid w:val="00C71A9B"/>
    <w:rsid w:val="00C728E7"/>
    <w:rsid w:val="00C74508"/>
    <w:rsid w:val="00C74E57"/>
    <w:rsid w:val="00C75137"/>
    <w:rsid w:val="00C76C61"/>
    <w:rsid w:val="00C81FA9"/>
    <w:rsid w:val="00C8209D"/>
    <w:rsid w:val="00C82225"/>
    <w:rsid w:val="00C82328"/>
    <w:rsid w:val="00C82E82"/>
    <w:rsid w:val="00C83704"/>
    <w:rsid w:val="00C83877"/>
    <w:rsid w:val="00C84818"/>
    <w:rsid w:val="00C84985"/>
    <w:rsid w:val="00C86E3F"/>
    <w:rsid w:val="00C87D25"/>
    <w:rsid w:val="00C92E11"/>
    <w:rsid w:val="00C9365A"/>
    <w:rsid w:val="00C95EDC"/>
    <w:rsid w:val="00C96509"/>
    <w:rsid w:val="00C9748F"/>
    <w:rsid w:val="00C97599"/>
    <w:rsid w:val="00CA081B"/>
    <w:rsid w:val="00CA1412"/>
    <w:rsid w:val="00CA3871"/>
    <w:rsid w:val="00CA3FC7"/>
    <w:rsid w:val="00CA4EDA"/>
    <w:rsid w:val="00CA6554"/>
    <w:rsid w:val="00CA6E80"/>
    <w:rsid w:val="00CA7878"/>
    <w:rsid w:val="00CB0454"/>
    <w:rsid w:val="00CB3052"/>
    <w:rsid w:val="00CB34B1"/>
    <w:rsid w:val="00CB358F"/>
    <w:rsid w:val="00CB37C1"/>
    <w:rsid w:val="00CB4F79"/>
    <w:rsid w:val="00CB73E4"/>
    <w:rsid w:val="00CB73F7"/>
    <w:rsid w:val="00CB740F"/>
    <w:rsid w:val="00CC01CB"/>
    <w:rsid w:val="00CC3D53"/>
    <w:rsid w:val="00CC5DA7"/>
    <w:rsid w:val="00CC5E51"/>
    <w:rsid w:val="00CC653D"/>
    <w:rsid w:val="00CC7606"/>
    <w:rsid w:val="00CD207D"/>
    <w:rsid w:val="00CD577F"/>
    <w:rsid w:val="00CD68F1"/>
    <w:rsid w:val="00CD74CE"/>
    <w:rsid w:val="00CD7982"/>
    <w:rsid w:val="00CE0629"/>
    <w:rsid w:val="00CE09E4"/>
    <w:rsid w:val="00CE0D7B"/>
    <w:rsid w:val="00CE0E43"/>
    <w:rsid w:val="00CE199E"/>
    <w:rsid w:val="00CE2457"/>
    <w:rsid w:val="00CE490E"/>
    <w:rsid w:val="00CE6AC0"/>
    <w:rsid w:val="00CF0ECA"/>
    <w:rsid w:val="00CF10B7"/>
    <w:rsid w:val="00CF119F"/>
    <w:rsid w:val="00CF1ED8"/>
    <w:rsid w:val="00CF318F"/>
    <w:rsid w:val="00CF3379"/>
    <w:rsid w:val="00CF4051"/>
    <w:rsid w:val="00CF5730"/>
    <w:rsid w:val="00CF5AC6"/>
    <w:rsid w:val="00CF5D0F"/>
    <w:rsid w:val="00CF5D4B"/>
    <w:rsid w:val="00CF5EE7"/>
    <w:rsid w:val="00CF6A82"/>
    <w:rsid w:val="00CF7327"/>
    <w:rsid w:val="00CF75B6"/>
    <w:rsid w:val="00CF773D"/>
    <w:rsid w:val="00CF7AF6"/>
    <w:rsid w:val="00D00FE0"/>
    <w:rsid w:val="00D0190A"/>
    <w:rsid w:val="00D02664"/>
    <w:rsid w:val="00D02B0A"/>
    <w:rsid w:val="00D037FE"/>
    <w:rsid w:val="00D0396E"/>
    <w:rsid w:val="00D05DCC"/>
    <w:rsid w:val="00D06650"/>
    <w:rsid w:val="00D07FED"/>
    <w:rsid w:val="00D11169"/>
    <w:rsid w:val="00D11B2C"/>
    <w:rsid w:val="00D12846"/>
    <w:rsid w:val="00D14292"/>
    <w:rsid w:val="00D14396"/>
    <w:rsid w:val="00D14D35"/>
    <w:rsid w:val="00D14D63"/>
    <w:rsid w:val="00D158E9"/>
    <w:rsid w:val="00D1788C"/>
    <w:rsid w:val="00D20577"/>
    <w:rsid w:val="00D21B7C"/>
    <w:rsid w:val="00D236C6"/>
    <w:rsid w:val="00D2467B"/>
    <w:rsid w:val="00D247EB"/>
    <w:rsid w:val="00D24F67"/>
    <w:rsid w:val="00D26A35"/>
    <w:rsid w:val="00D275DC"/>
    <w:rsid w:val="00D27AB3"/>
    <w:rsid w:val="00D27C67"/>
    <w:rsid w:val="00D304D1"/>
    <w:rsid w:val="00D31637"/>
    <w:rsid w:val="00D322B5"/>
    <w:rsid w:val="00D331D5"/>
    <w:rsid w:val="00D33A7A"/>
    <w:rsid w:val="00D34173"/>
    <w:rsid w:val="00D356CD"/>
    <w:rsid w:val="00D35AB9"/>
    <w:rsid w:val="00D375A2"/>
    <w:rsid w:val="00D40D93"/>
    <w:rsid w:val="00D41E34"/>
    <w:rsid w:val="00D42366"/>
    <w:rsid w:val="00D423BD"/>
    <w:rsid w:val="00D4247F"/>
    <w:rsid w:val="00D42A81"/>
    <w:rsid w:val="00D4409C"/>
    <w:rsid w:val="00D45302"/>
    <w:rsid w:val="00D4570C"/>
    <w:rsid w:val="00D4656B"/>
    <w:rsid w:val="00D476AB"/>
    <w:rsid w:val="00D5005E"/>
    <w:rsid w:val="00D50DFE"/>
    <w:rsid w:val="00D53036"/>
    <w:rsid w:val="00D54877"/>
    <w:rsid w:val="00D558DE"/>
    <w:rsid w:val="00D55D89"/>
    <w:rsid w:val="00D55E6F"/>
    <w:rsid w:val="00D55E7B"/>
    <w:rsid w:val="00D57852"/>
    <w:rsid w:val="00D57D24"/>
    <w:rsid w:val="00D57F02"/>
    <w:rsid w:val="00D6072A"/>
    <w:rsid w:val="00D619FC"/>
    <w:rsid w:val="00D61AEB"/>
    <w:rsid w:val="00D62E1A"/>
    <w:rsid w:val="00D667CF"/>
    <w:rsid w:val="00D6717D"/>
    <w:rsid w:val="00D6741B"/>
    <w:rsid w:val="00D67632"/>
    <w:rsid w:val="00D71499"/>
    <w:rsid w:val="00D727FB"/>
    <w:rsid w:val="00D7797B"/>
    <w:rsid w:val="00D77ACE"/>
    <w:rsid w:val="00D80CA7"/>
    <w:rsid w:val="00D811D4"/>
    <w:rsid w:val="00D822BC"/>
    <w:rsid w:val="00D8238F"/>
    <w:rsid w:val="00D82B79"/>
    <w:rsid w:val="00D85336"/>
    <w:rsid w:val="00D901B3"/>
    <w:rsid w:val="00D90AF1"/>
    <w:rsid w:val="00D921E1"/>
    <w:rsid w:val="00D929C9"/>
    <w:rsid w:val="00D93F39"/>
    <w:rsid w:val="00D94D76"/>
    <w:rsid w:val="00D95589"/>
    <w:rsid w:val="00D96931"/>
    <w:rsid w:val="00DA0FAF"/>
    <w:rsid w:val="00DA1A11"/>
    <w:rsid w:val="00DA230C"/>
    <w:rsid w:val="00DA2AE6"/>
    <w:rsid w:val="00DA2E41"/>
    <w:rsid w:val="00DA317F"/>
    <w:rsid w:val="00DA3690"/>
    <w:rsid w:val="00DA4202"/>
    <w:rsid w:val="00DA63C3"/>
    <w:rsid w:val="00DB258D"/>
    <w:rsid w:val="00DB2667"/>
    <w:rsid w:val="00DB3B0A"/>
    <w:rsid w:val="00DB61AD"/>
    <w:rsid w:val="00DB76FA"/>
    <w:rsid w:val="00DB7749"/>
    <w:rsid w:val="00DC185E"/>
    <w:rsid w:val="00DC1EF0"/>
    <w:rsid w:val="00DC2B80"/>
    <w:rsid w:val="00DC2C13"/>
    <w:rsid w:val="00DC341F"/>
    <w:rsid w:val="00DC3E35"/>
    <w:rsid w:val="00DC5A3C"/>
    <w:rsid w:val="00DC71D9"/>
    <w:rsid w:val="00DC7D65"/>
    <w:rsid w:val="00DD0454"/>
    <w:rsid w:val="00DD0C02"/>
    <w:rsid w:val="00DD2225"/>
    <w:rsid w:val="00DD2AA3"/>
    <w:rsid w:val="00DD2C74"/>
    <w:rsid w:val="00DD3730"/>
    <w:rsid w:val="00DD4467"/>
    <w:rsid w:val="00DD48F7"/>
    <w:rsid w:val="00DD498D"/>
    <w:rsid w:val="00DD4ECD"/>
    <w:rsid w:val="00DD5D8E"/>
    <w:rsid w:val="00DD7193"/>
    <w:rsid w:val="00DD71D0"/>
    <w:rsid w:val="00DD7CE2"/>
    <w:rsid w:val="00DE072B"/>
    <w:rsid w:val="00DE0E5C"/>
    <w:rsid w:val="00DE1B32"/>
    <w:rsid w:val="00DE1B86"/>
    <w:rsid w:val="00DE2C1D"/>
    <w:rsid w:val="00DE3846"/>
    <w:rsid w:val="00DE7805"/>
    <w:rsid w:val="00DF1318"/>
    <w:rsid w:val="00DF18E5"/>
    <w:rsid w:val="00DF47CA"/>
    <w:rsid w:val="00DF5B04"/>
    <w:rsid w:val="00DF5B6E"/>
    <w:rsid w:val="00DF6381"/>
    <w:rsid w:val="00DF6879"/>
    <w:rsid w:val="00DF7C22"/>
    <w:rsid w:val="00E0008A"/>
    <w:rsid w:val="00E014F4"/>
    <w:rsid w:val="00E02CC6"/>
    <w:rsid w:val="00E033F2"/>
    <w:rsid w:val="00E0360C"/>
    <w:rsid w:val="00E03D94"/>
    <w:rsid w:val="00E0464A"/>
    <w:rsid w:val="00E050A4"/>
    <w:rsid w:val="00E05B1C"/>
    <w:rsid w:val="00E06AE5"/>
    <w:rsid w:val="00E07505"/>
    <w:rsid w:val="00E07E6A"/>
    <w:rsid w:val="00E12955"/>
    <w:rsid w:val="00E14383"/>
    <w:rsid w:val="00E15485"/>
    <w:rsid w:val="00E155FA"/>
    <w:rsid w:val="00E15EE6"/>
    <w:rsid w:val="00E162A8"/>
    <w:rsid w:val="00E16868"/>
    <w:rsid w:val="00E21602"/>
    <w:rsid w:val="00E22592"/>
    <w:rsid w:val="00E227F5"/>
    <w:rsid w:val="00E22CFC"/>
    <w:rsid w:val="00E236CD"/>
    <w:rsid w:val="00E23E85"/>
    <w:rsid w:val="00E23F37"/>
    <w:rsid w:val="00E243DF"/>
    <w:rsid w:val="00E24877"/>
    <w:rsid w:val="00E263EC"/>
    <w:rsid w:val="00E26DB5"/>
    <w:rsid w:val="00E270E0"/>
    <w:rsid w:val="00E271F7"/>
    <w:rsid w:val="00E30533"/>
    <w:rsid w:val="00E3078D"/>
    <w:rsid w:val="00E31F44"/>
    <w:rsid w:val="00E33BFB"/>
    <w:rsid w:val="00E33DA8"/>
    <w:rsid w:val="00E350D6"/>
    <w:rsid w:val="00E35B17"/>
    <w:rsid w:val="00E35D51"/>
    <w:rsid w:val="00E3660E"/>
    <w:rsid w:val="00E4074E"/>
    <w:rsid w:val="00E40D4C"/>
    <w:rsid w:val="00E40F63"/>
    <w:rsid w:val="00E41D46"/>
    <w:rsid w:val="00E43643"/>
    <w:rsid w:val="00E445CE"/>
    <w:rsid w:val="00E45874"/>
    <w:rsid w:val="00E45DA2"/>
    <w:rsid w:val="00E463A2"/>
    <w:rsid w:val="00E472E4"/>
    <w:rsid w:val="00E47857"/>
    <w:rsid w:val="00E50907"/>
    <w:rsid w:val="00E51785"/>
    <w:rsid w:val="00E51EF8"/>
    <w:rsid w:val="00E5203A"/>
    <w:rsid w:val="00E5205E"/>
    <w:rsid w:val="00E5252F"/>
    <w:rsid w:val="00E52841"/>
    <w:rsid w:val="00E52A1A"/>
    <w:rsid w:val="00E53F2B"/>
    <w:rsid w:val="00E541AA"/>
    <w:rsid w:val="00E54236"/>
    <w:rsid w:val="00E5527D"/>
    <w:rsid w:val="00E553B7"/>
    <w:rsid w:val="00E55474"/>
    <w:rsid w:val="00E55C2C"/>
    <w:rsid w:val="00E55E1E"/>
    <w:rsid w:val="00E56E78"/>
    <w:rsid w:val="00E57CF7"/>
    <w:rsid w:val="00E57DA0"/>
    <w:rsid w:val="00E57FDA"/>
    <w:rsid w:val="00E60144"/>
    <w:rsid w:val="00E60BCA"/>
    <w:rsid w:val="00E61054"/>
    <w:rsid w:val="00E614AC"/>
    <w:rsid w:val="00E62AFC"/>
    <w:rsid w:val="00E63685"/>
    <w:rsid w:val="00E63A5E"/>
    <w:rsid w:val="00E63B59"/>
    <w:rsid w:val="00E646D7"/>
    <w:rsid w:val="00E64995"/>
    <w:rsid w:val="00E64A39"/>
    <w:rsid w:val="00E6585E"/>
    <w:rsid w:val="00E65F94"/>
    <w:rsid w:val="00E66A99"/>
    <w:rsid w:val="00E71976"/>
    <w:rsid w:val="00E72A16"/>
    <w:rsid w:val="00E74049"/>
    <w:rsid w:val="00E7484A"/>
    <w:rsid w:val="00E75B74"/>
    <w:rsid w:val="00E75E6B"/>
    <w:rsid w:val="00E7676E"/>
    <w:rsid w:val="00E776DF"/>
    <w:rsid w:val="00E8013E"/>
    <w:rsid w:val="00E80253"/>
    <w:rsid w:val="00E80828"/>
    <w:rsid w:val="00E812A9"/>
    <w:rsid w:val="00E826CE"/>
    <w:rsid w:val="00E82AE8"/>
    <w:rsid w:val="00E82F1B"/>
    <w:rsid w:val="00E84067"/>
    <w:rsid w:val="00E845DF"/>
    <w:rsid w:val="00E84AAC"/>
    <w:rsid w:val="00E8714C"/>
    <w:rsid w:val="00E91ACE"/>
    <w:rsid w:val="00E91B0B"/>
    <w:rsid w:val="00E91DB1"/>
    <w:rsid w:val="00E93EB1"/>
    <w:rsid w:val="00E95872"/>
    <w:rsid w:val="00E970D0"/>
    <w:rsid w:val="00EA47DA"/>
    <w:rsid w:val="00EA4E0C"/>
    <w:rsid w:val="00EB1187"/>
    <w:rsid w:val="00EB2D5B"/>
    <w:rsid w:val="00EB49C6"/>
    <w:rsid w:val="00EB4A8A"/>
    <w:rsid w:val="00EB5E9B"/>
    <w:rsid w:val="00EB6C40"/>
    <w:rsid w:val="00EB72F7"/>
    <w:rsid w:val="00EB7872"/>
    <w:rsid w:val="00EC09CC"/>
    <w:rsid w:val="00EC1611"/>
    <w:rsid w:val="00EC1676"/>
    <w:rsid w:val="00EC28CA"/>
    <w:rsid w:val="00EC2D54"/>
    <w:rsid w:val="00EC3BB4"/>
    <w:rsid w:val="00EC5988"/>
    <w:rsid w:val="00EC5C6E"/>
    <w:rsid w:val="00EC5F08"/>
    <w:rsid w:val="00EC6413"/>
    <w:rsid w:val="00EC6885"/>
    <w:rsid w:val="00EC702F"/>
    <w:rsid w:val="00ED1026"/>
    <w:rsid w:val="00ED22DF"/>
    <w:rsid w:val="00ED23E7"/>
    <w:rsid w:val="00ED35A0"/>
    <w:rsid w:val="00ED3737"/>
    <w:rsid w:val="00ED42DC"/>
    <w:rsid w:val="00ED5B17"/>
    <w:rsid w:val="00ED7596"/>
    <w:rsid w:val="00EE08B6"/>
    <w:rsid w:val="00EE0EF8"/>
    <w:rsid w:val="00EE213E"/>
    <w:rsid w:val="00EE4468"/>
    <w:rsid w:val="00EE48D6"/>
    <w:rsid w:val="00EE5130"/>
    <w:rsid w:val="00EE5938"/>
    <w:rsid w:val="00EE6F7F"/>
    <w:rsid w:val="00EF03FC"/>
    <w:rsid w:val="00EF04F8"/>
    <w:rsid w:val="00EF2074"/>
    <w:rsid w:val="00EF277F"/>
    <w:rsid w:val="00EF354F"/>
    <w:rsid w:val="00EF3F96"/>
    <w:rsid w:val="00EF4FF3"/>
    <w:rsid w:val="00EF58EC"/>
    <w:rsid w:val="00EF60F2"/>
    <w:rsid w:val="00EF7438"/>
    <w:rsid w:val="00EF7D11"/>
    <w:rsid w:val="00F00613"/>
    <w:rsid w:val="00F0067D"/>
    <w:rsid w:val="00F0126C"/>
    <w:rsid w:val="00F019EE"/>
    <w:rsid w:val="00F021E2"/>
    <w:rsid w:val="00F022C8"/>
    <w:rsid w:val="00F02B54"/>
    <w:rsid w:val="00F02D17"/>
    <w:rsid w:val="00F0316F"/>
    <w:rsid w:val="00F04716"/>
    <w:rsid w:val="00F10D02"/>
    <w:rsid w:val="00F10F46"/>
    <w:rsid w:val="00F117DA"/>
    <w:rsid w:val="00F1216D"/>
    <w:rsid w:val="00F122E8"/>
    <w:rsid w:val="00F135B7"/>
    <w:rsid w:val="00F147F2"/>
    <w:rsid w:val="00F1496D"/>
    <w:rsid w:val="00F14C74"/>
    <w:rsid w:val="00F16334"/>
    <w:rsid w:val="00F165FD"/>
    <w:rsid w:val="00F17C47"/>
    <w:rsid w:val="00F20833"/>
    <w:rsid w:val="00F22B5B"/>
    <w:rsid w:val="00F25AE7"/>
    <w:rsid w:val="00F261DC"/>
    <w:rsid w:val="00F268E0"/>
    <w:rsid w:val="00F30556"/>
    <w:rsid w:val="00F30632"/>
    <w:rsid w:val="00F30752"/>
    <w:rsid w:val="00F31432"/>
    <w:rsid w:val="00F3259D"/>
    <w:rsid w:val="00F33480"/>
    <w:rsid w:val="00F33765"/>
    <w:rsid w:val="00F34597"/>
    <w:rsid w:val="00F34DF4"/>
    <w:rsid w:val="00F3693C"/>
    <w:rsid w:val="00F36941"/>
    <w:rsid w:val="00F36ABE"/>
    <w:rsid w:val="00F36B15"/>
    <w:rsid w:val="00F37A63"/>
    <w:rsid w:val="00F4191B"/>
    <w:rsid w:val="00F42E7A"/>
    <w:rsid w:val="00F43C89"/>
    <w:rsid w:val="00F46835"/>
    <w:rsid w:val="00F50521"/>
    <w:rsid w:val="00F5071E"/>
    <w:rsid w:val="00F50758"/>
    <w:rsid w:val="00F5217C"/>
    <w:rsid w:val="00F53FFE"/>
    <w:rsid w:val="00F54235"/>
    <w:rsid w:val="00F544DD"/>
    <w:rsid w:val="00F55978"/>
    <w:rsid w:val="00F56523"/>
    <w:rsid w:val="00F57AE5"/>
    <w:rsid w:val="00F613A9"/>
    <w:rsid w:val="00F61AFB"/>
    <w:rsid w:val="00F62E99"/>
    <w:rsid w:val="00F635AA"/>
    <w:rsid w:val="00F63B09"/>
    <w:rsid w:val="00F65E2C"/>
    <w:rsid w:val="00F664BB"/>
    <w:rsid w:val="00F66601"/>
    <w:rsid w:val="00F66F31"/>
    <w:rsid w:val="00F673B3"/>
    <w:rsid w:val="00F70324"/>
    <w:rsid w:val="00F7194C"/>
    <w:rsid w:val="00F7207B"/>
    <w:rsid w:val="00F7476F"/>
    <w:rsid w:val="00F74973"/>
    <w:rsid w:val="00F750B7"/>
    <w:rsid w:val="00F75625"/>
    <w:rsid w:val="00F7610E"/>
    <w:rsid w:val="00F76176"/>
    <w:rsid w:val="00F77EFE"/>
    <w:rsid w:val="00F8009D"/>
    <w:rsid w:val="00F81429"/>
    <w:rsid w:val="00F815CD"/>
    <w:rsid w:val="00F816B0"/>
    <w:rsid w:val="00F87780"/>
    <w:rsid w:val="00F92D51"/>
    <w:rsid w:val="00F9325F"/>
    <w:rsid w:val="00F934EC"/>
    <w:rsid w:val="00F9494D"/>
    <w:rsid w:val="00F94FBB"/>
    <w:rsid w:val="00F95375"/>
    <w:rsid w:val="00F958BF"/>
    <w:rsid w:val="00F962DF"/>
    <w:rsid w:val="00F965FA"/>
    <w:rsid w:val="00F97195"/>
    <w:rsid w:val="00F9759F"/>
    <w:rsid w:val="00F97A95"/>
    <w:rsid w:val="00F97B1A"/>
    <w:rsid w:val="00FA104D"/>
    <w:rsid w:val="00FA1E37"/>
    <w:rsid w:val="00FA1EB9"/>
    <w:rsid w:val="00FA299A"/>
    <w:rsid w:val="00FB02C7"/>
    <w:rsid w:val="00FB0FBF"/>
    <w:rsid w:val="00FB230D"/>
    <w:rsid w:val="00FB2C24"/>
    <w:rsid w:val="00FB2DA1"/>
    <w:rsid w:val="00FB37A5"/>
    <w:rsid w:val="00FB51DD"/>
    <w:rsid w:val="00FC0525"/>
    <w:rsid w:val="00FC15F9"/>
    <w:rsid w:val="00FC381A"/>
    <w:rsid w:val="00FC4D03"/>
    <w:rsid w:val="00FC5A56"/>
    <w:rsid w:val="00FC7427"/>
    <w:rsid w:val="00FD1DE6"/>
    <w:rsid w:val="00FD3F7B"/>
    <w:rsid w:val="00FD53C9"/>
    <w:rsid w:val="00FD6CB6"/>
    <w:rsid w:val="00FE0359"/>
    <w:rsid w:val="00FE0D93"/>
    <w:rsid w:val="00FE2BCB"/>
    <w:rsid w:val="00FE37B6"/>
    <w:rsid w:val="00FE46DE"/>
    <w:rsid w:val="00FE538E"/>
    <w:rsid w:val="00FE735A"/>
    <w:rsid w:val="00FE73FB"/>
    <w:rsid w:val="00FF12CE"/>
    <w:rsid w:val="00FF2198"/>
    <w:rsid w:val="00FF2DDA"/>
    <w:rsid w:val="00FF3257"/>
    <w:rsid w:val="00FF3353"/>
    <w:rsid w:val="00FF368B"/>
    <w:rsid w:val="00FF50A5"/>
    <w:rsid w:val="00FF7007"/>
    <w:rsid w:val="00FF70FD"/>
    <w:rsid w:val="00FF7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90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Placeholder Text"/>
    <w:basedOn w:val="a0"/>
    <w:uiPriority w:val="99"/>
    <w:semiHidden/>
    <w:rsid w:val="002E7F2E"/>
    <w:rPr>
      <w:color w:val="808080"/>
    </w:rPr>
  </w:style>
  <w:style w:type="paragraph" w:styleId="ab">
    <w:name w:val="header"/>
    <w:basedOn w:val="a"/>
    <w:link w:val="ac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D27B0"/>
    <w:rPr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D27B0"/>
    <w:rPr>
      <w:sz w:val="24"/>
      <w:szCs w:val="24"/>
      <w:lang w:eastAsia="ar-SA"/>
    </w:rPr>
  </w:style>
  <w:style w:type="table" w:styleId="af">
    <w:name w:val="Table Grid"/>
    <w:basedOn w:val="a1"/>
    <w:rsid w:val="00610D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nhideWhenUsed/>
    <w:rsid w:val="0074405D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4405D"/>
    <w:rPr>
      <w:lang w:eastAsia="ar-SA"/>
    </w:rPr>
  </w:style>
  <w:style w:type="character" w:customStyle="1" w:styleId="fontstyle01">
    <w:name w:val="fontstyle01"/>
    <w:basedOn w:val="a0"/>
    <w:rsid w:val="005112C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112CB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F7207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Standard">
    <w:name w:val="Standard"/>
    <w:rsid w:val="000C13F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f3">
    <w:name w:val="Book Title"/>
    <w:basedOn w:val="a0"/>
    <w:uiPriority w:val="33"/>
    <w:qFormat/>
    <w:rsid w:val="00F46835"/>
    <w:rPr>
      <w:b/>
      <w:bCs/>
      <w:smallCaps/>
      <w:spacing w:val="5"/>
    </w:rPr>
  </w:style>
  <w:style w:type="character" w:styleId="af4">
    <w:name w:val="Subtle Emphasis"/>
    <w:basedOn w:val="a0"/>
    <w:uiPriority w:val="19"/>
    <w:qFormat/>
    <w:rsid w:val="00487F6E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90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Placeholder Text"/>
    <w:basedOn w:val="a0"/>
    <w:uiPriority w:val="99"/>
    <w:semiHidden/>
    <w:rsid w:val="002E7F2E"/>
    <w:rPr>
      <w:color w:val="808080"/>
    </w:rPr>
  </w:style>
  <w:style w:type="paragraph" w:styleId="ab">
    <w:name w:val="header"/>
    <w:basedOn w:val="a"/>
    <w:link w:val="ac"/>
    <w:unhideWhenUsed/>
    <w:rsid w:val="007D27B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D27B0"/>
    <w:rPr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D27B0"/>
    <w:rPr>
      <w:sz w:val="24"/>
      <w:szCs w:val="24"/>
      <w:lang w:eastAsia="ar-SA"/>
    </w:rPr>
  </w:style>
  <w:style w:type="table" w:styleId="af">
    <w:name w:val="Table Grid"/>
    <w:basedOn w:val="a1"/>
    <w:rsid w:val="00610D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nhideWhenUsed/>
    <w:rsid w:val="0074405D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4405D"/>
    <w:rPr>
      <w:lang w:eastAsia="ar-SA"/>
    </w:rPr>
  </w:style>
  <w:style w:type="character" w:customStyle="1" w:styleId="fontstyle01">
    <w:name w:val="fontstyle01"/>
    <w:basedOn w:val="a0"/>
    <w:rsid w:val="005112C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112CB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F7207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Standard">
    <w:name w:val="Standard"/>
    <w:rsid w:val="000C13F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f3">
    <w:name w:val="Book Title"/>
    <w:basedOn w:val="a0"/>
    <w:uiPriority w:val="33"/>
    <w:qFormat/>
    <w:rsid w:val="00F46835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9F116-95DA-4E2C-B981-319C6CB62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2408</Words>
  <Characters>13732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16108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8</cp:revision>
  <cp:lastPrinted>2026-04-09T12:43:00Z</cp:lastPrinted>
  <dcterms:created xsi:type="dcterms:W3CDTF">2026-04-06T11:31:00Z</dcterms:created>
  <dcterms:modified xsi:type="dcterms:W3CDTF">2026-04-09T12:43:00Z</dcterms:modified>
</cp:coreProperties>
</file>