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D941D9" w14:textId="77777777" w:rsidR="002B395B" w:rsidRDefault="002B395B" w:rsidP="00140F85">
      <w:pPr>
        <w:spacing w:after="0" w:line="240" w:lineRule="auto"/>
        <w:ind w:left="5387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FD83A" w14:textId="77777777" w:rsidR="002B395B" w:rsidRDefault="002B395B" w:rsidP="00140F85">
      <w:pPr>
        <w:spacing w:after="0" w:line="240" w:lineRule="auto"/>
        <w:ind w:left="5387"/>
        <w:rPr>
          <w:rFonts w:ascii="Times New Roman" w:hAnsi="Times New Roman" w:cs="Times New Roman"/>
          <w:b/>
          <w:bCs/>
          <w:sz w:val="28"/>
          <w:szCs w:val="28"/>
        </w:rPr>
      </w:pPr>
    </w:p>
    <w:p w14:paraId="51588B1B" w14:textId="77777777" w:rsidR="004354B9" w:rsidRDefault="004354B9" w:rsidP="00140F85">
      <w:pPr>
        <w:spacing w:after="0" w:line="240" w:lineRule="auto"/>
        <w:ind w:left="5387"/>
        <w:rPr>
          <w:rFonts w:ascii="Times New Roman" w:hAnsi="Times New Roman" w:cs="Times New Roman"/>
          <w:b/>
          <w:bCs/>
          <w:sz w:val="28"/>
          <w:szCs w:val="28"/>
        </w:rPr>
      </w:pPr>
    </w:p>
    <w:p w14:paraId="5687FE64" w14:textId="3F15F88F" w:rsidR="004354B9" w:rsidRDefault="004354B9" w:rsidP="00140F85">
      <w:pPr>
        <w:spacing w:after="0" w:line="240" w:lineRule="auto"/>
        <w:ind w:left="5387"/>
        <w:rPr>
          <w:rFonts w:ascii="Times New Roman" w:hAnsi="Times New Roman" w:cs="Times New Roman"/>
          <w:b/>
          <w:bCs/>
          <w:sz w:val="28"/>
          <w:szCs w:val="28"/>
        </w:rPr>
      </w:pPr>
    </w:p>
    <w:p w14:paraId="0CA21F5D" w14:textId="77777777" w:rsidR="002E5859" w:rsidRDefault="0051274B" w:rsidP="00DC78F7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D447B0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  <w:r w:rsidRPr="00DF27CA">
        <w:rPr>
          <w:rFonts w:ascii="Times New Roman" w:hAnsi="Times New Roman" w:cs="Times New Roman"/>
          <w:b/>
          <w:sz w:val="28"/>
          <w:szCs w:val="28"/>
        </w:rPr>
        <w:t xml:space="preserve">к проекту решения Городской Думы муниципального образования </w:t>
      </w:r>
      <w:r w:rsidR="00BE1542" w:rsidRPr="00BE1542">
        <w:rPr>
          <w:rFonts w:ascii="Times New Roman" w:hAnsi="Times New Roman" w:cs="Times New Roman"/>
          <w:b/>
          <w:bCs/>
          <w:sz w:val="28"/>
          <w:szCs w:val="28"/>
        </w:rPr>
        <w:t>«Городской округ город Астрахань»</w:t>
      </w:r>
      <w:r w:rsidR="00BE1542" w:rsidRPr="00DF27CA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</w:p>
    <w:p w14:paraId="60E231F6" w14:textId="4299D7F3" w:rsidR="00DC78F7" w:rsidRDefault="0051274B" w:rsidP="00DC7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27CA">
        <w:rPr>
          <w:rFonts w:ascii="Times New Roman" w:eastAsia="Arial" w:hAnsi="Times New Roman" w:cs="Times New Roman"/>
          <w:b/>
          <w:sz w:val="28"/>
          <w:szCs w:val="28"/>
        </w:rPr>
        <w:t>«</w:t>
      </w:r>
      <w:r w:rsidRPr="00DF27CA">
        <w:rPr>
          <w:rFonts w:ascii="Times New Roman" w:hAnsi="Times New Roman" w:cs="Times New Roman"/>
          <w:b/>
          <w:sz w:val="28"/>
          <w:szCs w:val="28"/>
        </w:rPr>
        <w:t>О внесении изменени</w:t>
      </w:r>
      <w:r w:rsidR="00140F85">
        <w:rPr>
          <w:rFonts w:ascii="Times New Roman" w:hAnsi="Times New Roman" w:cs="Times New Roman"/>
          <w:b/>
          <w:sz w:val="28"/>
          <w:szCs w:val="28"/>
        </w:rPr>
        <w:t>й</w:t>
      </w:r>
      <w:r w:rsidRPr="00DF27CA">
        <w:rPr>
          <w:rFonts w:ascii="Times New Roman" w:hAnsi="Times New Roman" w:cs="Times New Roman"/>
          <w:b/>
          <w:sz w:val="28"/>
          <w:szCs w:val="28"/>
        </w:rPr>
        <w:t xml:space="preserve"> в решение</w:t>
      </w:r>
      <w:r w:rsidR="00DC78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27CA">
        <w:rPr>
          <w:rFonts w:ascii="Times New Roman" w:hAnsi="Times New Roman" w:cs="Times New Roman"/>
          <w:b/>
          <w:sz w:val="28"/>
          <w:szCs w:val="28"/>
        </w:rPr>
        <w:t xml:space="preserve">Городской Думы </w:t>
      </w:r>
    </w:p>
    <w:p w14:paraId="5E54770F" w14:textId="1D19109E" w:rsidR="0051274B" w:rsidRPr="00D74049" w:rsidRDefault="0051274B" w:rsidP="00DC78F7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  <w:r w:rsidRPr="00DF27CA">
        <w:rPr>
          <w:rFonts w:ascii="Times New Roman" w:hAnsi="Times New Roman" w:cs="Times New Roman"/>
          <w:b/>
          <w:sz w:val="28"/>
          <w:szCs w:val="28"/>
        </w:rPr>
        <w:t>муниципального образования</w:t>
      </w:r>
      <w:r w:rsidR="00DC78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F27CA">
        <w:rPr>
          <w:rFonts w:ascii="Times New Roman" w:hAnsi="Times New Roman" w:cs="Times New Roman"/>
          <w:b/>
          <w:sz w:val="28"/>
          <w:szCs w:val="28"/>
        </w:rPr>
        <w:t xml:space="preserve">«Город Астрахань» </w:t>
      </w:r>
      <w:r w:rsidRPr="00D74049">
        <w:rPr>
          <w:rFonts w:ascii="Times New Roman" w:hAnsi="Times New Roman" w:cs="Times New Roman"/>
          <w:b/>
          <w:bCs/>
          <w:sz w:val="28"/>
          <w:szCs w:val="28"/>
        </w:rPr>
        <w:t>от</w:t>
      </w:r>
      <w:r w:rsidR="007F502E" w:rsidRPr="00D7404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74049" w:rsidRPr="00D74049">
        <w:rPr>
          <w:rFonts w:ascii="Times New Roman" w:hAnsi="Times New Roman" w:cs="Times New Roman"/>
          <w:b/>
          <w:sz w:val="28"/>
          <w:szCs w:val="28"/>
        </w:rPr>
        <w:t>23.12.2021 № 158</w:t>
      </w:r>
      <w:r w:rsidRPr="00D74049">
        <w:rPr>
          <w:rFonts w:ascii="Times New Roman" w:eastAsia="Arial" w:hAnsi="Times New Roman" w:cs="Times New Roman"/>
          <w:b/>
          <w:sz w:val="28"/>
          <w:szCs w:val="28"/>
        </w:rPr>
        <w:t>»</w:t>
      </w:r>
    </w:p>
    <w:p w14:paraId="55057683" w14:textId="77777777" w:rsidR="004D13F8" w:rsidRDefault="004D13F8" w:rsidP="00DC78F7">
      <w:pPr>
        <w:spacing w:after="0" w:line="240" w:lineRule="auto"/>
        <w:jc w:val="center"/>
        <w:rPr>
          <w:rFonts w:ascii="Times New Roman" w:eastAsia="Arial" w:hAnsi="Times New Roman" w:cs="Times New Roman"/>
          <w:b/>
          <w:sz w:val="28"/>
          <w:szCs w:val="28"/>
        </w:rPr>
      </w:pPr>
    </w:p>
    <w:p w14:paraId="7A5A2A7E" w14:textId="0AA49346" w:rsidR="0013703F" w:rsidRDefault="00896718" w:rsidP="001370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23129">
        <w:rPr>
          <w:rFonts w:ascii="Times New Roman" w:hAnsi="Times New Roman"/>
          <w:sz w:val="28"/>
          <w:szCs w:val="28"/>
        </w:rPr>
        <w:t xml:space="preserve">Проект решения Городской Думы муниципального образования </w:t>
      </w:r>
      <w:r w:rsidR="00BE1542" w:rsidRPr="00BE1542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BE1542">
        <w:rPr>
          <w:rFonts w:ascii="Times New Roman" w:hAnsi="Times New Roman" w:cs="Times New Roman"/>
          <w:sz w:val="28"/>
          <w:szCs w:val="28"/>
        </w:rPr>
        <w:t xml:space="preserve"> </w:t>
      </w:r>
      <w:r w:rsidRPr="00896718">
        <w:rPr>
          <w:rFonts w:ascii="Times New Roman" w:hAnsi="Times New Roman" w:cs="Times New Roman"/>
          <w:sz w:val="28"/>
          <w:szCs w:val="28"/>
        </w:rPr>
        <w:t>«О внесении изменений в решение Городской Думы муниципального образования «Город Астрахань» от</w:t>
      </w:r>
      <w:r w:rsidR="007F502E">
        <w:rPr>
          <w:rFonts w:ascii="Times New Roman" w:hAnsi="Times New Roman" w:cs="Times New Roman"/>
          <w:sz w:val="28"/>
          <w:szCs w:val="28"/>
        </w:rPr>
        <w:t xml:space="preserve"> </w:t>
      </w:r>
      <w:r w:rsidR="00D74049">
        <w:rPr>
          <w:rFonts w:ascii="Times New Roman" w:hAnsi="Times New Roman" w:cs="Times New Roman"/>
          <w:sz w:val="28"/>
          <w:szCs w:val="28"/>
        </w:rPr>
        <w:t xml:space="preserve"> </w:t>
      </w:r>
      <w:r w:rsidR="00D74049" w:rsidRPr="00D74049">
        <w:rPr>
          <w:rFonts w:ascii="Times New Roman" w:hAnsi="Times New Roman" w:cs="Times New Roman"/>
          <w:sz w:val="28"/>
          <w:szCs w:val="28"/>
        </w:rPr>
        <w:t>23.12.2021 № 158</w:t>
      </w:r>
      <w:r w:rsidRPr="00896718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3129">
        <w:rPr>
          <w:rFonts w:ascii="Times New Roman" w:hAnsi="Times New Roman"/>
          <w:sz w:val="28"/>
          <w:szCs w:val="28"/>
        </w:rPr>
        <w:t xml:space="preserve">направлен на приведение </w:t>
      </w:r>
      <w:r w:rsidR="0013703F">
        <w:rPr>
          <w:rFonts w:ascii="Times New Roman" w:hAnsi="Times New Roman" w:cs="Times New Roman"/>
          <w:sz w:val="28"/>
          <w:szCs w:val="28"/>
        </w:rPr>
        <w:t xml:space="preserve">Положения о муниципальном жилищном контроле на территории муниципального образования «Городской округ город Астрахань» </w:t>
      </w:r>
      <w:r w:rsidRPr="00E23129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соответствие с </w:t>
      </w:r>
      <w:r w:rsidR="0079235E">
        <w:rPr>
          <w:rFonts w:ascii="Times New Roman" w:hAnsi="Times New Roman" w:cs="Times New Roman"/>
          <w:sz w:val="28"/>
          <w:szCs w:val="28"/>
        </w:rPr>
        <w:t>Федеральным</w:t>
      </w:r>
      <w:r w:rsidR="0013703F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79235E">
        <w:rPr>
          <w:rFonts w:ascii="Times New Roman" w:hAnsi="Times New Roman" w:cs="Times New Roman"/>
          <w:sz w:val="28"/>
          <w:szCs w:val="28"/>
        </w:rPr>
        <w:t>ом</w:t>
      </w:r>
      <w:r w:rsidR="0013703F">
        <w:rPr>
          <w:rFonts w:ascii="Times New Roman" w:hAnsi="Times New Roman" w:cs="Times New Roman"/>
          <w:sz w:val="28"/>
          <w:szCs w:val="28"/>
        </w:rPr>
        <w:t xml:space="preserve"> от 18.03.2023 № 71-ФЗ «О внесении изменений в статьи 2 и 3 Федерального закона «О газоснабжении</w:t>
      </w:r>
      <w:proofErr w:type="gramEnd"/>
      <w:r w:rsidR="0013703F">
        <w:rPr>
          <w:rFonts w:ascii="Times New Roman" w:hAnsi="Times New Roman" w:cs="Times New Roman"/>
          <w:sz w:val="28"/>
          <w:szCs w:val="28"/>
        </w:rPr>
        <w:t xml:space="preserve"> в Российской Федерации» и Жилищный кодекс Ро</w:t>
      </w:r>
      <w:r w:rsidR="0079235E">
        <w:rPr>
          <w:rFonts w:ascii="Times New Roman" w:hAnsi="Times New Roman" w:cs="Times New Roman"/>
          <w:sz w:val="28"/>
          <w:szCs w:val="28"/>
        </w:rPr>
        <w:t>ссийской Федерации» (вступил</w:t>
      </w:r>
      <w:r w:rsidR="0013703F">
        <w:rPr>
          <w:rFonts w:ascii="Times New Roman" w:hAnsi="Times New Roman" w:cs="Times New Roman"/>
          <w:sz w:val="28"/>
          <w:szCs w:val="28"/>
        </w:rPr>
        <w:t xml:space="preserve"> в силу 01.09.2023).</w:t>
      </w:r>
    </w:p>
    <w:p w14:paraId="6B24F418" w14:textId="035C4B48" w:rsidR="0013703F" w:rsidRDefault="002A3B02" w:rsidP="002A3B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13703F">
        <w:rPr>
          <w:rFonts w:ascii="Times New Roman" w:hAnsi="Times New Roman" w:cs="Times New Roman"/>
          <w:sz w:val="28"/>
          <w:szCs w:val="28"/>
        </w:rPr>
        <w:t xml:space="preserve"> соответствии </w:t>
      </w:r>
      <w:r>
        <w:rPr>
          <w:rFonts w:ascii="Times New Roman" w:hAnsi="Times New Roman" w:cs="Times New Roman"/>
          <w:sz w:val="28"/>
          <w:szCs w:val="28"/>
        </w:rPr>
        <w:t>с частью 4 статьи 20 Жилищного кодекса Российской Федерации (в редакции Федерального закона от 18.03.2023 № 71-ФЗ) п</w:t>
      </w:r>
      <w:r w:rsidR="0013703F">
        <w:rPr>
          <w:rFonts w:ascii="Times New Roman" w:hAnsi="Times New Roman" w:cs="Times New Roman"/>
          <w:sz w:val="28"/>
          <w:szCs w:val="28"/>
        </w:rPr>
        <w:t xml:space="preserve">редметом муниципального жилищного контроля является соблюдение юридическими лицами, индивидуальными предпринимателями и гражданами обязательных требований, указанных в </w:t>
      </w:r>
      <w:hyperlink r:id="rId7" w:history="1">
        <w:r w:rsidR="0013703F" w:rsidRPr="002A3B02">
          <w:rPr>
            <w:rFonts w:ascii="Times New Roman" w:hAnsi="Times New Roman" w:cs="Times New Roman"/>
            <w:sz w:val="28"/>
            <w:szCs w:val="28"/>
          </w:rPr>
          <w:t>пунктах 1</w:t>
        </w:r>
      </w:hyperlink>
      <w:r w:rsidR="0013703F" w:rsidRPr="002A3B02">
        <w:rPr>
          <w:rFonts w:ascii="Times New Roman" w:hAnsi="Times New Roman" w:cs="Times New Roman"/>
          <w:sz w:val="28"/>
          <w:szCs w:val="28"/>
        </w:rPr>
        <w:t xml:space="preserve"> - </w:t>
      </w:r>
      <w:hyperlink r:id="rId8" w:history="1">
        <w:r w:rsidRPr="002A3B02">
          <w:rPr>
            <w:rFonts w:ascii="Times New Roman" w:hAnsi="Times New Roman" w:cs="Times New Roman"/>
            <w:sz w:val="28"/>
            <w:szCs w:val="28"/>
          </w:rPr>
          <w:t>12</w:t>
        </w:r>
        <w:r w:rsidR="0013703F" w:rsidRPr="002A3B02">
          <w:rPr>
            <w:rFonts w:ascii="Times New Roman" w:hAnsi="Times New Roman" w:cs="Times New Roman"/>
            <w:sz w:val="28"/>
            <w:szCs w:val="28"/>
          </w:rPr>
          <w:t xml:space="preserve"> части 1</w:t>
        </w:r>
      </w:hyperlink>
      <w:r w:rsidR="0013703F">
        <w:rPr>
          <w:rFonts w:ascii="Times New Roman" w:hAnsi="Times New Roman" w:cs="Times New Roman"/>
          <w:sz w:val="28"/>
          <w:szCs w:val="28"/>
        </w:rPr>
        <w:t xml:space="preserve"> статьи</w:t>
      </w:r>
      <w:r w:rsidR="0079235E">
        <w:rPr>
          <w:rFonts w:ascii="Times New Roman" w:hAnsi="Times New Roman" w:cs="Times New Roman"/>
          <w:sz w:val="28"/>
          <w:szCs w:val="28"/>
        </w:rPr>
        <w:t xml:space="preserve"> 20</w:t>
      </w:r>
      <w:r w:rsidR="0013703F">
        <w:rPr>
          <w:rFonts w:ascii="Times New Roman" w:hAnsi="Times New Roman" w:cs="Times New Roman"/>
          <w:sz w:val="28"/>
          <w:szCs w:val="28"/>
        </w:rPr>
        <w:t>, в отношении муниципального жилищного фонда.</w:t>
      </w:r>
    </w:p>
    <w:p w14:paraId="5D58980A" w14:textId="568E1914" w:rsidR="002A3B02" w:rsidRDefault="002A3B02" w:rsidP="002A3B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Часть 1</w:t>
      </w:r>
      <w:r w:rsidRPr="002A3B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статьи 20 дополнена пунктом 12 следующего содержания:</w:t>
      </w:r>
    </w:p>
    <w:p w14:paraId="26B3DE01" w14:textId="54E15B1E" w:rsidR="002A3B02" w:rsidRDefault="002A3B02" w:rsidP="002A3B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«12) требований к безопасной эксплуатации и техническому обслуживанию внутридомового и (или) внутриквартирного газового оборудования, а также требований к содержанию относящихся к общему имуществу в многоквартирном доме в</w:t>
      </w:r>
      <w:r w:rsidR="00CF3DFE">
        <w:rPr>
          <w:rFonts w:ascii="Times New Roman" w:hAnsi="Times New Roman" w:cs="Times New Roman"/>
          <w:sz w:val="28"/>
          <w:szCs w:val="28"/>
        </w:rPr>
        <w:t>ентиляционных и дымовых каналов</w:t>
      </w:r>
      <w:proofErr w:type="gramStart"/>
      <w:r w:rsidR="00CF3DFE">
        <w:rPr>
          <w:rFonts w:ascii="Times New Roman" w:hAnsi="Times New Roman" w:cs="Times New Roman"/>
          <w:sz w:val="28"/>
          <w:szCs w:val="28"/>
        </w:rPr>
        <w:t>.</w:t>
      </w:r>
      <w:r w:rsidR="0079235E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14:paraId="27363DD9" w14:textId="3E8A154C" w:rsidR="0013703F" w:rsidRDefault="0013703F" w:rsidP="0013703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91FD398" w14:textId="77777777" w:rsidR="004D13F8" w:rsidRDefault="004D13F8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BD814ED" w14:textId="77777777" w:rsidR="004D13F8" w:rsidRDefault="004D13F8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BA79042" w14:textId="77777777" w:rsidR="004D13F8" w:rsidRDefault="004D13F8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1485C20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002E5C8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A35FF4D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48FF80C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22BE4B6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8F1F9CC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6090596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3283CB5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9ADD747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D288B5F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777876B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F92C76D" w14:textId="77777777" w:rsidR="00105552" w:rsidRDefault="00105552" w:rsidP="0028652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05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Calibri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300A41"/>
    <w:multiLevelType w:val="multilevel"/>
    <w:tmpl w:val="3A4E0B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1CD"/>
    <w:rsid w:val="0000422B"/>
    <w:rsid w:val="00014F19"/>
    <w:rsid w:val="00016773"/>
    <w:rsid w:val="000337B1"/>
    <w:rsid w:val="00077241"/>
    <w:rsid w:val="000A3540"/>
    <w:rsid w:val="000A3F19"/>
    <w:rsid w:val="000C689A"/>
    <w:rsid w:val="000D2797"/>
    <w:rsid w:val="000D46A5"/>
    <w:rsid w:val="000F5303"/>
    <w:rsid w:val="000F61C4"/>
    <w:rsid w:val="000F6A16"/>
    <w:rsid w:val="001042BD"/>
    <w:rsid w:val="00105552"/>
    <w:rsid w:val="00115332"/>
    <w:rsid w:val="00132232"/>
    <w:rsid w:val="0013703F"/>
    <w:rsid w:val="00140587"/>
    <w:rsid w:val="00140F85"/>
    <w:rsid w:val="00144478"/>
    <w:rsid w:val="00151779"/>
    <w:rsid w:val="0015743D"/>
    <w:rsid w:val="001578D8"/>
    <w:rsid w:val="00177080"/>
    <w:rsid w:val="00182473"/>
    <w:rsid w:val="001A7056"/>
    <w:rsid w:val="001C1F8F"/>
    <w:rsid w:val="001C5365"/>
    <w:rsid w:val="001D0549"/>
    <w:rsid w:val="001D0DF0"/>
    <w:rsid w:val="001D2D16"/>
    <w:rsid w:val="001D7781"/>
    <w:rsid w:val="001F24BF"/>
    <w:rsid w:val="001F5A11"/>
    <w:rsid w:val="0020681B"/>
    <w:rsid w:val="00213C26"/>
    <w:rsid w:val="00223B9E"/>
    <w:rsid w:val="002365C3"/>
    <w:rsid w:val="0027268D"/>
    <w:rsid w:val="00272BEF"/>
    <w:rsid w:val="00286525"/>
    <w:rsid w:val="002A27A3"/>
    <w:rsid w:val="002A3700"/>
    <w:rsid w:val="002A3AAA"/>
    <w:rsid w:val="002A3B02"/>
    <w:rsid w:val="002B395B"/>
    <w:rsid w:val="002B3A0F"/>
    <w:rsid w:val="002B6602"/>
    <w:rsid w:val="002C7B88"/>
    <w:rsid w:val="002D747E"/>
    <w:rsid w:val="002E5859"/>
    <w:rsid w:val="002F5B2E"/>
    <w:rsid w:val="003103AF"/>
    <w:rsid w:val="0031579E"/>
    <w:rsid w:val="003422A1"/>
    <w:rsid w:val="003445A1"/>
    <w:rsid w:val="003561CD"/>
    <w:rsid w:val="003726C6"/>
    <w:rsid w:val="00386115"/>
    <w:rsid w:val="003E4704"/>
    <w:rsid w:val="003E6046"/>
    <w:rsid w:val="003E7261"/>
    <w:rsid w:val="00400AE3"/>
    <w:rsid w:val="00411C76"/>
    <w:rsid w:val="0041481F"/>
    <w:rsid w:val="00421AE4"/>
    <w:rsid w:val="0042599A"/>
    <w:rsid w:val="004354B9"/>
    <w:rsid w:val="00437930"/>
    <w:rsid w:val="00440846"/>
    <w:rsid w:val="0044722D"/>
    <w:rsid w:val="00454597"/>
    <w:rsid w:val="00480F50"/>
    <w:rsid w:val="0049159A"/>
    <w:rsid w:val="004B2544"/>
    <w:rsid w:val="004B4965"/>
    <w:rsid w:val="004B7194"/>
    <w:rsid w:val="004B719A"/>
    <w:rsid w:val="004D0E17"/>
    <w:rsid w:val="004D138D"/>
    <w:rsid w:val="004D13F8"/>
    <w:rsid w:val="004E3013"/>
    <w:rsid w:val="004F3147"/>
    <w:rsid w:val="0051274B"/>
    <w:rsid w:val="0052798F"/>
    <w:rsid w:val="0055184B"/>
    <w:rsid w:val="00552826"/>
    <w:rsid w:val="00552B55"/>
    <w:rsid w:val="0055340D"/>
    <w:rsid w:val="00570E22"/>
    <w:rsid w:val="00593430"/>
    <w:rsid w:val="005C1829"/>
    <w:rsid w:val="005C6781"/>
    <w:rsid w:val="005E03EE"/>
    <w:rsid w:val="005F2B2C"/>
    <w:rsid w:val="005F52D3"/>
    <w:rsid w:val="005F5E24"/>
    <w:rsid w:val="00601846"/>
    <w:rsid w:val="00622A8B"/>
    <w:rsid w:val="00645695"/>
    <w:rsid w:val="00671F9E"/>
    <w:rsid w:val="00681A42"/>
    <w:rsid w:val="006926F1"/>
    <w:rsid w:val="00694B93"/>
    <w:rsid w:val="0069680E"/>
    <w:rsid w:val="006A067E"/>
    <w:rsid w:val="006A4677"/>
    <w:rsid w:val="006A7B48"/>
    <w:rsid w:val="006C59D5"/>
    <w:rsid w:val="006C73E3"/>
    <w:rsid w:val="006D4FC9"/>
    <w:rsid w:val="006D6A2C"/>
    <w:rsid w:val="006E50CE"/>
    <w:rsid w:val="006E5B0E"/>
    <w:rsid w:val="00711599"/>
    <w:rsid w:val="007273FE"/>
    <w:rsid w:val="007618B3"/>
    <w:rsid w:val="007703F5"/>
    <w:rsid w:val="00771725"/>
    <w:rsid w:val="0077192C"/>
    <w:rsid w:val="00775E44"/>
    <w:rsid w:val="00777855"/>
    <w:rsid w:val="00783A95"/>
    <w:rsid w:val="00784ABA"/>
    <w:rsid w:val="00791C97"/>
    <w:rsid w:val="0079235E"/>
    <w:rsid w:val="007A7861"/>
    <w:rsid w:val="007C0439"/>
    <w:rsid w:val="007C6477"/>
    <w:rsid w:val="007D68EA"/>
    <w:rsid w:val="007E4048"/>
    <w:rsid w:val="007E7E17"/>
    <w:rsid w:val="007F4C2C"/>
    <w:rsid w:val="007F502E"/>
    <w:rsid w:val="007F620D"/>
    <w:rsid w:val="007F755F"/>
    <w:rsid w:val="00820A86"/>
    <w:rsid w:val="00820E8D"/>
    <w:rsid w:val="008321BA"/>
    <w:rsid w:val="00845FF1"/>
    <w:rsid w:val="008469A4"/>
    <w:rsid w:val="00870F86"/>
    <w:rsid w:val="0087789D"/>
    <w:rsid w:val="00881DEB"/>
    <w:rsid w:val="00890B91"/>
    <w:rsid w:val="00892299"/>
    <w:rsid w:val="00896718"/>
    <w:rsid w:val="00896C50"/>
    <w:rsid w:val="008C4547"/>
    <w:rsid w:val="008C4F1C"/>
    <w:rsid w:val="008D040B"/>
    <w:rsid w:val="008E3E2F"/>
    <w:rsid w:val="008F0138"/>
    <w:rsid w:val="008F5C13"/>
    <w:rsid w:val="009003DF"/>
    <w:rsid w:val="00914018"/>
    <w:rsid w:val="0091600B"/>
    <w:rsid w:val="00934906"/>
    <w:rsid w:val="00946CB9"/>
    <w:rsid w:val="00946D65"/>
    <w:rsid w:val="00952B92"/>
    <w:rsid w:val="00957839"/>
    <w:rsid w:val="00964AE3"/>
    <w:rsid w:val="0097074D"/>
    <w:rsid w:val="00980349"/>
    <w:rsid w:val="009972B7"/>
    <w:rsid w:val="009A27A2"/>
    <w:rsid w:val="009A2F61"/>
    <w:rsid w:val="009C2A55"/>
    <w:rsid w:val="009C5A86"/>
    <w:rsid w:val="009D09AD"/>
    <w:rsid w:val="00A00ABB"/>
    <w:rsid w:val="00A3556F"/>
    <w:rsid w:val="00A406D1"/>
    <w:rsid w:val="00A552AA"/>
    <w:rsid w:val="00A6554B"/>
    <w:rsid w:val="00A74478"/>
    <w:rsid w:val="00A76F7A"/>
    <w:rsid w:val="00A777A7"/>
    <w:rsid w:val="00A91A47"/>
    <w:rsid w:val="00A92CEC"/>
    <w:rsid w:val="00A93D99"/>
    <w:rsid w:val="00A96736"/>
    <w:rsid w:val="00A97F08"/>
    <w:rsid w:val="00AA0050"/>
    <w:rsid w:val="00AA6528"/>
    <w:rsid w:val="00AB2A4E"/>
    <w:rsid w:val="00AB5F43"/>
    <w:rsid w:val="00AE0725"/>
    <w:rsid w:val="00AE0C1E"/>
    <w:rsid w:val="00AE7276"/>
    <w:rsid w:val="00B10524"/>
    <w:rsid w:val="00B26096"/>
    <w:rsid w:val="00B30F34"/>
    <w:rsid w:val="00B3640C"/>
    <w:rsid w:val="00B37995"/>
    <w:rsid w:val="00B46F7A"/>
    <w:rsid w:val="00B51FE3"/>
    <w:rsid w:val="00B546C3"/>
    <w:rsid w:val="00B61168"/>
    <w:rsid w:val="00B67A96"/>
    <w:rsid w:val="00B77157"/>
    <w:rsid w:val="00BA5242"/>
    <w:rsid w:val="00BA5C79"/>
    <w:rsid w:val="00BC0AC2"/>
    <w:rsid w:val="00BC6222"/>
    <w:rsid w:val="00BD4E79"/>
    <w:rsid w:val="00BD6E43"/>
    <w:rsid w:val="00BE1542"/>
    <w:rsid w:val="00BF19E1"/>
    <w:rsid w:val="00C02711"/>
    <w:rsid w:val="00C10E20"/>
    <w:rsid w:val="00C220E1"/>
    <w:rsid w:val="00C26B2D"/>
    <w:rsid w:val="00C279C9"/>
    <w:rsid w:val="00C35CAB"/>
    <w:rsid w:val="00C43FDE"/>
    <w:rsid w:val="00C8415A"/>
    <w:rsid w:val="00C94DB0"/>
    <w:rsid w:val="00CA2EE6"/>
    <w:rsid w:val="00CA59B6"/>
    <w:rsid w:val="00CB2F87"/>
    <w:rsid w:val="00CB621A"/>
    <w:rsid w:val="00CB750D"/>
    <w:rsid w:val="00CD75BD"/>
    <w:rsid w:val="00CE40E5"/>
    <w:rsid w:val="00CF3DFE"/>
    <w:rsid w:val="00D0167F"/>
    <w:rsid w:val="00D12272"/>
    <w:rsid w:val="00D129DD"/>
    <w:rsid w:val="00D144EF"/>
    <w:rsid w:val="00D156E6"/>
    <w:rsid w:val="00D23812"/>
    <w:rsid w:val="00D30374"/>
    <w:rsid w:val="00D3685F"/>
    <w:rsid w:val="00D539C4"/>
    <w:rsid w:val="00D60355"/>
    <w:rsid w:val="00D67856"/>
    <w:rsid w:val="00D74049"/>
    <w:rsid w:val="00D81A5B"/>
    <w:rsid w:val="00D85C71"/>
    <w:rsid w:val="00DA6B49"/>
    <w:rsid w:val="00DB21BD"/>
    <w:rsid w:val="00DC78F7"/>
    <w:rsid w:val="00DE2C36"/>
    <w:rsid w:val="00DF0993"/>
    <w:rsid w:val="00DF2D99"/>
    <w:rsid w:val="00E11498"/>
    <w:rsid w:val="00E24CEE"/>
    <w:rsid w:val="00E24EE9"/>
    <w:rsid w:val="00E366B6"/>
    <w:rsid w:val="00E469AA"/>
    <w:rsid w:val="00E53361"/>
    <w:rsid w:val="00E56394"/>
    <w:rsid w:val="00E64B1D"/>
    <w:rsid w:val="00EB1CB7"/>
    <w:rsid w:val="00EB5420"/>
    <w:rsid w:val="00ED3663"/>
    <w:rsid w:val="00F170DE"/>
    <w:rsid w:val="00F20633"/>
    <w:rsid w:val="00F40F0D"/>
    <w:rsid w:val="00F532F5"/>
    <w:rsid w:val="00F62541"/>
    <w:rsid w:val="00F65DFA"/>
    <w:rsid w:val="00F811B0"/>
    <w:rsid w:val="00F90BFA"/>
    <w:rsid w:val="00F93240"/>
    <w:rsid w:val="00F9546C"/>
    <w:rsid w:val="00F96A84"/>
    <w:rsid w:val="00F971E2"/>
    <w:rsid w:val="00FA126B"/>
    <w:rsid w:val="00FC2C6C"/>
    <w:rsid w:val="00FC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0A2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next w:val="a"/>
    <w:uiPriority w:val="99"/>
    <w:rsid w:val="0051274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styleId="a3">
    <w:name w:val="Body Text"/>
    <w:basedOn w:val="a"/>
    <w:link w:val="a4"/>
    <w:rsid w:val="0051274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4">
    <w:name w:val="Основной текст Знак"/>
    <w:basedOn w:val="a0"/>
    <w:link w:val="a3"/>
    <w:rsid w:val="0051274B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ConsPlusNormal">
    <w:name w:val="ConsPlusNormal"/>
    <w:rsid w:val="005127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ConsPlusNonformat">
    <w:name w:val="ConsPlusNonformat"/>
    <w:uiPriority w:val="99"/>
    <w:rsid w:val="0051274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5">
    <w:name w:val="List Paragraph"/>
    <w:basedOn w:val="a"/>
    <w:uiPriority w:val="34"/>
    <w:qFormat/>
    <w:rsid w:val="00D2381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90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0B91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0F530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next w:val="a"/>
    <w:uiPriority w:val="99"/>
    <w:rsid w:val="0051274B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val="de-DE" w:eastAsia="fa-IR" w:bidi="fa-IR"/>
    </w:rPr>
  </w:style>
  <w:style w:type="paragraph" w:styleId="a3">
    <w:name w:val="Body Text"/>
    <w:basedOn w:val="a"/>
    <w:link w:val="a4"/>
    <w:rsid w:val="0051274B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4">
    <w:name w:val="Основной текст Знак"/>
    <w:basedOn w:val="a0"/>
    <w:link w:val="a3"/>
    <w:rsid w:val="0051274B"/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ConsPlusNormal">
    <w:name w:val="ConsPlusNormal"/>
    <w:rsid w:val="005127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paragraph" w:customStyle="1" w:styleId="ConsPlusNonformat">
    <w:name w:val="ConsPlusNonformat"/>
    <w:uiPriority w:val="99"/>
    <w:rsid w:val="0051274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paragraph" w:styleId="a5">
    <w:name w:val="List Paragraph"/>
    <w:basedOn w:val="a"/>
    <w:uiPriority w:val="34"/>
    <w:qFormat/>
    <w:rsid w:val="00D23812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890B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0B91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0F53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2CCF280877461CA0414C8C563AE3E2079FB9239BFA2D2F994418DA17FCBC28B576A9AE5E5E56729F535D0DC6F96BC54BA1BA838F86EL2h5F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B2CCF280877461CA0414C8C563AE3E2079FB9239BFA2D2F994418DA17FCBC28B576A9AE5E5E46729F535D0DC6F96BC54BA1BA838F86EL2h5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3DA2C-3E8D-49E2-B865-589B3B804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duma-astrakhan@yandex.ru</dc:creator>
  <cp:lastModifiedBy>Михайлова Анна Владимировна</cp:lastModifiedBy>
  <cp:revision>2</cp:revision>
  <cp:lastPrinted>2023-09-05T08:57:00Z</cp:lastPrinted>
  <dcterms:created xsi:type="dcterms:W3CDTF">2023-10-09T11:18:00Z</dcterms:created>
  <dcterms:modified xsi:type="dcterms:W3CDTF">2023-10-09T11:18:00Z</dcterms:modified>
</cp:coreProperties>
</file>