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034A7" w:rsidRPr="00397008" w:rsidRDefault="008755DC" w:rsidP="008034A7">
      <w:pPr>
        <w:tabs>
          <w:tab w:val="left" w:pos="255"/>
        </w:tabs>
        <w:spacing w:after="0" w:line="240" w:lineRule="auto"/>
        <w:ind w:left="284"/>
        <w:jc w:val="center"/>
        <w:rPr>
          <w:rFonts w:ascii="Times New Roman" w:hAnsi="Times New Roman"/>
          <w:b/>
          <w:sz w:val="28"/>
          <w:szCs w:val="28"/>
        </w:rPr>
      </w:pPr>
      <w:r w:rsidRPr="00397008">
        <w:rPr>
          <w:rFonts w:ascii="Times New Roman" w:hAnsi="Times New Roman" w:cs="Times New Roman"/>
          <w:b/>
          <w:sz w:val="28"/>
          <w:szCs w:val="28"/>
        </w:rPr>
        <w:t xml:space="preserve">Пояснительная записка к проекту </w:t>
      </w:r>
      <w:r w:rsidR="007E3C3C" w:rsidRPr="00397008">
        <w:rPr>
          <w:rFonts w:ascii="Times New Roman" w:hAnsi="Times New Roman" w:cs="Times New Roman"/>
          <w:b/>
          <w:sz w:val="28"/>
          <w:szCs w:val="28"/>
        </w:rPr>
        <w:t>постановления</w:t>
      </w:r>
      <w:r w:rsidRPr="00397008">
        <w:rPr>
          <w:rFonts w:ascii="Times New Roman" w:hAnsi="Times New Roman" w:cs="Times New Roman"/>
          <w:b/>
          <w:sz w:val="28"/>
          <w:szCs w:val="28"/>
        </w:rPr>
        <w:t xml:space="preserve"> администрации муниципального образования «Город Астрахань» </w:t>
      </w:r>
      <w:r w:rsidR="00397008" w:rsidRPr="00397008">
        <w:rPr>
          <w:rFonts w:ascii="Times New Roman" w:hAnsi="Times New Roman" w:cs="Times New Roman"/>
          <w:b/>
          <w:sz w:val="28"/>
          <w:szCs w:val="28"/>
        </w:rPr>
        <w:t>«</w:t>
      </w:r>
      <w:r w:rsidR="008034A7" w:rsidRPr="00397008">
        <w:rPr>
          <w:rFonts w:ascii="Times New Roman" w:hAnsi="Times New Roman"/>
          <w:b/>
          <w:sz w:val="28"/>
          <w:szCs w:val="28"/>
        </w:rPr>
        <w:t>О внесении изменений в постановление администрации муниципального образования «Город Астрахань» от 29.04.2015 № 2560</w:t>
      </w:r>
      <w:r w:rsidR="00397008" w:rsidRPr="00397008">
        <w:rPr>
          <w:rFonts w:ascii="Times New Roman" w:hAnsi="Times New Roman"/>
          <w:b/>
          <w:sz w:val="28"/>
          <w:szCs w:val="28"/>
        </w:rPr>
        <w:t>»</w:t>
      </w:r>
    </w:p>
    <w:p w:rsidR="00723E4F" w:rsidRPr="0042071F" w:rsidRDefault="00723E4F" w:rsidP="00EF3B2A">
      <w:pPr>
        <w:spacing w:after="0" w:line="240" w:lineRule="auto"/>
        <w:ind w:firstLine="567"/>
        <w:contextualSpacing/>
        <w:jc w:val="center"/>
        <w:rPr>
          <w:rFonts w:ascii="Times New Roman" w:hAnsi="Times New Roman" w:cs="Times New Roman"/>
          <w:b/>
          <w:color w:val="FF0000"/>
          <w:sz w:val="28"/>
          <w:szCs w:val="28"/>
        </w:rPr>
      </w:pPr>
    </w:p>
    <w:p w:rsidR="00AF11DD" w:rsidRPr="00AF11DD" w:rsidRDefault="00AF11DD" w:rsidP="00AF11DD">
      <w:pPr>
        <w:spacing w:after="0" w:line="240" w:lineRule="auto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p w:rsidR="00AF11DD" w:rsidRPr="00EF3B2A" w:rsidRDefault="00AF11DD" w:rsidP="00EF3B2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3B2A">
        <w:rPr>
          <w:rFonts w:ascii="Times New Roman" w:hAnsi="Times New Roman" w:cs="Times New Roman"/>
          <w:sz w:val="28"/>
          <w:szCs w:val="28"/>
        </w:rPr>
        <w:t>В соответствии с Федеральным законом «Об общих принципах организации местного самоуп</w:t>
      </w:r>
      <w:bookmarkStart w:id="0" w:name="_GoBack"/>
      <w:bookmarkEnd w:id="0"/>
      <w:r w:rsidRPr="00EF3B2A">
        <w:rPr>
          <w:rFonts w:ascii="Times New Roman" w:hAnsi="Times New Roman" w:cs="Times New Roman"/>
          <w:sz w:val="28"/>
          <w:szCs w:val="28"/>
        </w:rPr>
        <w:t>равления в Российской Федерации», Уставом муниципального образования «Город Астрахань» предлагается к утверждению проект постановления администрации муниципального образования «Город Астрахань» «О  внесении изменений и дополнений в постановление  администрации города Астрахани от 29.04.2015 № 2560».</w:t>
      </w:r>
    </w:p>
    <w:p w:rsidR="008755DC" w:rsidRPr="00EF3B2A" w:rsidRDefault="00AF11DD" w:rsidP="00EF3B2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3B2A">
        <w:rPr>
          <w:rFonts w:ascii="Times New Roman" w:hAnsi="Times New Roman" w:cs="Times New Roman"/>
          <w:sz w:val="28"/>
          <w:szCs w:val="28"/>
        </w:rPr>
        <w:t>Внесение изменений в постановление  администрации города Астрахани от 29.04.2015 № 2560 «Об утверждении Порядка размещения нестационарных торговых объектов во время проведения массовых мероприятий на территории муниципального образования «Город Астрахань» касается изменений и дополнений в части сроков подачи письменного заявления заявителями в администрацию муниципального образования «Город Астрахань»</w:t>
      </w:r>
      <w:r w:rsidR="00EF3B2A" w:rsidRPr="00EF3B2A">
        <w:rPr>
          <w:rFonts w:ascii="Times New Roman" w:hAnsi="Times New Roman" w:cs="Times New Roman"/>
          <w:sz w:val="28"/>
          <w:szCs w:val="28"/>
        </w:rPr>
        <w:t>.</w:t>
      </w:r>
    </w:p>
    <w:p w:rsidR="00EF3B2A" w:rsidRDefault="00EF3B2A" w:rsidP="00EF3B2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3B2A">
        <w:rPr>
          <w:rFonts w:ascii="Times New Roman" w:hAnsi="Times New Roman" w:cs="Times New Roman"/>
          <w:sz w:val="28"/>
          <w:szCs w:val="28"/>
        </w:rPr>
        <w:t>Указанный проект вносит дополнительные виды объектов, которые возможно размещать  во время проведения массовых мероприятий на территории муниципального образования «Город Астрахань».</w:t>
      </w:r>
    </w:p>
    <w:p w:rsidR="00EF3B2A" w:rsidRDefault="00EF3B2A" w:rsidP="00EF3B2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</w:t>
      </w:r>
      <w:r w:rsidRPr="00EF3B2A">
        <w:rPr>
          <w:rFonts w:ascii="Times New Roman" w:hAnsi="Times New Roman" w:cs="Times New Roman"/>
          <w:sz w:val="28"/>
          <w:szCs w:val="28"/>
        </w:rPr>
        <w:t xml:space="preserve">риложение 2 к </w:t>
      </w:r>
      <w:r>
        <w:rPr>
          <w:rFonts w:ascii="Times New Roman" w:hAnsi="Times New Roman" w:cs="Times New Roman"/>
          <w:sz w:val="28"/>
          <w:szCs w:val="28"/>
        </w:rPr>
        <w:t>рассматриваемому проекту</w:t>
      </w:r>
      <w:r w:rsidRPr="00EF3B2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предлагается изложить</w:t>
      </w:r>
      <w:r w:rsidRPr="00EF3B2A">
        <w:rPr>
          <w:rFonts w:ascii="Times New Roman" w:hAnsi="Times New Roman" w:cs="Times New Roman"/>
          <w:sz w:val="28"/>
          <w:szCs w:val="28"/>
        </w:rPr>
        <w:t xml:space="preserve"> в  новой редакции</w:t>
      </w:r>
      <w:r>
        <w:rPr>
          <w:rFonts w:ascii="Times New Roman" w:hAnsi="Times New Roman" w:cs="Times New Roman"/>
          <w:sz w:val="28"/>
          <w:szCs w:val="28"/>
        </w:rPr>
        <w:t xml:space="preserve">, исключающей необходимость указания </w:t>
      </w:r>
      <w:r w:rsidRPr="00EF3B2A">
        <w:rPr>
          <w:rFonts w:ascii="Times New Roman" w:hAnsi="Times New Roman" w:cs="Times New Roman"/>
          <w:sz w:val="28"/>
          <w:szCs w:val="28"/>
        </w:rPr>
        <w:t xml:space="preserve"> данны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EF3B2A">
        <w:rPr>
          <w:rFonts w:ascii="Times New Roman" w:hAnsi="Times New Roman" w:cs="Times New Roman"/>
          <w:sz w:val="28"/>
          <w:szCs w:val="28"/>
        </w:rPr>
        <w:t xml:space="preserve"> документа, удостоверяющего личность, адрес места жительства</w:t>
      </w:r>
      <w:r>
        <w:rPr>
          <w:rFonts w:ascii="Times New Roman" w:hAnsi="Times New Roman" w:cs="Times New Roman"/>
          <w:sz w:val="28"/>
          <w:szCs w:val="28"/>
        </w:rPr>
        <w:t xml:space="preserve">, что  в свою очередь регулируется </w:t>
      </w:r>
      <w:r w:rsidRPr="00EF3B2A">
        <w:rPr>
          <w:rFonts w:ascii="Times New Roman" w:hAnsi="Times New Roman" w:cs="Times New Roman"/>
          <w:sz w:val="28"/>
          <w:szCs w:val="28"/>
        </w:rPr>
        <w:t>Федеральны</w:t>
      </w:r>
      <w:r>
        <w:rPr>
          <w:rFonts w:ascii="Times New Roman" w:hAnsi="Times New Roman" w:cs="Times New Roman"/>
          <w:sz w:val="28"/>
          <w:szCs w:val="28"/>
        </w:rPr>
        <w:t>м</w:t>
      </w:r>
      <w:r w:rsidRPr="00EF3B2A">
        <w:rPr>
          <w:rFonts w:ascii="Times New Roman" w:hAnsi="Times New Roman" w:cs="Times New Roman"/>
          <w:sz w:val="28"/>
          <w:szCs w:val="28"/>
        </w:rPr>
        <w:t xml:space="preserve"> закон</w:t>
      </w:r>
      <w:r>
        <w:rPr>
          <w:rFonts w:ascii="Times New Roman" w:hAnsi="Times New Roman" w:cs="Times New Roman"/>
          <w:sz w:val="28"/>
          <w:szCs w:val="28"/>
        </w:rPr>
        <w:t>ом</w:t>
      </w:r>
      <w:r w:rsidRPr="00EF3B2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</w:t>
      </w:r>
      <w:r w:rsidRPr="00EF3B2A">
        <w:rPr>
          <w:rFonts w:ascii="Times New Roman" w:hAnsi="Times New Roman" w:cs="Times New Roman"/>
          <w:sz w:val="28"/>
          <w:szCs w:val="28"/>
        </w:rPr>
        <w:t>О персональных данных</w:t>
      </w:r>
      <w:r>
        <w:rPr>
          <w:rFonts w:ascii="Times New Roman" w:hAnsi="Times New Roman" w:cs="Times New Roman"/>
          <w:sz w:val="28"/>
          <w:szCs w:val="28"/>
        </w:rPr>
        <w:t>».</w:t>
      </w:r>
    </w:p>
    <w:p w:rsidR="00EF3B2A" w:rsidRPr="007E3C3C" w:rsidRDefault="00EF3B2A" w:rsidP="00EF3B2A">
      <w:pPr>
        <w:spacing w:after="0" w:line="240" w:lineRule="auto"/>
        <w:ind w:firstLine="567"/>
        <w:contextualSpacing/>
        <w:jc w:val="both"/>
        <w:rPr>
          <w:rFonts w:ascii="Times New Roman" w:hAnsi="Times New Roman" w:cs="Times New Roman"/>
          <w:color w:val="FF0000"/>
          <w:sz w:val="28"/>
          <w:szCs w:val="28"/>
        </w:rPr>
      </w:pPr>
    </w:p>
    <w:sectPr w:rsidR="00EF3B2A" w:rsidRPr="007E3C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53A2"/>
    <w:rsid w:val="00375F35"/>
    <w:rsid w:val="00397008"/>
    <w:rsid w:val="003A1E01"/>
    <w:rsid w:val="004053A2"/>
    <w:rsid w:val="0042071F"/>
    <w:rsid w:val="006E237A"/>
    <w:rsid w:val="00723E4F"/>
    <w:rsid w:val="007E3C3C"/>
    <w:rsid w:val="008034A7"/>
    <w:rsid w:val="008755DC"/>
    <w:rsid w:val="009E18A5"/>
    <w:rsid w:val="00AF11DD"/>
    <w:rsid w:val="00BD6CAD"/>
    <w:rsid w:val="00C537EC"/>
    <w:rsid w:val="00CA77E7"/>
    <w:rsid w:val="00E75404"/>
    <w:rsid w:val="00ED79BB"/>
    <w:rsid w:val="00EF3B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537E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C537EC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101</TotalTime>
  <Pages>1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Хаметова Аида Сабировна</dc:creator>
  <cp:lastModifiedBy>pracheva_myu</cp:lastModifiedBy>
  <cp:revision>13</cp:revision>
  <cp:lastPrinted>2017-05-31T07:31:00Z</cp:lastPrinted>
  <dcterms:created xsi:type="dcterms:W3CDTF">2017-05-30T13:14:00Z</dcterms:created>
  <dcterms:modified xsi:type="dcterms:W3CDTF">2017-06-22T11:53:00Z</dcterms:modified>
</cp:coreProperties>
</file>