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5CD" w:rsidRPr="00627FB5" w:rsidRDefault="002775CD" w:rsidP="00845E73">
      <w:pPr>
        <w:ind w:right="-1"/>
        <w:jc w:val="center"/>
        <w:rPr>
          <w:b/>
          <w:sz w:val="27"/>
          <w:szCs w:val="27"/>
        </w:rPr>
      </w:pPr>
      <w:r w:rsidRPr="00627FB5">
        <w:rPr>
          <w:b/>
          <w:sz w:val="27"/>
          <w:szCs w:val="27"/>
        </w:rPr>
        <w:t>Пояснительная записка</w:t>
      </w:r>
    </w:p>
    <w:p w:rsidR="007F2C5A" w:rsidRPr="00627FB5" w:rsidRDefault="007F2C5A" w:rsidP="00845E73">
      <w:pPr>
        <w:ind w:right="-1"/>
        <w:jc w:val="center"/>
        <w:rPr>
          <w:b/>
          <w:sz w:val="27"/>
          <w:szCs w:val="27"/>
        </w:rPr>
      </w:pPr>
      <w:r w:rsidRPr="00627FB5">
        <w:rPr>
          <w:b/>
          <w:sz w:val="27"/>
          <w:szCs w:val="27"/>
        </w:rPr>
        <w:t>к проекту постановления администрации</w:t>
      </w:r>
    </w:p>
    <w:p w:rsidR="007F2C5A" w:rsidRPr="00627FB5" w:rsidRDefault="007F2C5A" w:rsidP="00845E73">
      <w:pPr>
        <w:ind w:right="-1"/>
        <w:jc w:val="center"/>
        <w:rPr>
          <w:b/>
          <w:sz w:val="27"/>
          <w:szCs w:val="27"/>
        </w:rPr>
      </w:pPr>
      <w:r w:rsidRPr="00627FB5">
        <w:rPr>
          <w:b/>
          <w:sz w:val="27"/>
          <w:szCs w:val="27"/>
        </w:rPr>
        <w:t>муниципального образования «</w:t>
      </w:r>
      <w:r w:rsidR="007C2F86" w:rsidRPr="00627FB5">
        <w:rPr>
          <w:b/>
          <w:sz w:val="27"/>
          <w:szCs w:val="27"/>
        </w:rPr>
        <w:t>Городской округ город Астрахань</w:t>
      </w:r>
      <w:r w:rsidRPr="00627FB5">
        <w:rPr>
          <w:b/>
          <w:sz w:val="27"/>
          <w:szCs w:val="27"/>
        </w:rPr>
        <w:t xml:space="preserve">» </w:t>
      </w:r>
    </w:p>
    <w:p w:rsidR="00A832EE" w:rsidRPr="00627FB5" w:rsidRDefault="007F2C5A" w:rsidP="00845E73">
      <w:pPr>
        <w:ind w:right="-1"/>
        <w:jc w:val="center"/>
        <w:rPr>
          <w:b/>
          <w:sz w:val="27"/>
          <w:szCs w:val="27"/>
        </w:rPr>
      </w:pPr>
      <w:r w:rsidRPr="00627FB5">
        <w:rPr>
          <w:b/>
          <w:sz w:val="27"/>
          <w:szCs w:val="27"/>
        </w:rPr>
        <w:t>«О</w:t>
      </w:r>
      <w:r w:rsidR="00D72EF1" w:rsidRPr="00627FB5">
        <w:rPr>
          <w:b/>
          <w:sz w:val="27"/>
          <w:szCs w:val="27"/>
        </w:rPr>
        <w:t xml:space="preserve"> внесении изменений в </w:t>
      </w:r>
      <w:r w:rsidRPr="00627FB5">
        <w:rPr>
          <w:b/>
          <w:sz w:val="27"/>
          <w:szCs w:val="27"/>
        </w:rPr>
        <w:t xml:space="preserve">постановление администрации </w:t>
      </w:r>
      <w:r w:rsidR="00F03C6C" w:rsidRPr="00627FB5">
        <w:rPr>
          <w:b/>
          <w:sz w:val="27"/>
          <w:szCs w:val="27"/>
        </w:rPr>
        <w:t>муниципального образования «Город Астрахань»</w:t>
      </w:r>
      <w:r w:rsidR="000F6F29" w:rsidRPr="00627FB5">
        <w:rPr>
          <w:b/>
          <w:sz w:val="27"/>
          <w:szCs w:val="27"/>
        </w:rPr>
        <w:t xml:space="preserve"> от 21.02.2019</w:t>
      </w:r>
      <w:r w:rsidRPr="00627FB5">
        <w:rPr>
          <w:b/>
          <w:sz w:val="27"/>
          <w:szCs w:val="27"/>
        </w:rPr>
        <w:t xml:space="preserve"> № 73»</w:t>
      </w:r>
    </w:p>
    <w:p w:rsidR="00F03C6C" w:rsidRPr="00627FB5" w:rsidRDefault="00F03C6C" w:rsidP="00845E73">
      <w:pPr>
        <w:ind w:right="-1"/>
        <w:rPr>
          <w:b/>
          <w:sz w:val="27"/>
          <w:szCs w:val="27"/>
        </w:rPr>
      </w:pPr>
    </w:p>
    <w:p w:rsidR="00F03C6C" w:rsidRPr="00627FB5" w:rsidRDefault="00834630" w:rsidP="00DE0F9F">
      <w:pPr>
        <w:ind w:firstLine="709"/>
        <w:jc w:val="both"/>
        <w:rPr>
          <w:sz w:val="27"/>
          <w:szCs w:val="27"/>
        </w:rPr>
      </w:pPr>
      <w:r w:rsidRPr="00627FB5">
        <w:rPr>
          <w:sz w:val="27"/>
          <w:szCs w:val="27"/>
        </w:rPr>
        <w:t>Постановлением администрации муниципального образования «Город Астрахань</w:t>
      </w:r>
      <w:r w:rsidR="00392DDC" w:rsidRPr="00627FB5">
        <w:rPr>
          <w:sz w:val="27"/>
          <w:szCs w:val="27"/>
        </w:rPr>
        <w:t>»</w:t>
      </w:r>
      <w:r w:rsidRPr="00627FB5">
        <w:rPr>
          <w:sz w:val="27"/>
          <w:szCs w:val="27"/>
        </w:rPr>
        <w:t xml:space="preserve"> от 21.02.2019</w:t>
      </w:r>
      <w:r w:rsidR="000F6F29" w:rsidRPr="00627FB5">
        <w:rPr>
          <w:sz w:val="27"/>
          <w:szCs w:val="27"/>
        </w:rPr>
        <w:t xml:space="preserve"> </w:t>
      </w:r>
      <w:r w:rsidRPr="00627FB5">
        <w:rPr>
          <w:sz w:val="27"/>
          <w:szCs w:val="27"/>
        </w:rPr>
        <w:t xml:space="preserve">№ 73 утверждена муниципальная программа </w:t>
      </w:r>
      <w:r w:rsidR="0010235C" w:rsidRPr="00627FB5">
        <w:rPr>
          <w:sz w:val="27"/>
          <w:szCs w:val="27"/>
        </w:rPr>
        <w:t>муниципального образования «Город Астра</w:t>
      </w:r>
      <w:r w:rsidR="00C3716C" w:rsidRPr="00627FB5">
        <w:rPr>
          <w:sz w:val="27"/>
          <w:szCs w:val="27"/>
        </w:rPr>
        <w:t>хань» «Охрана окружающей среды»</w:t>
      </w:r>
      <w:r w:rsidR="001E4377" w:rsidRPr="00627FB5">
        <w:rPr>
          <w:sz w:val="27"/>
          <w:szCs w:val="27"/>
        </w:rPr>
        <w:t xml:space="preserve"> (далее - Программа)</w:t>
      </w:r>
      <w:r w:rsidR="007F2C5A" w:rsidRPr="00627FB5">
        <w:rPr>
          <w:sz w:val="27"/>
          <w:szCs w:val="27"/>
        </w:rPr>
        <w:t>.</w:t>
      </w:r>
    </w:p>
    <w:p w:rsidR="00A629D0" w:rsidRPr="00627FB5" w:rsidRDefault="00066C99" w:rsidP="00A629D0">
      <w:pPr>
        <w:ind w:firstLine="709"/>
        <w:jc w:val="both"/>
        <w:rPr>
          <w:sz w:val="27"/>
          <w:szCs w:val="27"/>
        </w:rPr>
      </w:pPr>
      <w:proofErr w:type="gramStart"/>
      <w:r w:rsidRPr="00627FB5">
        <w:rPr>
          <w:sz w:val="27"/>
          <w:szCs w:val="27"/>
        </w:rPr>
        <w:t>Представленный проект подготовлен с целью улучшения экологической обстановки на территории города Астрахани и разработан для приведения в</w:t>
      </w:r>
      <w:r w:rsidR="00A629D0" w:rsidRPr="00627FB5">
        <w:rPr>
          <w:sz w:val="27"/>
          <w:szCs w:val="27"/>
        </w:rPr>
        <w:t xml:space="preserve"> соответствие с</w:t>
      </w:r>
      <w:r w:rsidR="00A629D0" w:rsidRPr="00627FB5">
        <w:rPr>
          <w:rFonts w:eastAsia="Calibri"/>
          <w:sz w:val="27"/>
          <w:szCs w:val="27"/>
          <w:lang w:eastAsia="en-US"/>
        </w:rPr>
        <w:t xml:space="preserve"> </w:t>
      </w:r>
      <w:r w:rsidR="00C579BD" w:rsidRPr="00627FB5">
        <w:rPr>
          <w:rFonts w:eastAsia="Calibri"/>
          <w:sz w:val="27"/>
          <w:szCs w:val="27"/>
          <w:lang w:eastAsia="en-US"/>
        </w:rPr>
        <w:t xml:space="preserve"> решениями Городской Думы муниципального образования «Городской округ город Астрахань» от 20.12.2022 № 156 (в редакции от 26.12.2023 № 127)  «О бюджете  муниципального образования «Городской округ город Астрахань» на 2023 год и на плановый период 2024 и 2025 годов, </w:t>
      </w:r>
      <w:r w:rsidR="00C579BD" w:rsidRPr="00627FB5">
        <w:rPr>
          <w:sz w:val="27"/>
          <w:szCs w:val="27"/>
          <w:shd w:val="clear" w:color="auto" w:fill="FFFFFF"/>
        </w:rPr>
        <w:t>от 20 декабря 2023 г</w:t>
      </w:r>
      <w:proofErr w:type="gramEnd"/>
      <w:r w:rsidR="00C579BD" w:rsidRPr="00627FB5">
        <w:rPr>
          <w:sz w:val="27"/>
          <w:szCs w:val="27"/>
          <w:shd w:val="clear" w:color="auto" w:fill="FFFFFF"/>
        </w:rPr>
        <w:t xml:space="preserve">. </w:t>
      </w:r>
      <w:proofErr w:type="gramStart"/>
      <w:r w:rsidR="00C579BD" w:rsidRPr="00627FB5">
        <w:rPr>
          <w:sz w:val="27"/>
          <w:szCs w:val="27"/>
          <w:shd w:val="clear" w:color="auto" w:fill="FFFFFF"/>
        </w:rPr>
        <w:t xml:space="preserve">N 115 </w:t>
      </w:r>
      <w:r w:rsidR="00C579BD" w:rsidRPr="00627FB5">
        <w:rPr>
          <w:sz w:val="27"/>
          <w:szCs w:val="27"/>
          <w:shd w:val="clear" w:color="auto" w:fill="FDFDFD"/>
        </w:rPr>
        <w:t>(ред. от 26.12.2024  № 104)</w:t>
      </w:r>
      <w:r w:rsidR="00C579BD" w:rsidRPr="00627FB5">
        <w:rPr>
          <w:rFonts w:eastAsia="Calibri"/>
          <w:sz w:val="27"/>
          <w:szCs w:val="27"/>
          <w:lang w:eastAsia="en-US"/>
        </w:rPr>
        <w:t xml:space="preserve"> «О бюджете  муниципального образования «Городской округ город  Астрахань» на 2024 год и на плановый период 2025 и 2026 годов», </w:t>
      </w:r>
      <w:r w:rsidR="00C579BD" w:rsidRPr="00627FB5">
        <w:rPr>
          <w:sz w:val="27"/>
          <w:szCs w:val="27"/>
          <w:shd w:val="clear" w:color="auto" w:fill="FDFDFD"/>
        </w:rPr>
        <w:t xml:space="preserve"> </w:t>
      </w:r>
      <w:r w:rsidR="00C579BD" w:rsidRPr="00627FB5">
        <w:rPr>
          <w:rFonts w:eastAsia="Calibri"/>
          <w:sz w:val="27"/>
          <w:szCs w:val="27"/>
          <w:lang w:eastAsia="en-US"/>
        </w:rPr>
        <w:t>от 16.12.2024 № 96 «О бюджете  муниципального образования «Городской округ город Астрахань» на 2025 год и на плановый период 2026 и 2027 годов»</w:t>
      </w:r>
      <w:r w:rsidR="00A629D0" w:rsidRPr="00627FB5">
        <w:rPr>
          <w:color w:val="22272F"/>
          <w:sz w:val="27"/>
          <w:szCs w:val="27"/>
          <w:shd w:val="clear" w:color="auto" w:fill="FFFFFF"/>
        </w:rPr>
        <w:t xml:space="preserve">, </w:t>
      </w:r>
      <w:r w:rsidR="00A629D0" w:rsidRPr="00627FB5">
        <w:rPr>
          <w:color w:val="000000"/>
          <w:sz w:val="27"/>
          <w:szCs w:val="27"/>
          <w:lang w:eastAsia="ru-RU"/>
        </w:rPr>
        <w:t>вносятся изменения на распределение расходов реализации муниципальной программы.</w:t>
      </w:r>
      <w:proofErr w:type="gramEnd"/>
    </w:p>
    <w:p w:rsidR="00E57182" w:rsidRPr="00627FB5" w:rsidRDefault="00E57182" w:rsidP="00A629D0">
      <w:pPr>
        <w:ind w:firstLine="709"/>
        <w:jc w:val="both"/>
        <w:rPr>
          <w:sz w:val="27"/>
          <w:szCs w:val="27"/>
        </w:rPr>
      </w:pPr>
      <w:r w:rsidRPr="00627FB5">
        <w:rPr>
          <w:sz w:val="27"/>
          <w:szCs w:val="27"/>
        </w:rPr>
        <w:t>Изменения в Программу вносятся в соответствии с подпунктом 2 пункта 6.8, пунктом 6.9 постановления администрации муниципального образования «Город Астрахань»</w:t>
      </w:r>
      <w:r w:rsidR="00D55B96" w:rsidRPr="00627FB5">
        <w:rPr>
          <w:sz w:val="27"/>
          <w:szCs w:val="27"/>
        </w:rPr>
        <w:t xml:space="preserve"> </w:t>
      </w:r>
      <w:r w:rsidR="00DE7D74" w:rsidRPr="00627FB5">
        <w:rPr>
          <w:sz w:val="27"/>
          <w:szCs w:val="27"/>
        </w:rPr>
        <w:t xml:space="preserve"> </w:t>
      </w:r>
      <w:r w:rsidR="00D55B96" w:rsidRPr="00627FB5">
        <w:rPr>
          <w:sz w:val="27"/>
          <w:szCs w:val="27"/>
        </w:rPr>
        <w:t xml:space="preserve">от </w:t>
      </w:r>
      <w:r w:rsidR="00DE7D74" w:rsidRPr="00627FB5">
        <w:rPr>
          <w:sz w:val="27"/>
          <w:szCs w:val="27"/>
        </w:rPr>
        <w:t xml:space="preserve"> </w:t>
      </w:r>
      <w:r w:rsidR="00D55B96" w:rsidRPr="00627FB5">
        <w:rPr>
          <w:sz w:val="27"/>
          <w:szCs w:val="27"/>
        </w:rPr>
        <w:t xml:space="preserve">09.06.2015 № 3626 (ред. от </w:t>
      </w:r>
      <w:r w:rsidR="00EA7497" w:rsidRPr="00627FB5">
        <w:rPr>
          <w:sz w:val="27"/>
          <w:szCs w:val="27"/>
        </w:rPr>
        <w:t>01.09.2023</w:t>
      </w:r>
      <w:r w:rsidR="00ED0A6F" w:rsidRPr="00627FB5">
        <w:rPr>
          <w:sz w:val="27"/>
          <w:szCs w:val="27"/>
        </w:rPr>
        <w:t xml:space="preserve"> </w:t>
      </w:r>
      <w:r w:rsidRPr="00627FB5">
        <w:rPr>
          <w:sz w:val="27"/>
          <w:szCs w:val="27"/>
        </w:rPr>
        <w:t>№</w:t>
      </w:r>
      <w:r w:rsidR="00A57AF4" w:rsidRPr="00627FB5">
        <w:rPr>
          <w:sz w:val="27"/>
          <w:szCs w:val="27"/>
        </w:rPr>
        <w:t xml:space="preserve"> </w:t>
      </w:r>
      <w:r w:rsidR="00EA7497" w:rsidRPr="00627FB5">
        <w:rPr>
          <w:sz w:val="27"/>
          <w:szCs w:val="27"/>
        </w:rPr>
        <w:t>167</w:t>
      </w:r>
      <w:r w:rsidRPr="00627FB5">
        <w:rPr>
          <w:sz w:val="27"/>
          <w:szCs w:val="27"/>
        </w:rPr>
        <w:t>)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Астрахань».</w:t>
      </w:r>
    </w:p>
    <w:p w:rsidR="00066C99" w:rsidRPr="00627FB5" w:rsidRDefault="00066C99" w:rsidP="003D645A">
      <w:pPr>
        <w:ind w:right="-1" w:firstLine="709"/>
        <w:jc w:val="both"/>
        <w:rPr>
          <w:sz w:val="27"/>
          <w:szCs w:val="27"/>
        </w:rPr>
      </w:pPr>
    </w:p>
    <w:p w:rsidR="00491AD3" w:rsidRPr="00627FB5" w:rsidRDefault="007033EF" w:rsidP="00A35524">
      <w:pPr>
        <w:ind w:firstLine="709"/>
        <w:jc w:val="both"/>
        <w:rPr>
          <w:sz w:val="27"/>
          <w:szCs w:val="27"/>
        </w:rPr>
      </w:pPr>
      <w:r w:rsidRPr="00627FB5">
        <w:rPr>
          <w:sz w:val="27"/>
          <w:szCs w:val="27"/>
        </w:rPr>
        <w:t xml:space="preserve">Изменения вносятся в </w:t>
      </w:r>
      <w:r w:rsidR="00A35524" w:rsidRPr="00627FB5">
        <w:rPr>
          <w:sz w:val="27"/>
          <w:szCs w:val="27"/>
        </w:rPr>
        <w:t xml:space="preserve"> следующие </w:t>
      </w:r>
      <w:r w:rsidR="00C70F13" w:rsidRPr="00627FB5">
        <w:rPr>
          <w:sz w:val="27"/>
          <w:szCs w:val="27"/>
        </w:rPr>
        <w:t xml:space="preserve">задачи и </w:t>
      </w:r>
      <w:r w:rsidR="00A35524" w:rsidRPr="00627FB5">
        <w:rPr>
          <w:sz w:val="27"/>
          <w:szCs w:val="27"/>
        </w:rPr>
        <w:t>мероприятия:</w:t>
      </w:r>
    </w:p>
    <w:p w:rsidR="00C70F13" w:rsidRPr="00627FB5" w:rsidRDefault="00C70F13" w:rsidP="00A35524">
      <w:pPr>
        <w:ind w:firstLine="709"/>
        <w:jc w:val="both"/>
        <w:rPr>
          <w:sz w:val="27"/>
          <w:szCs w:val="27"/>
        </w:rPr>
      </w:pPr>
    </w:p>
    <w:p w:rsidR="00C70F13" w:rsidRPr="00627FB5" w:rsidRDefault="00C70F13" w:rsidP="00A35524">
      <w:pPr>
        <w:ind w:firstLine="709"/>
        <w:jc w:val="both"/>
        <w:rPr>
          <w:b/>
          <w:sz w:val="27"/>
          <w:szCs w:val="27"/>
        </w:rPr>
      </w:pPr>
      <w:r w:rsidRPr="00627FB5">
        <w:rPr>
          <w:b/>
          <w:sz w:val="27"/>
          <w:szCs w:val="27"/>
        </w:rPr>
        <w:t xml:space="preserve">Задача 1.1 «Поддержание качественного состояния внутригородских водоемов и модернизация систем водоснабжения и водоотведения». </w:t>
      </w:r>
    </w:p>
    <w:p w:rsidR="00AA3D2B" w:rsidRPr="00627FB5" w:rsidRDefault="007033EF" w:rsidP="00AA3D2B">
      <w:pPr>
        <w:ind w:firstLine="709"/>
        <w:jc w:val="center"/>
        <w:rPr>
          <w:b/>
          <w:sz w:val="27"/>
          <w:szCs w:val="27"/>
        </w:rPr>
      </w:pPr>
      <w:r w:rsidRPr="00627FB5">
        <w:rPr>
          <w:b/>
          <w:spacing w:val="4"/>
          <w:sz w:val="27"/>
          <w:szCs w:val="27"/>
        </w:rPr>
        <w:t xml:space="preserve">Мероприятие 1.1.1 «Ведение аналитического </w:t>
      </w:r>
      <w:proofErr w:type="gramStart"/>
      <w:r w:rsidRPr="00627FB5">
        <w:rPr>
          <w:b/>
          <w:spacing w:val="4"/>
          <w:sz w:val="27"/>
          <w:szCs w:val="27"/>
        </w:rPr>
        <w:t>контроля за</w:t>
      </w:r>
      <w:proofErr w:type="gramEnd"/>
      <w:r w:rsidRPr="00627FB5">
        <w:rPr>
          <w:b/>
          <w:spacing w:val="4"/>
          <w:sz w:val="27"/>
          <w:szCs w:val="27"/>
        </w:rPr>
        <w:t xml:space="preserve"> качеством сбросных вод и состоянием водных объектов города Астрахани»:</w:t>
      </w:r>
    </w:p>
    <w:p w:rsidR="00AA3D2B" w:rsidRPr="00627FB5" w:rsidRDefault="00AA3D2B" w:rsidP="00AA3D2B">
      <w:pPr>
        <w:ind w:firstLine="709"/>
        <w:jc w:val="center"/>
        <w:rPr>
          <w:b/>
          <w:sz w:val="27"/>
          <w:szCs w:val="27"/>
        </w:rPr>
      </w:pPr>
    </w:p>
    <w:p w:rsidR="00AA3D2B" w:rsidRPr="00627FB5" w:rsidRDefault="00AA3D2B" w:rsidP="00AA3D2B">
      <w:pPr>
        <w:jc w:val="center"/>
        <w:rPr>
          <w:b/>
          <w:sz w:val="27"/>
          <w:szCs w:val="27"/>
        </w:rPr>
      </w:pPr>
      <w:r w:rsidRPr="00627FB5">
        <w:rPr>
          <w:b/>
          <w:sz w:val="27"/>
          <w:szCs w:val="27"/>
        </w:rPr>
        <w:t>2023 год.</w:t>
      </w:r>
    </w:p>
    <w:p w:rsidR="00005892" w:rsidRPr="00627FB5" w:rsidRDefault="007033EF" w:rsidP="00005892">
      <w:pPr>
        <w:ind w:firstLine="709"/>
        <w:jc w:val="both"/>
        <w:rPr>
          <w:spacing w:val="4"/>
          <w:sz w:val="27"/>
          <w:szCs w:val="27"/>
        </w:rPr>
      </w:pPr>
      <w:r w:rsidRPr="00627FB5">
        <w:rPr>
          <w:b/>
          <w:spacing w:val="4"/>
          <w:sz w:val="27"/>
          <w:szCs w:val="27"/>
        </w:rPr>
        <w:t xml:space="preserve">- </w:t>
      </w:r>
      <w:r w:rsidR="00005892" w:rsidRPr="00627FB5">
        <w:rPr>
          <w:spacing w:val="4"/>
          <w:sz w:val="27"/>
          <w:szCs w:val="27"/>
        </w:rPr>
        <w:t xml:space="preserve">Объем финансирования уменьшается  на 1 366,88 руб., за счет бюджета муниципального образования «Городской округ город Астрахань». </w:t>
      </w:r>
      <w:proofErr w:type="gramStart"/>
      <w:r w:rsidR="00005892" w:rsidRPr="00627FB5">
        <w:rPr>
          <w:sz w:val="27"/>
          <w:szCs w:val="27"/>
          <w:lang w:eastAsia="ru-RU"/>
        </w:rPr>
        <w:t>Заключен контракт  с Филиалом федерального государственного бюджетного учреждения "Центр лабораторного анализа и технических измерений по Южному федеральному округу" - Центр лабораторного анализа и технических измерений по Астраханской области от 14.08.2023 № 72АС на оказание услуг по проведению лабораторного (химического) анализа сточной (сбросной) воды с ливневых станций с выдачей протоколов измерений оформленных в соответствии с требованиями ГОСТ ISO/IEC 17025-2019.</w:t>
      </w:r>
      <w:proofErr w:type="gramEnd"/>
      <w:r w:rsidR="00005892" w:rsidRPr="00627FB5">
        <w:rPr>
          <w:sz w:val="27"/>
          <w:szCs w:val="27"/>
          <w:lang w:eastAsia="ru-RU"/>
        </w:rPr>
        <w:t xml:space="preserve"> Фактическое освоение </w:t>
      </w:r>
      <w:r w:rsidR="00005892" w:rsidRPr="00627FB5">
        <w:rPr>
          <w:sz w:val="27"/>
          <w:szCs w:val="27"/>
          <w:lang w:eastAsia="ru-RU"/>
        </w:rPr>
        <w:lastRenderedPageBreak/>
        <w:t xml:space="preserve">производится на основании актов выполненных работ, </w:t>
      </w:r>
      <w:r w:rsidR="00005892" w:rsidRPr="00627FB5">
        <w:rPr>
          <w:sz w:val="27"/>
          <w:szCs w:val="27"/>
        </w:rPr>
        <w:t xml:space="preserve"> взяты пробы в количестве 8 единиц на сумму</w:t>
      </w:r>
      <w:r w:rsidR="00005892" w:rsidRPr="00627FB5">
        <w:rPr>
          <w:spacing w:val="4"/>
          <w:sz w:val="27"/>
          <w:szCs w:val="27"/>
        </w:rPr>
        <w:t xml:space="preserve"> 98 633,12 руб. </w:t>
      </w:r>
      <w:r w:rsidR="00C579BD" w:rsidRPr="00627FB5">
        <w:rPr>
          <w:spacing w:val="4"/>
          <w:sz w:val="27"/>
          <w:szCs w:val="27"/>
        </w:rPr>
        <w:t xml:space="preserve"> </w:t>
      </w:r>
    </w:p>
    <w:p w:rsidR="003975C4" w:rsidRPr="00627FB5" w:rsidRDefault="003975C4" w:rsidP="003975C4">
      <w:pPr>
        <w:ind w:firstLine="709"/>
        <w:jc w:val="center"/>
        <w:rPr>
          <w:b/>
          <w:spacing w:val="4"/>
          <w:sz w:val="27"/>
          <w:szCs w:val="27"/>
        </w:rPr>
      </w:pPr>
      <w:r w:rsidRPr="00627FB5">
        <w:rPr>
          <w:b/>
          <w:spacing w:val="4"/>
          <w:sz w:val="27"/>
          <w:szCs w:val="27"/>
        </w:rPr>
        <w:t>2024 год</w:t>
      </w:r>
    </w:p>
    <w:p w:rsidR="00A478A9" w:rsidRPr="00627FB5" w:rsidRDefault="00A478A9" w:rsidP="00624416">
      <w:pPr>
        <w:ind w:firstLine="709"/>
        <w:jc w:val="both"/>
        <w:rPr>
          <w:spacing w:val="4"/>
          <w:sz w:val="27"/>
          <w:szCs w:val="27"/>
        </w:rPr>
      </w:pPr>
      <w:r w:rsidRPr="00627FB5">
        <w:rPr>
          <w:b/>
          <w:spacing w:val="4"/>
          <w:sz w:val="27"/>
          <w:szCs w:val="27"/>
        </w:rPr>
        <w:t xml:space="preserve">- </w:t>
      </w:r>
      <w:r w:rsidRPr="00627FB5">
        <w:rPr>
          <w:spacing w:val="4"/>
          <w:sz w:val="27"/>
          <w:szCs w:val="27"/>
        </w:rPr>
        <w:t xml:space="preserve">Объем финансирования увеличивается за счет перераспределения лимитов бюджетных ассигнований  на </w:t>
      </w:r>
      <w:r w:rsidR="00624416" w:rsidRPr="00627FB5">
        <w:rPr>
          <w:spacing w:val="4"/>
          <w:sz w:val="27"/>
          <w:szCs w:val="27"/>
        </w:rPr>
        <w:t>217 190,34</w:t>
      </w:r>
      <w:r w:rsidRPr="00627FB5">
        <w:rPr>
          <w:spacing w:val="4"/>
          <w:sz w:val="27"/>
          <w:szCs w:val="27"/>
        </w:rPr>
        <w:t>руб., за счет</w:t>
      </w:r>
      <w:r w:rsidR="00624416" w:rsidRPr="00627FB5">
        <w:rPr>
          <w:spacing w:val="4"/>
          <w:sz w:val="27"/>
          <w:szCs w:val="27"/>
        </w:rPr>
        <w:t xml:space="preserve"> </w:t>
      </w:r>
      <w:r w:rsidRPr="00627FB5">
        <w:rPr>
          <w:spacing w:val="4"/>
          <w:sz w:val="27"/>
          <w:szCs w:val="27"/>
        </w:rPr>
        <w:t xml:space="preserve"> бюджета муниципального образования «Городской округ город Астрахань».</w:t>
      </w:r>
      <w:r w:rsidR="00624416" w:rsidRPr="00627FB5">
        <w:rPr>
          <w:spacing w:val="4"/>
          <w:sz w:val="27"/>
          <w:szCs w:val="27"/>
        </w:rPr>
        <w:t xml:space="preserve"> Показатель остается неизменным.</w:t>
      </w:r>
    </w:p>
    <w:p w:rsidR="00624416" w:rsidRPr="00627FB5" w:rsidRDefault="00624416" w:rsidP="00624416">
      <w:pPr>
        <w:ind w:firstLine="709"/>
        <w:jc w:val="both"/>
        <w:rPr>
          <w:spacing w:val="4"/>
          <w:sz w:val="27"/>
          <w:szCs w:val="27"/>
        </w:rPr>
      </w:pPr>
    </w:p>
    <w:p w:rsidR="00624416" w:rsidRPr="00627FB5" w:rsidRDefault="00624416" w:rsidP="00624416">
      <w:pPr>
        <w:ind w:firstLine="709"/>
        <w:jc w:val="center"/>
        <w:rPr>
          <w:b/>
          <w:spacing w:val="4"/>
          <w:sz w:val="27"/>
          <w:szCs w:val="27"/>
        </w:rPr>
      </w:pPr>
      <w:r w:rsidRPr="00627FB5">
        <w:rPr>
          <w:b/>
          <w:spacing w:val="4"/>
          <w:sz w:val="27"/>
          <w:szCs w:val="27"/>
        </w:rPr>
        <w:t>2025-2027 годы</w:t>
      </w:r>
    </w:p>
    <w:p w:rsidR="00624416" w:rsidRPr="00627FB5" w:rsidRDefault="00624416" w:rsidP="00624416">
      <w:pPr>
        <w:ind w:firstLine="709"/>
        <w:jc w:val="both"/>
        <w:rPr>
          <w:spacing w:val="4"/>
          <w:sz w:val="27"/>
          <w:szCs w:val="27"/>
        </w:rPr>
      </w:pPr>
      <w:r w:rsidRPr="00627FB5">
        <w:rPr>
          <w:b/>
          <w:spacing w:val="4"/>
          <w:sz w:val="27"/>
          <w:szCs w:val="27"/>
        </w:rPr>
        <w:t xml:space="preserve">- </w:t>
      </w:r>
      <w:r w:rsidRPr="00627FB5">
        <w:rPr>
          <w:spacing w:val="4"/>
          <w:sz w:val="27"/>
          <w:szCs w:val="27"/>
        </w:rPr>
        <w:t>Объем финансирования составляет 360 000,00 руб. ежегодно. Показатель остается неизменным и составляет 8 ед. ежегодно.</w:t>
      </w:r>
    </w:p>
    <w:p w:rsidR="00C579BD" w:rsidRPr="00627FB5" w:rsidRDefault="00C579BD" w:rsidP="00C579BD">
      <w:pPr>
        <w:ind w:right="-1" w:firstLine="709"/>
        <w:jc w:val="both"/>
        <w:rPr>
          <w:b/>
          <w:spacing w:val="4"/>
          <w:sz w:val="27"/>
          <w:szCs w:val="27"/>
        </w:rPr>
      </w:pPr>
      <w:r w:rsidRPr="00627FB5">
        <w:rPr>
          <w:b/>
          <w:spacing w:val="4"/>
          <w:sz w:val="27"/>
          <w:szCs w:val="27"/>
        </w:rPr>
        <w:t>Ответственным исполнителем является управление по коммунальному хозяйству и благоустройству администрации муниципального образования «Городской округ город Астрахань».</w:t>
      </w:r>
    </w:p>
    <w:p w:rsidR="00C579BD" w:rsidRPr="00627FB5" w:rsidRDefault="00C579BD" w:rsidP="00005892">
      <w:pPr>
        <w:ind w:firstLine="709"/>
        <w:jc w:val="both"/>
        <w:rPr>
          <w:spacing w:val="4"/>
          <w:sz w:val="27"/>
          <w:szCs w:val="27"/>
        </w:rPr>
      </w:pPr>
    </w:p>
    <w:p w:rsidR="00C579BD" w:rsidRPr="00627FB5" w:rsidRDefault="00C579BD" w:rsidP="00C579BD">
      <w:pPr>
        <w:ind w:right="-1" w:firstLine="709"/>
        <w:jc w:val="both"/>
        <w:rPr>
          <w:b/>
          <w:sz w:val="27"/>
          <w:szCs w:val="27"/>
        </w:rPr>
      </w:pPr>
      <w:r w:rsidRPr="00627FB5">
        <w:rPr>
          <w:b/>
          <w:sz w:val="27"/>
          <w:szCs w:val="27"/>
        </w:rPr>
        <w:t>Мероприятие 1.1.2 «Реконструкция очистных сооружений канализации СОСК МУП г. Астрахани «</w:t>
      </w:r>
      <w:proofErr w:type="spellStart"/>
      <w:r w:rsidRPr="00627FB5">
        <w:rPr>
          <w:b/>
          <w:sz w:val="27"/>
          <w:szCs w:val="27"/>
        </w:rPr>
        <w:t>Астрводоканал</w:t>
      </w:r>
      <w:proofErr w:type="spellEnd"/>
      <w:r w:rsidRPr="00627FB5">
        <w:rPr>
          <w:b/>
          <w:sz w:val="27"/>
          <w:szCs w:val="27"/>
        </w:rPr>
        <w:t>»:</w:t>
      </w:r>
    </w:p>
    <w:p w:rsidR="00C579BD" w:rsidRPr="00627FB5" w:rsidRDefault="00C579BD" w:rsidP="00C579BD">
      <w:pPr>
        <w:ind w:right="-1" w:firstLine="709"/>
        <w:jc w:val="center"/>
        <w:rPr>
          <w:b/>
          <w:sz w:val="27"/>
          <w:szCs w:val="27"/>
        </w:rPr>
      </w:pPr>
      <w:r w:rsidRPr="00627FB5">
        <w:rPr>
          <w:b/>
          <w:sz w:val="27"/>
          <w:szCs w:val="27"/>
        </w:rPr>
        <w:t>2023</w:t>
      </w:r>
    </w:p>
    <w:p w:rsidR="00C579BD" w:rsidRPr="00627FB5" w:rsidRDefault="00C579BD" w:rsidP="00C579BD">
      <w:pPr>
        <w:ind w:right="-1" w:firstLine="709"/>
        <w:jc w:val="both"/>
        <w:rPr>
          <w:spacing w:val="4"/>
          <w:sz w:val="27"/>
          <w:szCs w:val="27"/>
        </w:rPr>
      </w:pPr>
      <w:r w:rsidRPr="00627FB5">
        <w:rPr>
          <w:sz w:val="27"/>
          <w:szCs w:val="27"/>
        </w:rPr>
        <w:t xml:space="preserve">Объем финансирования увеличен </w:t>
      </w:r>
      <w:r w:rsidRPr="00627FB5">
        <w:rPr>
          <w:spacing w:val="4"/>
          <w:sz w:val="27"/>
          <w:szCs w:val="27"/>
        </w:rPr>
        <w:t xml:space="preserve">за счет средств: </w:t>
      </w:r>
    </w:p>
    <w:p w:rsidR="00C579BD" w:rsidRPr="00627FB5" w:rsidRDefault="00C579BD" w:rsidP="00C579BD">
      <w:pPr>
        <w:rPr>
          <w:spacing w:val="4"/>
          <w:sz w:val="27"/>
          <w:szCs w:val="27"/>
        </w:rPr>
      </w:pPr>
      <w:r w:rsidRPr="00627FB5">
        <w:rPr>
          <w:spacing w:val="4"/>
          <w:sz w:val="27"/>
          <w:szCs w:val="27"/>
        </w:rPr>
        <w:t>- бюджета муниципального образования «Городской округ город «Астрахань»– 0,06руб.;</w:t>
      </w:r>
    </w:p>
    <w:p w:rsidR="00C579BD" w:rsidRPr="00627FB5" w:rsidRDefault="00C579BD" w:rsidP="00C579BD">
      <w:pPr>
        <w:tabs>
          <w:tab w:val="left" w:pos="4111"/>
        </w:tabs>
        <w:jc w:val="both"/>
        <w:rPr>
          <w:spacing w:val="4"/>
          <w:sz w:val="27"/>
          <w:szCs w:val="27"/>
        </w:rPr>
      </w:pPr>
      <w:r w:rsidRPr="00627FB5">
        <w:rPr>
          <w:spacing w:val="4"/>
          <w:sz w:val="27"/>
          <w:szCs w:val="27"/>
        </w:rPr>
        <w:t xml:space="preserve">- бюджета Астраханской области –   0,06 </w:t>
      </w:r>
      <w:proofErr w:type="spellStart"/>
      <w:r w:rsidRPr="00627FB5">
        <w:rPr>
          <w:spacing w:val="4"/>
          <w:sz w:val="27"/>
          <w:szCs w:val="27"/>
        </w:rPr>
        <w:t>руб</w:t>
      </w:r>
      <w:proofErr w:type="spellEnd"/>
      <w:r w:rsidRPr="00627FB5">
        <w:rPr>
          <w:spacing w:val="4"/>
          <w:sz w:val="27"/>
          <w:szCs w:val="27"/>
        </w:rPr>
        <w:t>;</w:t>
      </w:r>
    </w:p>
    <w:p w:rsidR="00C579BD" w:rsidRPr="00627FB5" w:rsidRDefault="00C579BD" w:rsidP="00C579BD">
      <w:pPr>
        <w:jc w:val="both"/>
        <w:rPr>
          <w:spacing w:val="4"/>
          <w:sz w:val="27"/>
          <w:szCs w:val="27"/>
        </w:rPr>
      </w:pPr>
      <w:r w:rsidRPr="00627FB5">
        <w:rPr>
          <w:spacing w:val="4"/>
          <w:sz w:val="27"/>
          <w:szCs w:val="27"/>
        </w:rPr>
        <w:t>- федерального бюджета – 3,90 руб.</w:t>
      </w:r>
    </w:p>
    <w:p w:rsidR="00C579BD" w:rsidRPr="00627FB5" w:rsidRDefault="00C579BD" w:rsidP="00C579BD">
      <w:pPr>
        <w:ind w:firstLine="709"/>
        <w:jc w:val="both"/>
        <w:rPr>
          <w:spacing w:val="4"/>
          <w:sz w:val="27"/>
          <w:szCs w:val="27"/>
        </w:rPr>
      </w:pPr>
      <w:r w:rsidRPr="00627FB5">
        <w:rPr>
          <w:spacing w:val="4"/>
          <w:sz w:val="27"/>
          <w:szCs w:val="27"/>
        </w:rPr>
        <w:t xml:space="preserve"> Увеличение финансирования связано с перераспределением лимитов согласно сводной бюджетной росписи от 31.12.2023 года № 190. Показатель остается неизменным.  </w:t>
      </w:r>
    </w:p>
    <w:p w:rsidR="00C579BD" w:rsidRPr="00627FB5" w:rsidRDefault="00C579BD" w:rsidP="00005892">
      <w:pPr>
        <w:ind w:firstLine="709"/>
        <w:jc w:val="both"/>
        <w:rPr>
          <w:spacing w:val="4"/>
          <w:sz w:val="27"/>
          <w:szCs w:val="27"/>
        </w:rPr>
      </w:pPr>
    </w:p>
    <w:p w:rsidR="00AA3D2B" w:rsidRPr="00627FB5" w:rsidRDefault="00AA3D2B" w:rsidP="00AA3D2B">
      <w:pPr>
        <w:jc w:val="center"/>
        <w:rPr>
          <w:b/>
          <w:spacing w:val="4"/>
          <w:sz w:val="27"/>
          <w:szCs w:val="27"/>
        </w:rPr>
      </w:pPr>
      <w:r w:rsidRPr="00627FB5">
        <w:rPr>
          <w:b/>
          <w:spacing w:val="4"/>
          <w:sz w:val="27"/>
          <w:szCs w:val="27"/>
        </w:rPr>
        <w:t xml:space="preserve">2024 </w:t>
      </w:r>
      <w:r w:rsidR="00624416" w:rsidRPr="00627FB5">
        <w:rPr>
          <w:b/>
          <w:spacing w:val="4"/>
          <w:sz w:val="27"/>
          <w:szCs w:val="27"/>
        </w:rPr>
        <w:t xml:space="preserve">-2027 </w:t>
      </w:r>
      <w:r w:rsidRPr="00627FB5">
        <w:rPr>
          <w:b/>
          <w:spacing w:val="4"/>
          <w:sz w:val="27"/>
          <w:szCs w:val="27"/>
        </w:rPr>
        <w:t>год</w:t>
      </w:r>
      <w:r w:rsidR="00624416" w:rsidRPr="00627FB5">
        <w:rPr>
          <w:b/>
          <w:spacing w:val="4"/>
          <w:sz w:val="27"/>
          <w:szCs w:val="27"/>
        </w:rPr>
        <w:t>ы</w:t>
      </w:r>
    </w:p>
    <w:p w:rsidR="00624416" w:rsidRPr="00627FB5" w:rsidRDefault="00624416" w:rsidP="00624416">
      <w:pPr>
        <w:widowControl w:val="0"/>
        <w:ind w:firstLine="709"/>
        <w:jc w:val="both"/>
        <w:rPr>
          <w:sz w:val="27"/>
          <w:szCs w:val="27"/>
        </w:rPr>
      </w:pPr>
      <w:r w:rsidRPr="00627FB5">
        <w:rPr>
          <w:sz w:val="27"/>
          <w:szCs w:val="27"/>
        </w:rPr>
        <w:t xml:space="preserve">2024 год </w:t>
      </w:r>
      <w:r w:rsidRPr="00627FB5">
        <w:rPr>
          <w:sz w:val="27"/>
          <w:szCs w:val="27"/>
          <w:lang w:eastAsia="zh-CN" w:bidi="hi-IN"/>
        </w:rPr>
        <w:t xml:space="preserve">приводится в соответствие с </w:t>
      </w:r>
      <w:r w:rsidRPr="00627FB5">
        <w:rPr>
          <w:rFonts w:eastAsia="Calibri"/>
          <w:kern w:val="1"/>
          <w:sz w:val="27"/>
          <w:szCs w:val="27"/>
          <w:lang w:eastAsia="en-US" w:bidi="hi-IN"/>
        </w:rPr>
        <w:t>решением Городской Думы муниципального образования «Городской округ город Астрахань»</w:t>
      </w:r>
      <w:bookmarkStart w:id="0" w:name="_GoBack"/>
      <w:bookmarkEnd w:id="0"/>
      <w:r w:rsidRPr="00627FB5">
        <w:rPr>
          <w:rFonts w:eastAsia="Calibri"/>
          <w:kern w:val="1"/>
          <w:sz w:val="27"/>
          <w:szCs w:val="27"/>
          <w:lang w:eastAsia="en-US" w:bidi="hi-IN"/>
        </w:rPr>
        <w:t xml:space="preserve"> от 20.12.2023 № 115 «О бюджете муниципального образования "Городской округ город Астрахань" на 2024 год и плановый период 2025 и 2026 годов» (в ред. от 26.12.2024 № 104).</w:t>
      </w:r>
    </w:p>
    <w:p w:rsidR="00624416" w:rsidRPr="00627FB5" w:rsidRDefault="00624416" w:rsidP="00624416">
      <w:pPr>
        <w:widowControl w:val="0"/>
        <w:ind w:firstLine="709"/>
        <w:jc w:val="both"/>
        <w:rPr>
          <w:rFonts w:eastAsia="Lucida Sans Unicode"/>
          <w:color w:val="22272F"/>
          <w:kern w:val="1"/>
          <w:sz w:val="27"/>
          <w:szCs w:val="27"/>
          <w:shd w:val="clear" w:color="auto" w:fill="FFFFFF"/>
          <w:lang w:eastAsia="hi-IN" w:bidi="hi-IN"/>
        </w:rPr>
      </w:pPr>
      <w:r w:rsidRPr="00627FB5">
        <w:rPr>
          <w:sz w:val="27"/>
          <w:szCs w:val="27"/>
          <w:lang w:eastAsia="zh-CN" w:bidi="hi-IN"/>
        </w:rPr>
        <w:t xml:space="preserve">2025-2027 годы приводятся в соответствие с </w:t>
      </w:r>
      <w:r w:rsidRPr="00627FB5">
        <w:rPr>
          <w:rFonts w:eastAsia="Calibri"/>
          <w:kern w:val="1"/>
          <w:sz w:val="27"/>
          <w:szCs w:val="27"/>
          <w:lang w:eastAsia="en-US" w:bidi="hi-IN"/>
        </w:rPr>
        <w:t xml:space="preserve">решением Городской Думы муниципального образования «Городской округ город Астрахань» </w:t>
      </w:r>
      <w:r w:rsidRPr="00627FB5">
        <w:rPr>
          <w:rFonts w:eastAsia="Lucida Sans Unicode"/>
          <w:color w:val="22272F"/>
          <w:kern w:val="1"/>
          <w:sz w:val="27"/>
          <w:szCs w:val="27"/>
          <w:shd w:val="clear" w:color="auto" w:fill="FFFFFF"/>
          <w:lang w:eastAsia="hi-IN" w:bidi="hi-IN"/>
        </w:rPr>
        <w:t>от 16 декабря 2024 г. № 96</w:t>
      </w:r>
      <w:r w:rsidRPr="00627FB5">
        <w:rPr>
          <w:rFonts w:eastAsia="Calibri"/>
          <w:kern w:val="1"/>
          <w:sz w:val="27"/>
          <w:szCs w:val="27"/>
          <w:lang w:eastAsia="en-US" w:bidi="hi-IN"/>
        </w:rPr>
        <w:t xml:space="preserve"> «О бюджете  муниципального образования «Городской округ город  Астрахань» на 2025 год и на плановый период 2026 и 2027 годов»</w:t>
      </w:r>
      <w:r w:rsidRPr="00627FB5">
        <w:rPr>
          <w:rFonts w:eastAsia="Lucida Sans Unicode"/>
          <w:color w:val="22272F"/>
          <w:kern w:val="1"/>
          <w:sz w:val="27"/>
          <w:szCs w:val="27"/>
          <w:shd w:val="clear" w:color="auto" w:fill="FFFFFF"/>
          <w:lang w:eastAsia="hi-IN" w:bidi="hi-IN"/>
        </w:rPr>
        <w:t>.</w:t>
      </w:r>
    </w:p>
    <w:p w:rsidR="00624416" w:rsidRPr="00627FB5" w:rsidRDefault="00624416" w:rsidP="00624416">
      <w:pPr>
        <w:suppressAutoHyphens w:val="0"/>
        <w:autoSpaceDE w:val="0"/>
        <w:autoSpaceDN w:val="0"/>
        <w:adjustRightInd w:val="0"/>
        <w:ind w:firstLine="709"/>
        <w:jc w:val="both"/>
        <w:rPr>
          <w:bCs/>
          <w:kern w:val="36"/>
          <w:sz w:val="27"/>
          <w:szCs w:val="27"/>
          <w:lang w:eastAsia="ru-RU"/>
        </w:rPr>
      </w:pPr>
      <w:r w:rsidRPr="00627FB5">
        <w:rPr>
          <w:bCs/>
          <w:kern w:val="36"/>
          <w:sz w:val="27"/>
          <w:szCs w:val="27"/>
          <w:lang w:eastAsia="ru-RU"/>
        </w:rPr>
        <w:t>19.12.2024 по решению Арбитражного суда Астраханской области, срок окончания работ по объекту «Реконструкция очистных сооружений канализации СОСК МУП г. Астрахани «</w:t>
      </w:r>
      <w:proofErr w:type="spellStart"/>
      <w:r w:rsidRPr="00627FB5">
        <w:rPr>
          <w:bCs/>
          <w:kern w:val="36"/>
          <w:sz w:val="27"/>
          <w:szCs w:val="27"/>
          <w:lang w:eastAsia="ru-RU"/>
        </w:rPr>
        <w:t>Астрводоканал</w:t>
      </w:r>
      <w:proofErr w:type="spellEnd"/>
      <w:r w:rsidRPr="00627FB5">
        <w:rPr>
          <w:bCs/>
          <w:kern w:val="36"/>
          <w:sz w:val="27"/>
          <w:szCs w:val="27"/>
          <w:lang w:eastAsia="ru-RU"/>
        </w:rPr>
        <w:t xml:space="preserve">» </w:t>
      </w:r>
      <w:r w:rsidRPr="00627FB5">
        <w:rPr>
          <w:bCs/>
          <w:kern w:val="36"/>
          <w:sz w:val="27"/>
          <w:szCs w:val="27"/>
          <w:u w:val="single"/>
          <w:lang w:eastAsia="ru-RU"/>
        </w:rPr>
        <w:t>(1 этап)», перенесен на 31.12.2025. Решение суда вступило в законную силу 19.01.2025.</w:t>
      </w:r>
      <w:r w:rsidRPr="00627FB5">
        <w:rPr>
          <w:bCs/>
          <w:kern w:val="36"/>
          <w:sz w:val="27"/>
          <w:szCs w:val="27"/>
          <w:lang w:eastAsia="ru-RU"/>
        </w:rPr>
        <w:t xml:space="preserve">  </w:t>
      </w:r>
    </w:p>
    <w:p w:rsidR="00624416" w:rsidRPr="00627FB5" w:rsidRDefault="00624416" w:rsidP="00624416">
      <w:pPr>
        <w:suppressAutoHyphens w:val="0"/>
        <w:autoSpaceDE w:val="0"/>
        <w:autoSpaceDN w:val="0"/>
        <w:adjustRightInd w:val="0"/>
        <w:ind w:firstLine="709"/>
        <w:jc w:val="both"/>
        <w:rPr>
          <w:bCs/>
          <w:kern w:val="36"/>
          <w:sz w:val="27"/>
          <w:szCs w:val="27"/>
          <w:lang w:eastAsia="ru-RU"/>
        </w:rPr>
      </w:pPr>
      <w:r w:rsidRPr="00627FB5">
        <w:rPr>
          <w:bCs/>
          <w:kern w:val="36"/>
          <w:sz w:val="27"/>
          <w:szCs w:val="27"/>
          <w:lang w:eastAsia="ru-RU"/>
        </w:rPr>
        <w:t>Согласно решению Арбитражного суда Астраханской области от 11.11.2024, вступившего в законную силу 11.12.2024, внесены изменения в муниципальный контракт № 45 от 30.05.2022 о переносе срока окончания работ по объекту «Реконструкция очистных сооружений канализации СОСК МУП г. Астрахани «</w:t>
      </w:r>
      <w:proofErr w:type="spellStart"/>
      <w:r w:rsidRPr="00627FB5">
        <w:rPr>
          <w:bCs/>
          <w:kern w:val="36"/>
          <w:sz w:val="27"/>
          <w:szCs w:val="27"/>
          <w:lang w:eastAsia="ru-RU"/>
        </w:rPr>
        <w:t>Астрводоканал</w:t>
      </w:r>
      <w:proofErr w:type="spellEnd"/>
      <w:r w:rsidRPr="00627FB5">
        <w:rPr>
          <w:bCs/>
          <w:kern w:val="36"/>
          <w:sz w:val="27"/>
          <w:szCs w:val="27"/>
          <w:u w:val="single"/>
          <w:lang w:eastAsia="ru-RU"/>
        </w:rPr>
        <w:t>» (2 этап)» на 31.12.2025</w:t>
      </w:r>
      <w:r w:rsidRPr="00627FB5">
        <w:rPr>
          <w:bCs/>
          <w:kern w:val="36"/>
          <w:sz w:val="27"/>
          <w:szCs w:val="27"/>
          <w:lang w:eastAsia="ru-RU"/>
        </w:rPr>
        <w:t xml:space="preserve">. </w:t>
      </w:r>
    </w:p>
    <w:p w:rsidR="00624416" w:rsidRPr="00627FB5" w:rsidRDefault="00624416" w:rsidP="00624416">
      <w:pPr>
        <w:ind w:firstLine="709"/>
        <w:jc w:val="both"/>
        <w:rPr>
          <w:spacing w:val="4"/>
          <w:sz w:val="27"/>
          <w:szCs w:val="27"/>
        </w:rPr>
      </w:pPr>
      <w:r w:rsidRPr="00627FB5">
        <w:rPr>
          <w:spacing w:val="4"/>
          <w:sz w:val="27"/>
          <w:szCs w:val="27"/>
        </w:rPr>
        <w:lastRenderedPageBreak/>
        <w:t xml:space="preserve">В </w:t>
      </w:r>
      <w:proofErr w:type="gramStart"/>
      <w:r w:rsidRPr="00627FB5">
        <w:rPr>
          <w:spacing w:val="4"/>
          <w:sz w:val="27"/>
          <w:szCs w:val="27"/>
        </w:rPr>
        <w:t>связи</w:t>
      </w:r>
      <w:proofErr w:type="gramEnd"/>
      <w:r w:rsidRPr="00627FB5">
        <w:rPr>
          <w:spacing w:val="4"/>
          <w:sz w:val="27"/>
          <w:szCs w:val="27"/>
        </w:rPr>
        <w:t xml:space="preserve"> с чем показатели мероприятий переносятся на 2025 год.</w:t>
      </w:r>
    </w:p>
    <w:p w:rsidR="00F174B1" w:rsidRPr="00627FB5" w:rsidRDefault="00F174B1" w:rsidP="0084489A">
      <w:pPr>
        <w:jc w:val="both"/>
        <w:rPr>
          <w:spacing w:val="4"/>
          <w:sz w:val="27"/>
          <w:szCs w:val="27"/>
        </w:rPr>
      </w:pPr>
      <w:r w:rsidRPr="00627FB5">
        <w:rPr>
          <w:spacing w:val="4"/>
          <w:sz w:val="27"/>
          <w:szCs w:val="27"/>
        </w:rPr>
        <w:tab/>
        <w:t>Ответственным исполнителем является управление по капитальному строительству администрации муниципального образования «Городской округ город Астрахань».</w:t>
      </w:r>
    </w:p>
    <w:p w:rsidR="00F03314" w:rsidRPr="003859A0" w:rsidRDefault="00035C69" w:rsidP="003859A0">
      <w:pPr>
        <w:widowControl w:val="0"/>
        <w:ind w:firstLine="709"/>
        <w:jc w:val="both"/>
        <w:rPr>
          <w:b/>
          <w:sz w:val="27"/>
          <w:szCs w:val="27"/>
        </w:rPr>
      </w:pPr>
      <w:r w:rsidRPr="00627FB5">
        <w:rPr>
          <w:b/>
          <w:spacing w:val="4"/>
          <w:sz w:val="27"/>
          <w:szCs w:val="27"/>
        </w:rPr>
        <w:tab/>
      </w:r>
      <w:r w:rsidR="00846E53" w:rsidRPr="003859A0">
        <w:rPr>
          <w:b/>
          <w:sz w:val="27"/>
          <w:szCs w:val="27"/>
        </w:rPr>
        <w:t>Задача 1.2. «Обеспечение охраны земельных ресурсов (восстановление нарушенных земель)».</w:t>
      </w:r>
      <w:r w:rsidR="00DD7FF7" w:rsidRPr="003859A0">
        <w:rPr>
          <w:b/>
          <w:sz w:val="27"/>
          <w:szCs w:val="27"/>
        </w:rPr>
        <w:t xml:space="preserve"> </w:t>
      </w:r>
    </w:p>
    <w:p w:rsidR="0036556C" w:rsidRPr="003859A0" w:rsidRDefault="007549B2" w:rsidP="00846E53">
      <w:pPr>
        <w:spacing w:line="22" w:lineRule="atLeast"/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 xml:space="preserve">Показатель 1. Доля восстановленных земель от общего количества земель подлежащих восстановлению в рамках Программы </w:t>
      </w:r>
      <w:proofErr w:type="gramStart"/>
      <w:r w:rsidRPr="003859A0">
        <w:rPr>
          <w:sz w:val="27"/>
          <w:szCs w:val="27"/>
        </w:rPr>
        <w:t>изменен</w:t>
      </w:r>
      <w:proofErr w:type="gramEnd"/>
      <w:r w:rsidRPr="003859A0">
        <w:rPr>
          <w:sz w:val="27"/>
          <w:szCs w:val="27"/>
        </w:rPr>
        <w:t xml:space="preserve"> на 100% ежегодно. </w:t>
      </w:r>
    </w:p>
    <w:p w:rsidR="007549B2" w:rsidRPr="003859A0" w:rsidRDefault="007549B2" w:rsidP="007549B2">
      <w:pPr>
        <w:suppressAutoHyphens w:val="0"/>
        <w:jc w:val="both"/>
        <w:rPr>
          <w:color w:val="FF0000"/>
          <w:sz w:val="27"/>
          <w:szCs w:val="27"/>
        </w:rPr>
      </w:pPr>
      <w:r w:rsidRPr="003859A0">
        <w:rPr>
          <w:lang w:eastAsia="ru-RU"/>
        </w:rPr>
        <w:t xml:space="preserve"> </w:t>
      </w:r>
    </w:p>
    <w:p w:rsidR="00E96EA4" w:rsidRPr="003859A0" w:rsidRDefault="00E96EA4" w:rsidP="00624416">
      <w:pPr>
        <w:spacing w:line="22" w:lineRule="atLeast"/>
        <w:ind w:firstLine="709"/>
        <w:jc w:val="center"/>
        <w:rPr>
          <w:b/>
          <w:sz w:val="27"/>
          <w:szCs w:val="27"/>
        </w:rPr>
      </w:pPr>
      <w:r w:rsidRPr="003859A0">
        <w:rPr>
          <w:b/>
          <w:sz w:val="27"/>
          <w:szCs w:val="27"/>
        </w:rPr>
        <w:t>2023 год</w:t>
      </w:r>
    </w:p>
    <w:p w:rsidR="00E96EA4" w:rsidRPr="003859A0" w:rsidRDefault="00E96EA4" w:rsidP="00846E53">
      <w:pPr>
        <w:spacing w:line="22" w:lineRule="atLeast"/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 xml:space="preserve">Увеличение объема финансирования составило 1 151 709,32 руб. за счет средств бюджета МО «Городской округ город Астрахань». </w:t>
      </w:r>
    </w:p>
    <w:p w:rsidR="000A56E1" w:rsidRPr="003859A0" w:rsidRDefault="000A56E1" w:rsidP="00491AD3">
      <w:pPr>
        <w:ind w:right="-1" w:firstLine="709"/>
        <w:jc w:val="both"/>
        <w:rPr>
          <w:b/>
          <w:spacing w:val="4"/>
          <w:sz w:val="27"/>
          <w:szCs w:val="27"/>
        </w:rPr>
      </w:pPr>
    </w:p>
    <w:p w:rsidR="00B254AA" w:rsidRPr="003859A0" w:rsidRDefault="004B72FF" w:rsidP="00365392">
      <w:pPr>
        <w:ind w:right="-1" w:firstLine="426"/>
        <w:jc w:val="both"/>
        <w:rPr>
          <w:sz w:val="27"/>
          <w:szCs w:val="27"/>
        </w:rPr>
      </w:pPr>
      <w:r w:rsidRPr="003859A0">
        <w:rPr>
          <w:b/>
          <w:sz w:val="27"/>
          <w:szCs w:val="27"/>
        </w:rPr>
        <w:t>Мероприятие 1.2.1 «Ведение мониторинга состояния окружающей среды на территории объектов размещения отходов»</w:t>
      </w:r>
      <w:r w:rsidRPr="003859A0">
        <w:rPr>
          <w:sz w:val="27"/>
          <w:szCs w:val="27"/>
        </w:rPr>
        <w:t xml:space="preserve"> </w:t>
      </w:r>
    </w:p>
    <w:p w:rsidR="0092413C" w:rsidRPr="003859A0" w:rsidRDefault="00B254AA" w:rsidP="001665BC">
      <w:pPr>
        <w:ind w:firstLine="709"/>
        <w:jc w:val="both"/>
        <w:rPr>
          <w:spacing w:val="4"/>
          <w:sz w:val="27"/>
          <w:szCs w:val="27"/>
        </w:rPr>
      </w:pPr>
      <w:r w:rsidRPr="003859A0">
        <w:rPr>
          <w:sz w:val="27"/>
          <w:szCs w:val="27"/>
        </w:rPr>
        <w:t xml:space="preserve">Объем финансирования </w:t>
      </w:r>
      <w:r w:rsidR="00E96EA4" w:rsidRPr="003859A0">
        <w:rPr>
          <w:sz w:val="27"/>
          <w:szCs w:val="27"/>
        </w:rPr>
        <w:t>уменьшен на 200 000,00</w:t>
      </w:r>
      <w:r w:rsidRPr="003859A0">
        <w:rPr>
          <w:sz w:val="27"/>
          <w:szCs w:val="27"/>
        </w:rPr>
        <w:t xml:space="preserve"> руб. </w:t>
      </w:r>
      <w:r w:rsidR="00E96EA4" w:rsidRPr="003859A0">
        <w:rPr>
          <w:sz w:val="27"/>
          <w:szCs w:val="27"/>
        </w:rPr>
        <w:t xml:space="preserve">за счет средств бюджета </w:t>
      </w:r>
      <w:r w:rsidRPr="003859A0">
        <w:rPr>
          <w:sz w:val="27"/>
          <w:szCs w:val="27"/>
        </w:rPr>
        <w:t xml:space="preserve"> </w:t>
      </w:r>
      <w:r w:rsidRPr="003859A0">
        <w:rPr>
          <w:spacing w:val="4"/>
          <w:sz w:val="27"/>
          <w:szCs w:val="27"/>
        </w:rPr>
        <w:t>муниципального образования</w:t>
      </w:r>
      <w:r w:rsidRPr="003859A0">
        <w:rPr>
          <w:sz w:val="27"/>
          <w:szCs w:val="27"/>
        </w:rPr>
        <w:t xml:space="preserve"> «Го</w:t>
      </w:r>
      <w:r w:rsidR="001665BC" w:rsidRPr="003859A0">
        <w:rPr>
          <w:sz w:val="27"/>
          <w:szCs w:val="27"/>
        </w:rPr>
        <w:t>родской округ город  Астрахань»</w:t>
      </w:r>
      <w:r w:rsidR="00E96EA4" w:rsidRPr="003859A0">
        <w:rPr>
          <w:sz w:val="27"/>
          <w:szCs w:val="27"/>
        </w:rPr>
        <w:t>.</w:t>
      </w:r>
      <w:r w:rsidR="001665BC" w:rsidRPr="003859A0">
        <w:rPr>
          <w:sz w:val="27"/>
          <w:szCs w:val="27"/>
        </w:rPr>
        <w:t xml:space="preserve"> В связи с отсутствием коммерческих предложений и длительностью процедуры конкурентных закупок, контракт не был заключен, средства не освоены</w:t>
      </w:r>
      <w:r w:rsidR="00AA3D2B" w:rsidRPr="003859A0">
        <w:rPr>
          <w:sz w:val="27"/>
          <w:szCs w:val="27"/>
        </w:rPr>
        <w:t xml:space="preserve"> и возвращены в бюджет</w:t>
      </w:r>
      <w:r w:rsidR="001665BC" w:rsidRPr="003859A0">
        <w:rPr>
          <w:sz w:val="27"/>
          <w:szCs w:val="27"/>
        </w:rPr>
        <w:t xml:space="preserve">. </w:t>
      </w:r>
      <w:r w:rsidR="006E7E73" w:rsidRPr="003859A0">
        <w:rPr>
          <w:spacing w:val="4"/>
          <w:sz w:val="27"/>
          <w:szCs w:val="27"/>
        </w:rPr>
        <w:t>Показате</w:t>
      </w:r>
      <w:r w:rsidR="00693F4A" w:rsidRPr="003859A0">
        <w:rPr>
          <w:spacing w:val="4"/>
          <w:sz w:val="27"/>
          <w:szCs w:val="27"/>
        </w:rPr>
        <w:t xml:space="preserve">ли составили </w:t>
      </w:r>
      <w:r w:rsidR="006E7E73" w:rsidRPr="003859A0">
        <w:rPr>
          <w:spacing w:val="4"/>
          <w:sz w:val="27"/>
          <w:szCs w:val="27"/>
        </w:rPr>
        <w:t>0.</w:t>
      </w:r>
    </w:p>
    <w:p w:rsidR="007549B2" w:rsidRPr="003859A0" w:rsidRDefault="007549B2" w:rsidP="008E79EF">
      <w:pPr>
        <w:ind w:firstLine="709"/>
        <w:jc w:val="both"/>
        <w:rPr>
          <w:sz w:val="28"/>
          <w:szCs w:val="28"/>
          <w:lang w:eastAsia="ru-RU"/>
        </w:rPr>
      </w:pPr>
      <w:r w:rsidRPr="003859A0">
        <w:rPr>
          <w:b/>
          <w:bCs/>
          <w:sz w:val="28"/>
          <w:szCs w:val="28"/>
          <w:lang w:eastAsia="ru-RU"/>
        </w:rPr>
        <w:t>Мероприятие 1.2.3.</w:t>
      </w:r>
      <w:r w:rsidRPr="003859A0">
        <w:rPr>
          <w:b/>
          <w:bCs/>
          <w:lang w:eastAsia="ru-RU"/>
        </w:rPr>
        <w:t xml:space="preserve"> </w:t>
      </w:r>
      <w:r w:rsidRPr="003859A0">
        <w:rPr>
          <w:sz w:val="28"/>
          <w:szCs w:val="28"/>
          <w:lang w:eastAsia="ru-RU"/>
        </w:rPr>
        <w:t xml:space="preserve">Ликвидация незаконно размещенных отходов производства и потребления и рекультивация нарушенных земель финансирование уменьшено на 166 000,00 руб. и составило 834 000,00 </w:t>
      </w:r>
      <w:proofErr w:type="spellStart"/>
      <w:r w:rsidRPr="003859A0">
        <w:rPr>
          <w:sz w:val="28"/>
          <w:szCs w:val="28"/>
          <w:lang w:eastAsia="ru-RU"/>
        </w:rPr>
        <w:t>руб</w:t>
      </w:r>
      <w:proofErr w:type="spellEnd"/>
      <w:r w:rsidRPr="003859A0">
        <w:rPr>
          <w:sz w:val="28"/>
          <w:szCs w:val="28"/>
          <w:lang w:eastAsia="ru-RU"/>
        </w:rPr>
        <w:t>,</w:t>
      </w:r>
      <w:r w:rsidR="008E79EF" w:rsidRPr="003859A0">
        <w:rPr>
          <w:sz w:val="28"/>
          <w:szCs w:val="28"/>
          <w:lang w:eastAsia="ru-RU"/>
        </w:rPr>
        <w:t xml:space="preserve"> </w:t>
      </w:r>
      <w:r w:rsidRPr="003859A0">
        <w:rPr>
          <w:sz w:val="28"/>
          <w:szCs w:val="28"/>
          <w:lang w:eastAsia="ru-RU"/>
        </w:rPr>
        <w:t>(</w:t>
      </w:r>
      <w:r w:rsidR="008E79EF" w:rsidRPr="003859A0">
        <w:rPr>
          <w:sz w:val="28"/>
          <w:szCs w:val="28"/>
          <w:lang w:eastAsia="ru-RU"/>
        </w:rPr>
        <w:t>заключены контракты и</w:t>
      </w:r>
      <w:r w:rsidRPr="003859A0">
        <w:rPr>
          <w:sz w:val="28"/>
          <w:szCs w:val="28"/>
          <w:lang w:eastAsia="ru-RU"/>
        </w:rPr>
        <w:t xml:space="preserve"> </w:t>
      </w:r>
      <w:r w:rsidR="008E79EF" w:rsidRPr="003859A0">
        <w:rPr>
          <w:sz w:val="28"/>
          <w:szCs w:val="28"/>
          <w:lang w:eastAsia="ru-RU"/>
        </w:rPr>
        <w:t>выполнены работы по ликвидации источника несанкционированного попадания нефтепродуктов в окружающую среду).</w:t>
      </w:r>
      <w:r w:rsidR="00602F7F" w:rsidRPr="003859A0">
        <w:rPr>
          <w:sz w:val="28"/>
          <w:szCs w:val="28"/>
          <w:lang w:eastAsia="ru-RU"/>
        </w:rPr>
        <w:t xml:space="preserve"> </w:t>
      </w:r>
    </w:p>
    <w:p w:rsidR="00602F7F" w:rsidRPr="003859A0" w:rsidRDefault="00602F7F" w:rsidP="00602F7F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Показатель остался неизменным. (объект г. Астрахань по ул</w:t>
      </w:r>
      <w:proofErr w:type="gramStart"/>
      <w:r w:rsidRPr="003859A0">
        <w:rPr>
          <w:sz w:val="27"/>
          <w:szCs w:val="27"/>
        </w:rPr>
        <w:t>.С</w:t>
      </w:r>
      <w:proofErr w:type="gramEnd"/>
      <w:r w:rsidRPr="003859A0">
        <w:rPr>
          <w:sz w:val="27"/>
          <w:szCs w:val="27"/>
        </w:rPr>
        <w:t xml:space="preserve">оветская 25/м, Аладьина,10.) </w:t>
      </w:r>
    </w:p>
    <w:p w:rsidR="00602F7F" w:rsidRPr="003859A0" w:rsidRDefault="00602F7F" w:rsidP="00602F7F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 xml:space="preserve">Вводится новое </w:t>
      </w:r>
      <w:r w:rsidRPr="003859A0">
        <w:rPr>
          <w:b/>
          <w:sz w:val="27"/>
          <w:szCs w:val="27"/>
        </w:rPr>
        <w:t>Мероприятие 1.2.4</w:t>
      </w:r>
      <w:r w:rsidRPr="003859A0">
        <w:rPr>
          <w:sz w:val="27"/>
          <w:szCs w:val="27"/>
        </w:rPr>
        <w:t xml:space="preserve"> «Реализация мероприятий в соответствии со статьей 16.6 Федерального закона от 10.01.2022 № 7-ФЗ. «Оснащение лесохозяйственных учреждений специализированной техникой для проведения комплекса мероприятий по охране, защите, воспрои</w:t>
      </w:r>
      <w:r w:rsidR="0034527E">
        <w:rPr>
          <w:sz w:val="27"/>
          <w:szCs w:val="27"/>
        </w:rPr>
        <w:t xml:space="preserve">зводству лесов, лесоразведению» </w:t>
      </w:r>
      <w:r w:rsidRPr="003859A0">
        <w:rPr>
          <w:sz w:val="27"/>
          <w:szCs w:val="27"/>
        </w:rPr>
        <w:t>(</w:t>
      </w:r>
      <w:proofErr w:type="gramStart"/>
      <w:r w:rsidRPr="003859A0">
        <w:rPr>
          <w:sz w:val="27"/>
          <w:szCs w:val="27"/>
        </w:rPr>
        <w:t>согласно правил</w:t>
      </w:r>
      <w:proofErr w:type="gramEnd"/>
      <w:r w:rsidRPr="003859A0">
        <w:rPr>
          <w:sz w:val="27"/>
          <w:szCs w:val="27"/>
        </w:rPr>
        <w:t xml:space="preserve"> разработки и согласования </w:t>
      </w:r>
      <w:r w:rsidRPr="003859A0">
        <w:rPr>
          <w:sz w:val="27"/>
          <w:szCs w:val="27"/>
          <w:shd w:val="clear" w:color="auto" w:fill="FFFFFF"/>
        </w:rPr>
        <w:t>плана мероприятий, указанных в пункте 1 статьи 16.6, пункте 1 статьи 75.1 и пункте 1 статьи 78.2 Федерального закона «Об охране окружающей среды»)</w:t>
      </w:r>
    </w:p>
    <w:p w:rsidR="008E79EF" w:rsidRPr="003859A0" w:rsidRDefault="00602F7F" w:rsidP="00602F7F">
      <w:pPr>
        <w:ind w:right="-1" w:firstLine="709"/>
        <w:jc w:val="both"/>
        <w:rPr>
          <w:sz w:val="28"/>
          <w:szCs w:val="28"/>
          <w:lang w:eastAsia="ru-RU"/>
        </w:rPr>
      </w:pPr>
      <w:proofErr w:type="gramStart"/>
      <w:r w:rsidRPr="003859A0">
        <w:rPr>
          <w:sz w:val="27"/>
          <w:szCs w:val="27"/>
        </w:rPr>
        <w:t xml:space="preserve">Финансирование мероприятия осуществляется за счет средств бюджета муниципального образования «Городской округ город Астрахань» и составляет  </w:t>
      </w:r>
      <w:r w:rsidRPr="003859A0">
        <w:rPr>
          <w:bCs/>
          <w:sz w:val="27"/>
          <w:szCs w:val="27"/>
          <w:lang w:eastAsia="ru-RU"/>
        </w:rPr>
        <w:t xml:space="preserve"> -   1 517 709,32 руб. (</w:t>
      </w:r>
      <w:r w:rsidRPr="003859A0">
        <w:rPr>
          <w:bCs/>
          <w:sz w:val="27"/>
          <w:szCs w:val="27"/>
        </w:rPr>
        <w:t>Лимит бюджетных ассигнований  выделен  в августе 2023 года.</w:t>
      </w:r>
      <w:proofErr w:type="gramEnd"/>
      <w:r w:rsidRPr="003859A0">
        <w:rPr>
          <w:bCs/>
          <w:sz w:val="27"/>
          <w:szCs w:val="27"/>
        </w:rPr>
        <w:t xml:space="preserve"> </w:t>
      </w:r>
      <w:proofErr w:type="gramStart"/>
      <w:r w:rsidRPr="003859A0">
        <w:rPr>
          <w:bCs/>
          <w:sz w:val="27"/>
          <w:szCs w:val="27"/>
        </w:rPr>
        <w:t>В  связи с длительной процедурой  разработки и согласования задачи и мероприятия программы, показатель не был исполнен в 2023.</w:t>
      </w:r>
      <w:r w:rsidRPr="003859A0">
        <w:rPr>
          <w:bCs/>
          <w:sz w:val="27"/>
          <w:szCs w:val="27"/>
          <w:lang w:eastAsia="ru-RU"/>
        </w:rPr>
        <w:t>)</w:t>
      </w:r>
      <w:r w:rsidR="008E79EF" w:rsidRPr="003859A0">
        <w:rPr>
          <w:bCs/>
          <w:sz w:val="27"/>
          <w:szCs w:val="27"/>
          <w:lang w:eastAsia="ru-RU"/>
        </w:rPr>
        <w:t xml:space="preserve"> </w:t>
      </w:r>
      <w:proofErr w:type="gramEnd"/>
    </w:p>
    <w:p w:rsidR="007549B2" w:rsidRPr="003859A0" w:rsidRDefault="007549B2" w:rsidP="007549B2">
      <w:pPr>
        <w:suppressAutoHyphens w:val="0"/>
        <w:jc w:val="both"/>
        <w:rPr>
          <w:b/>
          <w:bCs/>
          <w:lang w:eastAsia="ru-RU"/>
        </w:rPr>
      </w:pPr>
    </w:p>
    <w:p w:rsidR="007549B2" w:rsidRPr="003859A0" w:rsidRDefault="007549B2" w:rsidP="001665BC">
      <w:pPr>
        <w:ind w:firstLine="709"/>
        <w:jc w:val="both"/>
        <w:rPr>
          <w:spacing w:val="4"/>
          <w:sz w:val="27"/>
          <w:szCs w:val="27"/>
        </w:rPr>
      </w:pPr>
    </w:p>
    <w:p w:rsidR="0032687A" w:rsidRPr="003859A0" w:rsidRDefault="0032687A" w:rsidP="0032687A">
      <w:pPr>
        <w:ind w:firstLine="709"/>
        <w:jc w:val="center"/>
        <w:rPr>
          <w:b/>
          <w:spacing w:val="4"/>
          <w:sz w:val="27"/>
          <w:szCs w:val="27"/>
        </w:rPr>
      </w:pPr>
      <w:r w:rsidRPr="003859A0">
        <w:rPr>
          <w:b/>
          <w:spacing w:val="4"/>
          <w:sz w:val="27"/>
          <w:szCs w:val="27"/>
        </w:rPr>
        <w:t>2024год – 202</w:t>
      </w:r>
      <w:r w:rsidR="00624416" w:rsidRPr="003859A0">
        <w:rPr>
          <w:b/>
          <w:spacing w:val="4"/>
          <w:sz w:val="27"/>
          <w:szCs w:val="27"/>
        </w:rPr>
        <w:t>7</w:t>
      </w:r>
      <w:r w:rsidRPr="003859A0">
        <w:rPr>
          <w:b/>
          <w:spacing w:val="4"/>
          <w:sz w:val="27"/>
          <w:szCs w:val="27"/>
        </w:rPr>
        <w:t xml:space="preserve"> год.</w:t>
      </w:r>
    </w:p>
    <w:p w:rsidR="00501449" w:rsidRPr="003859A0" w:rsidRDefault="00501449" w:rsidP="0032687A">
      <w:pPr>
        <w:ind w:firstLine="709"/>
        <w:jc w:val="center"/>
        <w:rPr>
          <w:b/>
          <w:spacing w:val="4"/>
          <w:sz w:val="27"/>
          <w:szCs w:val="27"/>
        </w:rPr>
      </w:pPr>
    </w:p>
    <w:p w:rsidR="00501449" w:rsidRPr="003859A0" w:rsidRDefault="00501449" w:rsidP="00501449">
      <w:pPr>
        <w:jc w:val="center"/>
        <w:rPr>
          <w:lang w:eastAsia="ru-RU"/>
        </w:rPr>
      </w:pPr>
      <w:r w:rsidRPr="003859A0">
        <w:rPr>
          <w:spacing w:val="4"/>
          <w:sz w:val="27"/>
          <w:szCs w:val="27"/>
        </w:rPr>
        <w:t xml:space="preserve">Финансирование задачи увеличилось в 2024 году на </w:t>
      </w:r>
      <w:r w:rsidRPr="003859A0">
        <w:rPr>
          <w:lang w:eastAsia="ru-RU"/>
        </w:rPr>
        <w:t xml:space="preserve">4 329 334,00 руб. </w:t>
      </w:r>
    </w:p>
    <w:p w:rsidR="0032687A" w:rsidRPr="003859A0" w:rsidRDefault="002649E9" w:rsidP="002649E9">
      <w:pPr>
        <w:ind w:firstLine="709"/>
        <w:jc w:val="both"/>
        <w:rPr>
          <w:spacing w:val="4"/>
          <w:sz w:val="27"/>
          <w:szCs w:val="27"/>
        </w:rPr>
      </w:pPr>
      <w:r w:rsidRPr="003859A0">
        <w:rPr>
          <w:spacing w:val="4"/>
          <w:sz w:val="27"/>
          <w:szCs w:val="27"/>
        </w:rPr>
        <w:t>Мероприятие 1.</w:t>
      </w:r>
      <w:r w:rsidR="00367C12" w:rsidRPr="003859A0">
        <w:rPr>
          <w:spacing w:val="4"/>
          <w:sz w:val="27"/>
          <w:szCs w:val="27"/>
        </w:rPr>
        <w:t>2</w:t>
      </w:r>
      <w:r w:rsidRPr="003859A0">
        <w:rPr>
          <w:spacing w:val="4"/>
          <w:sz w:val="27"/>
          <w:szCs w:val="27"/>
        </w:rPr>
        <w:t xml:space="preserve">.1 </w:t>
      </w:r>
      <w:r w:rsidR="00367C12" w:rsidRPr="003859A0">
        <w:rPr>
          <w:b/>
          <w:sz w:val="27"/>
          <w:szCs w:val="27"/>
        </w:rPr>
        <w:t>Ведение мониторинга состояния окружающей среды на территории объектов размещения отходов»</w:t>
      </w:r>
      <w:r w:rsidR="00367C12" w:rsidRPr="003859A0">
        <w:rPr>
          <w:sz w:val="27"/>
          <w:szCs w:val="27"/>
        </w:rPr>
        <w:t xml:space="preserve"> </w:t>
      </w:r>
      <w:r w:rsidRPr="003859A0">
        <w:rPr>
          <w:spacing w:val="4"/>
          <w:sz w:val="27"/>
          <w:szCs w:val="27"/>
        </w:rPr>
        <w:t xml:space="preserve">контроля за качеством </w:t>
      </w:r>
      <w:r w:rsidRPr="003859A0">
        <w:rPr>
          <w:spacing w:val="4"/>
          <w:sz w:val="27"/>
          <w:szCs w:val="27"/>
        </w:rPr>
        <w:lastRenderedPageBreak/>
        <w:t>сбросных вод и состоянием водных объектов города Астрахани</w:t>
      </w:r>
      <w:proofErr w:type="gramStart"/>
      <w:r w:rsidRPr="003859A0">
        <w:rPr>
          <w:spacing w:val="4"/>
          <w:sz w:val="27"/>
          <w:szCs w:val="27"/>
        </w:rPr>
        <w:t>»</w:t>
      </w:r>
      <w:r w:rsidR="008E7538" w:rsidRPr="003859A0">
        <w:rPr>
          <w:spacing w:val="4"/>
          <w:sz w:val="27"/>
          <w:szCs w:val="27"/>
        </w:rPr>
        <w:t>-</w:t>
      </w:r>
      <w:proofErr w:type="gramEnd"/>
      <w:r w:rsidR="008E7538" w:rsidRPr="003859A0">
        <w:rPr>
          <w:spacing w:val="4"/>
          <w:sz w:val="27"/>
          <w:szCs w:val="27"/>
        </w:rPr>
        <w:t>финансирование</w:t>
      </w:r>
      <w:r w:rsidR="00367C12" w:rsidRPr="003859A0">
        <w:rPr>
          <w:spacing w:val="4"/>
          <w:sz w:val="27"/>
          <w:szCs w:val="27"/>
        </w:rPr>
        <w:t xml:space="preserve"> 2024 года</w:t>
      </w:r>
      <w:r w:rsidR="00602F7F" w:rsidRPr="003859A0">
        <w:rPr>
          <w:spacing w:val="4"/>
          <w:sz w:val="27"/>
          <w:szCs w:val="27"/>
        </w:rPr>
        <w:t xml:space="preserve"> уменьшено на 260 000,00руб</w:t>
      </w:r>
      <w:r w:rsidR="00367C12" w:rsidRPr="003859A0">
        <w:rPr>
          <w:spacing w:val="4"/>
          <w:sz w:val="27"/>
          <w:szCs w:val="27"/>
        </w:rPr>
        <w:t>,  в</w:t>
      </w:r>
      <w:r w:rsidR="00367C12" w:rsidRPr="003859A0">
        <w:rPr>
          <w:sz w:val="27"/>
          <w:szCs w:val="27"/>
        </w:rPr>
        <w:t xml:space="preserve"> связи с отсутствием коммерческих предложений</w:t>
      </w:r>
      <w:r w:rsidR="00367C12" w:rsidRPr="003859A0">
        <w:rPr>
          <w:spacing w:val="4"/>
          <w:sz w:val="27"/>
          <w:szCs w:val="27"/>
        </w:rPr>
        <w:t xml:space="preserve"> перераспределено на Мероприятие 1.1.1. «Ведение аналитического </w:t>
      </w:r>
      <w:proofErr w:type="gramStart"/>
      <w:r w:rsidR="00367C12" w:rsidRPr="003859A0">
        <w:rPr>
          <w:spacing w:val="4"/>
          <w:sz w:val="27"/>
          <w:szCs w:val="27"/>
        </w:rPr>
        <w:t>контроля за</w:t>
      </w:r>
      <w:proofErr w:type="gramEnd"/>
      <w:r w:rsidR="00367C12" w:rsidRPr="003859A0">
        <w:rPr>
          <w:spacing w:val="4"/>
          <w:sz w:val="27"/>
          <w:szCs w:val="27"/>
        </w:rPr>
        <w:t xml:space="preserve"> качеством сбросных вод и состоянием водных объектов города Астрахани»  Н</w:t>
      </w:r>
      <w:r w:rsidR="008E7538" w:rsidRPr="003859A0">
        <w:rPr>
          <w:spacing w:val="4"/>
          <w:sz w:val="27"/>
          <w:szCs w:val="27"/>
        </w:rPr>
        <w:t>а</w:t>
      </w:r>
      <w:r w:rsidR="00367C12" w:rsidRPr="003859A0">
        <w:rPr>
          <w:spacing w:val="4"/>
          <w:sz w:val="27"/>
          <w:szCs w:val="27"/>
        </w:rPr>
        <w:t xml:space="preserve"> 2026-2027 год мероприятие 1.2.1 не запланировано.</w:t>
      </w:r>
      <w:r w:rsidR="008E7538" w:rsidRPr="003859A0">
        <w:rPr>
          <w:spacing w:val="4"/>
          <w:sz w:val="27"/>
          <w:szCs w:val="27"/>
        </w:rPr>
        <w:t xml:space="preserve"> </w:t>
      </w:r>
      <w:r w:rsidR="00557744" w:rsidRPr="003859A0">
        <w:rPr>
          <w:b/>
          <w:spacing w:val="4"/>
          <w:sz w:val="27"/>
          <w:szCs w:val="27"/>
        </w:rPr>
        <w:t xml:space="preserve">Показатель 1. </w:t>
      </w:r>
      <w:r w:rsidR="00557744" w:rsidRPr="003859A0">
        <w:rPr>
          <w:spacing w:val="4"/>
          <w:sz w:val="27"/>
          <w:szCs w:val="27"/>
        </w:rPr>
        <w:t>Количество взятых проб воды города Астрахани</w:t>
      </w:r>
      <w:r w:rsidR="008E7538" w:rsidRPr="003859A0">
        <w:rPr>
          <w:spacing w:val="4"/>
          <w:sz w:val="27"/>
          <w:szCs w:val="27"/>
        </w:rPr>
        <w:t xml:space="preserve"> составил 0 ед. ежегодно</w:t>
      </w:r>
      <w:r w:rsidRPr="003859A0">
        <w:rPr>
          <w:spacing w:val="4"/>
          <w:sz w:val="27"/>
          <w:szCs w:val="27"/>
        </w:rPr>
        <w:t>.</w:t>
      </w:r>
      <w:r w:rsidRPr="003859A0">
        <w:rPr>
          <w:sz w:val="27"/>
          <w:szCs w:val="27"/>
        </w:rPr>
        <w:t xml:space="preserve"> </w:t>
      </w:r>
    </w:p>
    <w:p w:rsidR="000D7215" w:rsidRPr="003859A0" w:rsidRDefault="000D7215" w:rsidP="005B0EC2">
      <w:pPr>
        <w:ind w:right="-1" w:firstLine="709"/>
        <w:jc w:val="both"/>
        <w:rPr>
          <w:spacing w:val="4"/>
          <w:sz w:val="27"/>
          <w:szCs w:val="27"/>
        </w:rPr>
      </w:pPr>
    </w:p>
    <w:p w:rsidR="00A35BC4" w:rsidRPr="003859A0" w:rsidRDefault="00671E6C" w:rsidP="00D53244">
      <w:pPr>
        <w:ind w:right="-1" w:firstLine="709"/>
        <w:jc w:val="both"/>
        <w:rPr>
          <w:sz w:val="27"/>
          <w:szCs w:val="27"/>
        </w:rPr>
      </w:pPr>
      <w:r w:rsidRPr="003859A0">
        <w:rPr>
          <w:b/>
          <w:sz w:val="27"/>
          <w:szCs w:val="27"/>
        </w:rPr>
        <w:t>Мероприятие 1.2.3 «Ликвидация незаконно размещенных отходов производства и потребления и рекультивация нарушенных земель»</w:t>
      </w:r>
      <w:r w:rsidRPr="003859A0">
        <w:rPr>
          <w:sz w:val="27"/>
          <w:szCs w:val="27"/>
        </w:rPr>
        <w:t xml:space="preserve"> </w:t>
      </w:r>
    </w:p>
    <w:p w:rsidR="00D53244" w:rsidRPr="003859A0" w:rsidRDefault="00A35BC4" w:rsidP="00BE7758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 xml:space="preserve">Объем финансирования мероприятия за счет бюджета муниципального образования «Городской округ город Астрахань» </w:t>
      </w:r>
      <w:r w:rsidR="00602F7F" w:rsidRPr="003859A0">
        <w:rPr>
          <w:sz w:val="27"/>
          <w:szCs w:val="27"/>
        </w:rPr>
        <w:t xml:space="preserve"> увеличен на 599 334,00 и </w:t>
      </w:r>
      <w:r w:rsidRPr="003859A0">
        <w:rPr>
          <w:sz w:val="27"/>
          <w:szCs w:val="27"/>
        </w:rPr>
        <w:t xml:space="preserve">составляет </w:t>
      </w:r>
      <w:r w:rsidR="002649E9" w:rsidRPr="003859A0">
        <w:rPr>
          <w:sz w:val="27"/>
          <w:szCs w:val="27"/>
        </w:rPr>
        <w:t>1 599 334,00 руб.</w:t>
      </w:r>
    </w:p>
    <w:p w:rsidR="00A35BC4" w:rsidRPr="003859A0" w:rsidRDefault="00A35BC4" w:rsidP="00BE7758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 xml:space="preserve">Показатель 1 «Объем ликвидированных отходов производства и потребления» составляет </w:t>
      </w:r>
      <w:r w:rsidR="002649E9" w:rsidRPr="003859A0">
        <w:rPr>
          <w:sz w:val="27"/>
          <w:szCs w:val="27"/>
        </w:rPr>
        <w:t>96</w:t>
      </w:r>
      <w:r w:rsidRPr="003859A0">
        <w:rPr>
          <w:sz w:val="27"/>
          <w:szCs w:val="27"/>
        </w:rPr>
        <w:t xml:space="preserve"> м.куб.</w:t>
      </w:r>
      <w:r w:rsidR="00635871" w:rsidRPr="003859A0">
        <w:rPr>
          <w:sz w:val="27"/>
          <w:szCs w:val="27"/>
        </w:rPr>
        <w:t>(</w:t>
      </w:r>
      <w:r w:rsidR="000C2FF8" w:rsidRPr="003859A0">
        <w:rPr>
          <w:sz w:val="27"/>
          <w:szCs w:val="27"/>
        </w:rPr>
        <w:t>по адрес</w:t>
      </w:r>
      <w:r w:rsidR="002649E9" w:rsidRPr="003859A0">
        <w:rPr>
          <w:sz w:val="27"/>
          <w:szCs w:val="27"/>
        </w:rPr>
        <w:t>ам</w:t>
      </w:r>
      <w:r w:rsidR="000C2FF8" w:rsidRPr="003859A0">
        <w:rPr>
          <w:sz w:val="27"/>
          <w:szCs w:val="27"/>
        </w:rPr>
        <w:t xml:space="preserve"> :</w:t>
      </w:r>
      <w:r w:rsidR="00635871" w:rsidRPr="003859A0">
        <w:rPr>
          <w:sz w:val="27"/>
          <w:szCs w:val="27"/>
        </w:rPr>
        <w:t xml:space="preserve"> г</w:t>
      </w:r>
      <w:proofErr w:type="gramStart"/>
      <w:r w:rsidR="00635871" w:rsidRPr="003859A0">
        <w:rPr>
          <w:sz w:val="27"/>
          <w:szCs w:val="27"/>
        </w:rPr>
        <w:t>.А</w:t>
      </w:r>
      <w:proofErr w:type="gramEnd"/>
      <w:r w:rsidR="00635871" w:rsidRPr="003859A0">
        <w:rPr>
          <w:sz w:val="27"/>
          <w:szCs w:val="27"/>
        </w:rPr>
        <w:t>страхань,</w:t>
      </w:r>
      <w:r w:rsidR="000C2FF8" w:rsidRPr="003859A0">
        <w:rPr>
          <w:color w:val="22272F"/>
          <w:sz w:val="27"/>
          <w:szCs w:val="27"/>
          <w:shd w:val="clear" w:color="auto" w:fill="FFFFFF"/>
        </w:rPr>
        <w:t xml:space="preserve"> 2-й пер. Самойлова</w:t>
      </w:r>
      <w:r w:rsidR="002649E9" w:rsidRPr="003859A0">
        <w:rPr>
          <w:color w:val="22272F"/>
          <w:sz w:val="27"/>
          <w:szCs w:val="27"/>
          <w:shd w:val="clear" w:color="auto" w:fill="FFFFFF"/>
        </w:rPr>
        <w:t>, г.Астрахань, ул. Яблочкова, д.3</w:t>
      </w:r>
      <w:r w:rsidR="00635871" w:rsidRPr="003859A0">
        <w:rPr>
          <w:color w:val="22272F"/>
          <w:sz w:val="27"/>
          <w:szCs w:val="27"/>
          <w:shd w:val="clear" w:color="auto" w:fill="FFFFFF"/>
        </w:rPr>
        <w:t>)</w:t>
      </w:r>
    </w:p>
    <w:p w:rsidR="006E4C58" w:rsidRPr="003859A0" w:rsidRDefault="00544846" w:rsidP="00BE7758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П</w:t>
      </w:r>
      <w:r w:rsidR="00BE7758" w:rsidRPr="003859A0">
        <w:rPr>
          <w:sz w:val="27"/>
          <w:szCs w:val="27"/>
        </w:rPr>
        <w:t>оказатель</w:t>
      </w:r>
      <w:r w:rsidR="00D50C5B" w:rsidRPr="003859A0">
        <w:rPr>
          <w:sz w:val="27"/>
          <w:szCs w:val="27"/>
        </w:rPr>
        <w:t xml:space="preserve"> 2</w:t>
      </w:r>
      <w:r w:rsidR="00BE7758" w:rsidRPr="003859A0">
        <w:rPr>
          <w:sz w:val="27"/>
          <w:szCs w:val="27"/>
        </w:rPr>
        <w:t xml:space="preserve"> «Площадь </w:t>
      </w:r>
      <w:proofErr w:type="spellStart"/>
      <w:r w:rsidR="00BE7758" w:rsidRPr="003859A0">
        <w:rPr>
          <w:sz w:val="27"/>
          <w:szCs w:val="27"/>
        </w:rPr>
        <w:t>рекультивируемых</w:t>
      </w:r>
      <w:proofErr w:type="spellEnd"/>
      <w:r w:rsidR="00BE7758" w:rsidRPr="003859A0">
        <w:rPr>
          <w:sz w:val="27"/>
          <w:szCs w:val="27"/>
        </w:rPr>
        <w:t xml:space="preserve"> земель» </w:t>
      </w:r>
      <w:r w:rsidR="00D50C5B" w:rsidRPr="003859A0">
        <w:rPr>
          <w:sz w:val="27"/>
          <w:szCs w:val="27"/>
        </w:rPr>
        <w:t>составляет:</w:t>
      </w:r>
    </w:p>
    <w:p w:rsidR="002649E9" w:rsidRPr="003859A0" w:rsidRDefault="00756D69" w:rsidP="00BE7758">
      <w:pPr>
        <w:ind w:right="-1" w:firstLine="709"/>
        <w:jc w:val="both"/>
        <w:rPr>
          <w:color w:val="22272F"/>
          <w:sz w:val="27"/>
          <w:szCs w:val="27"/>
          <w:shd w:val="clear" w:color="auto" w:fill="FFFFFF"/>
        </w:rPr>
      </w:pPr>
      <w:r w:rsidRPr="003859A0">
        <w:rPr>
          <w:sz w:val="27"/>
          <w:szCs w:val="27"/>
        </w:rPr>
        <w:t>0,</w:t>
      </w:r>
      <w:r w:rsidR="002C6FA5" w:rsidRPr="003859A0">
        <w:rPr>
          <w:sz w:val="27"/>
          <w:szCs w:val="27"/>
        </w:rPr>
        <w:t>00</w:t>
      </w:r>
      <w:r w:rsidR="002649E9" w:rsidRPr="003859A0">
        <w:rPr>
          <w:sz w:val="27"/>
          <w:szCs w:val="27"/>
        </w:rPr>
        <w:t>96</w:t>
      </w:r>
      <w:r w:rsidRPr="003859A0">
        <w:rPr>
          <w:sz w:val="27"/>
          <w:szCs w:val="27"/>
        </w:rPr>
        <w:t>га.</w:t>
      </w:r>
      <w:r w:rsidR="000C2FF8" w:rsidRPr="003859A0">
        <w:rPr>
          <w:sz w:val="27"/>
          <w:szCs w:val="27"/>
        </w:rPr>
        <w:t>(</w:t>
      </w:r>
      <w:r w:rsidR="000C2FF8" w:rsidRPr="003859A0">
        <w:rPr>
          <w:color w:val="22272F"/>
          <w:sz w:val="27"/>
          <w:szCs w:val="27"/>
          <w:shd w:val="clear" w:color="auto" w:fill="FFFFFF"/>
        </w:rPr>
        <w:t xml:space="preserve"> </w:t>
      </w:r>
      <w:r w:rsidR="00635871" w:rsidRPr="003859A0">
        <w:rPr>
          <w:color w:val="22272F"/>
          <w:sz w:val="27"/>
          <w:szCs w:val="27"/>
          <w:shd w:val="clear" w:color="auto" w:fill="FFFFFF"/>
        </w:rPr>
        <w:t>по адресу</w:t>
      </w:r>
      <w:r w:rsidR="000C2FF8" w:rsidRPr="003859A0">
        <w:rPr>
          <w:color w:val="22272F"/>
          <w:sz w:val="27"/>
          <w:szCs w:val="27"/>
          <w:shd w:val="clear" w:color="auto" w:fill="FFFFFF"/>
        </w:rPr>
        <w:t>:</w:t>
      </w:r>
      <w:r w:rsidR="00635871" w:rsidRPr="003859A0">
        <w:rPr>
          <w:color w:val="22272F"/>
          <w:sz w:val="27"/>
          <w:szCs w:val="27"/>
          <w:shd w:val="clear" w:color="auto" w:fill="FFFFFF"/>
        </w:rPr>
        <w:t xml:space="preserve"> г</w:t>
      </w:r>
      <w:proofErr w:type="gramStart"/>
      <w:r w:rsidR="00635871" w:rsidRPr="003859A0">
        <w:rPr>
          <w:color w:val="22272F"/>
          <w:sz w:val="27"/>
          <w:szCs w:val="27"/>
          <w:shd w:val="clear" w:color="auto" w:fill="FFFFFF"/>
        </w:rPr>
        <w:t>.А</w:t>
      </w:r>
      <w:proofErr w:type="gramEnd"/>
      <w:r w:rsidR="00635871" w:rsidRPr="003859A0">
        <w:rPr>
          <w:color w:val="22272F"/>
          <w:sz w:val="27"/>
          <w:szCs w:val="27"/>
          <w:shd w:val="clear" w:color="auto" w:fill="FFFFFF"/>
        </w:rPr>
        <w:t xml:space="preserve">страхань, </w:t>
      </w:r>
      <w:r w:rsidR="000C2FF8" w:rsidRPr="003859A0">
        <w:rPr>
          <w:color w:val="22272F"/>
          <w:sz w:val="27"/>
          <w:szCs w:val="27"/>
          <w:shd w:val="clear" w:color="auto" w:fill="FFFFFF"/>
        </w:rPr>
        <w:t>2-й пер. Самойлова</w:t>
      </w:r>
      <w:r w:rsidR="002649E9" w:rsidRPr="003859A0">
        <w:rPr>
          <w:color w:val="22272F"/>
          <w:sz w:val="27"/>
          <w:szCs w:val="27"/>
          <w:shd w:val="clear" w:color="auto" w:fill="FFFFFF"/>
        </w:rPr>
        <w:t>, ул. Яблочкова, д.3</w:t>
      </w:r>
      <w:r w:rsidR="0036556C" w:rsidRPr="003859A0">
        <w:rPr>
          <w:color w:val="22272F"/>
          <w:sz w:val="27"/>
          <w:szCs w:val="27"/>
          <w:shd w:val="clear" w:color="auto" w:fill="FFFFFF"/>
        </w:rPr>
        <w:t>)</w:t>
      </w:r>
    </w:p>
    <w:p w:rsidR="00602F7F" w:rsidRPr="003859A0" w:rsidRDefault="00602F7F" w:rsidP="00BE7758">
      <w:pPr>
        <w:ind w:right="-1" w:firstLine="709"/>
        <w:jc w:val="both"/>
        <w:rPr>
          <w:color w:val="22272F"/>
          <w:sz w:val="27"/>
          <w:szCs w:val="27"/>
          <w:shd w:val="clear" w:color="auto" w:fill="FFFFFF"/>
        </w:rPr>
      </w:pPr>
    </w:p>
    <w:p w:rsidR="00602F7F" w:rsidRPr="003859A0" w:rsidRDefault="00602F7F" w:rsidP="00602F7F">
      <w:pPr>
        <w:ind w:right="-1" w:firstLine="709"/>
        <w:jc w:val="both"/>
        <w:rPr>
          <w:sz w:val="27"/>
          <w:szCs w:val="27"/>
        </w:rPr>
      </w:pPr>
      <w:r w:rsidRPr="003859A0">
        <w:rPr>
          <w:b/>
          <w:sz w:val="27"/>
          <w:szCs w:val="27"/>
        </w:rPr>
        <w:t>Мероприятие 1.2.4</w:t>
      </w:r>
      <w:r w:rsidRPr="003859A0">
        <w:rPr>
          <w:sz w:val="27"/>
          <w:szCs w:val="27"/>
        </w:rPr>
        <w:t xml:space="preserve"> . «Реализация мероприятий в соответствии со статьей 16.6 Федерального закона от 10.01.2022 № 7-ФЗ. «Оснащение лесохозяйственных учреждений специализированной техникой для проведения комплекса мероприятий по охране, защите, воспроизводству лесов, лесоразве</w:t>
      </w:r>
      <w:r w:rsidR="0034527E">
        <w:rPr>
          <w:sz w:val="27"/>
          <w:szCs w:val="27"/>
        </w:rPr>
        <w:t xml:space="preserve">дению» </w:t>
      </w:r>
      <w:r w:rsidRPr="003859A0">
        <w:rPr>
          <w:sz w:val="27"/>
          <w:szCs w:val="27"/>
        </w:rPr>
        <w:t>(</w:t>
      </w:r>
      <w:proofErr w:type="gramStart"/>
      <w:r w:rsidRPr="003859A0">
        <w:rPr>
          <w:sz w:val="27"/>
          <w:szCs w:val="27"/>
        </w:rPr>
        <w:t>согласно правил</w:t>
      </w:r>
      <w:proofErr w:type="gramEnd"/>
      <w:r w:rsidRPr="003859A0">
        <w:rPr>
          <w:sz w:val="27"/>
          <w:szCs w:val="27"/>
        </w:rPr>
        <w:t xml:space="preserve"> разработки и согласования </w:t>
      </w:r>
      <w:r w:rsidRPr="003859A0">
        <w:rPr>
          <w:sz w:val="27"/>
          <w:szCs w:val="27"/>
          <w:shd w:val="clear" w:color="auto" w:fill="FFFFFF"/>
        </w:rPr>
        <w:t>плана мероприятий, указанных в пункте 1 статьи 16.6, пункте 1 статьи 75.1 и пункте 1 статьи 78.2 Федерального закона «Об охране окружающей среды»)</w:t>
      </w:r>
    </w:p>
    <w:p w:rsidR="00602F7F" w:rsidRPr="003859A0" w:rsidRDefault="00602F7F" w:rsidP="00602F7F">
      <w:pPr>
        <w:ind w:firstLine="709"/>
        <w:jc w:val="both"/>
        <w:rPr>
          <w:bCs/>
          <w:sz w:val="27"/>
          <w:szCs w:val="27"/>
          <w:lang w:eastAsia="ru-RU"/>
        </w:rPr>
      </w:pPr>
      <w:r w:rsidRPr="003859A0">
        <w:rPr>
          <w:sz w:val="27"/>
          <w:szCs w:val="27"/>
        </w:rPr>
        <w:t xml:space="preserve">Финансирование мероприятия осуществляется за счет средств бюджета муниципального образования «Городской округ город Астрахань»  и составляет  </w:t>
      </w:r>
      <w:r w:rsidRPr="003859A0">
        <w:rPr>
          <w:bCs/>
          <w:sz w:val="27"/>
          <w:szCs w:val="27"/>
          <w:lang w:eastAsia="ru-RU"/>
        </w:rPr>
        <w:t xml:space="preserve"> 3 990 000,00 руб. </w:t>
      </w:r>
    </w:p>
    <w:p w:rsidR="00602F7F" w:rsidRDefault="00602F7F" w:rsidP="00602F7F">
      <w:pPr>
        <w:ind w:firstLine="709"/>
        <w:jc w:val="both"/>
        <w:rPr>
          <w:color w:val="000000"/>
          <w:sz w:val="27"/>
          <w:szCs w:val="27"/>
          <w:lang w:eastAsia="ru-RU"/>
        </w:rPr>
      </w:pPr>
      <w:r w:rsidRPr="003859A0">
        <w:rPr>
          <w:color w:val="000000"/>
          <w:sz w:val="27"/>
          <w:szCs w:val="27"/>
          <w:lang w:eastAsia="ru-RU"/>
        </w:rPr>
        <w:t>Показатель 1. «Количество приобретенного оборудования, техники» составляет 18 ед.</w:t>
      </w:r>
    </w:p>
    <w:p w:rsidR="00B90F24" w:rsidRPr="00B90F24" w:rsidRDefault="00637C03" w:rsidP="00B90F24">
      <w:pPr>
        <w:ind w:firstLine="709"/>
        <w:jc w:val="both"/>
        <w:rPr>
          <w:color w:val="000000"/>
          <w:sz w:val="27"/>
          <w:szCs w:val="27"/>
          <w:lang w:eastAsia="ru-RU"/>
        </w:rPr>
      </w:pPr>
      <w:proofErr w:type="gramStart"/>
      <w:r>
        <w:rPr>
          <w:color w:val="000000"/>
          <w:sz w:val="27"/>
          <w:szCs w:val="27"/>
          <w:lang w:eastAsia="ru-RU"/>
        </w:rPr>
        <w:t xml:space="preserve">По </w:t>
      </w:r>
      <w:r w:rsidR="005F61CA">
        <w:rPr>
          <w:rFonts w:eastAsia="Calibri"/>
          <w:sz w:val="27"/>
          <w:szCs w:val="27"/>
          <w:lang w:eastAsia="en-US"/>
        </w:rPr>
        <w:t>решению</w:t>
      </w:r>
      <w:r w:rsidR="005F61CA" w:rsidRPr="00627FB5">
        <w:rPr>
          <w:rFonts w:eastAsia="Calibri"/>
          <w:sz w:val="27"/>
          <w:szCs w:val="27"/>
          <w:lang w:eastAsia="en-US"/>
        </w:rPr>
        <w:t xml:space="preserve"> Городской Думы муниципального образования «Городской округ город Астрахань» </w:t>
      </w:r>
      <w:r w:rsidR="005F61CA" w:rsidRPr="00627FB5">
        <w:rPr>
          <w:sz w:val="27"/>
          <w:szCs w:val="27"/>
          <w:shd w:val="clear" w:color="auto" w:fill="FFFFFF"/>
        </w:rPr>
        <w:t xml:space="preserve">от 20 декабря 2023 г. N 115 </w:t>
      </w:r>
      <w:r w:rsidR="005F61CA" w:rsidRPr="00627FB5">
        <w:rPr>
          <w:sz w:val="27"/>
          <w:szCs w:val="27"/>
          <w:shd w:val="clear" w:color="auto" w:fill="FDFDFD"/>
        </w:rPr>
        <w:t>(ред. от 26.12.2024  № 104)</w:t>
      </w:r>
      <w:r w:rsidR="005F61CA" w:rsidRPr="00627FB5">
        <w:rPr>
          <w:rFonts w:eastAsia="Calibri"/>
          <w:sz w:val="27"/>
          <w:szCs w:val="27"/>
          <w:lang w:eastAsia="en-US"/>
        </w:rPr>
        <w:t xml:space="preserve"> «О бюджете  муниципального образования «Городской округ город  Астрахань» на 2024 год и на плановый период 2025 и 2026 годов»</w:t>
      </w:r>
      <w:r>
        <w:rPr>
          <w:color w:val="000000"/>
          <w:sz w:val="27"/>
          <w:szCs w:val="27"/>
          <w:lang w:eastAsia="ru-RU"/>
        </w:rPr>
        <w:t xml:space="preserve"> </w:t>
      </w:r>
      <w:r w:rsidR="00B90F24" w:rsidRPr="00B90F24">
        <w:rPr>
          <w:sz w:val="28"/>
          <w:szCs w:val="28"/>
        </w:rPr>
        <w:t>на реализацию мероприяти</w:t>
      </w:r>
      <w:r w:rsidR="0080339C">
        <w:rPr>
          <w:sz w:val="28"/>
          <w:szCs w:val="28"/>
        </w:rPr>
        <w:t>я</w:t>
      </w:r>
      <w:r w:rsidR="00B90F24" w:rsidRPr="00B90F24">
        <w:rPr>
          <w:sz w:val="28"/>
          <w:szCs w:val="28"/>
        </w:rPr>
        <w:t xml:space="preserve"> в соответствии со статьей 16.6 Федерального закона от 10.01.2002 № 7-ФЗ "Об охране окружающей среды"</w:t>
      </w:r>
      <w:r w:rsidR="0080339C">
        <w:rPr>
          <w:sz w:val="28"/>
          <w:szCs w:val="28"/>
        </w:rPr>
        <w:t xml:space="preserve"> </w:t>
      </w:r>
      <w:r w:rsidR="0080339C">
        <w:rPr>
          <w:color w:val="000000"/>
          <w:sz w:val="27"/>
          <w:szCs w:val="27"/>
          <w:lang w:eastAsia="ru-RU"/>
        </w:rPr>
        <w:t>было выделено финансирование</w:t>
      </w:r>
      <w:proofErr w:type="gramEnd"/>
      <w:r w:rsidR="0080339C" w:rsidRPr="0080339C">
        <w:rPr>
          <w:color w:val="000000"/>
          <w:sz w:val="27"/>
          <w:szCs w:val="27"/>
          <w:lang w:eastAsia="ru-RU"/>
        </w:rPr>
        <w:t xml:space="preserve"> </w:t>
      </w:r>
      <w:r w:rsidR="0080339C">
        <w:rPr>
          <w:color w:val="000000"/>
          <w:sz w:val="27"/>
          <w:szCs w:val="27"/>
          <w:lang w:eastAsia="ru-RU"/>
        </w:rPr>
        <w:t>в размере 4 247 264,83 руб. В рамках мероприятия никакие контракты не заключали</w:t>
      </w:r>
      <w:r w:rsidR="00417796">
        <w:rPr>
          <w:color w:val="000000"/>
          <w:sz w:val="27"/>
          <w:szCs w:val="27"/>
          <w:lang w:eastAsia="ru-RU"/>
        </w:rPr>
        <w:t>сь. На остатке счета</w:t>
      </w:r>
      <w:r w:rsidR="0080339C">
        <w:rPr>
          <w:color w:val="000000"/>
          <w:sz w:val="27"/>
          <w:szCs w:val="27"/>
          <w:lang w:eastAsia="ru-RU"/>
        </w:rPr>
        <w:t xml:space="preserve"> </w:t>
      </w:r>
      <w:r w:rsidR="00417796">
        <w:rPr>
          <w:color w:val="000000"/>
          <w:sz w:val="27"/>
          <w:szCs w:val="27"/>
          <w:lang w:eastAsia="ru-RU"/>
        </w:rPr>
        <w:t xml:space="preserve">числятся не использованные лимиты в размере 4 247 264,83 руб. по программе </w:t>
      </w:r>
      <w:r w:rsidR="00417796" w:rsidRPr="00627FB5">
        <w:rPr>
          <w:sz w:val="27"/>
          <w:szCs w:val="27"/>
        </w:rPr>
        <w:t>«Охрана окружающей среды»</w:t>
      </w:r>
      <w:r w:rsidR="0080339C">
        <w:rPr>
          <w:color w:val="000000"/>
          <w:sz w:val="27"/>
          <w:szCs w:val="27"/>
          <w:lang w:eastAsia="ru-RU"/>
        </w:rPr>
        <w:t>.</w:t>
      </w:r>
    </w:p>
    <w:p w:rsidR="00B90F24" w:rsidRPr="00B90F24" w:rsidRDefault="00B90F24" w:rsidP="00602F7F">
      <w:pPr>
        <w:ind w:firstLine="709"/>
        <w:jc w:val="both"/>
        <w:rPr>
          <w:color w:val="000000"/>
          <w:sz w:val="27"/>
          <w:szCs w:val="27"/>
          <w:lang w:eastAsia="ru-RU"/>
        </w:rPr>
      </w:pPr>
    </w:p>
    <w:p w:rsidR="00602F7F" w:rsidRPr="003859A0" w:rsidRDefault="00602F7F" w:rsidP="00602F7F">
      <w:pPr>
        <w:ind w:right="-1" w:firstLine="709"/>
        <w:jc w:val="center"/>
        <w:rPr>
          <w:b/>
          <w:sz w:val="27"/>
          <w:szCs w:val="27"/>
        </w:rPr>
      </w:pPr>
      <w:r w:rsidRPr="003859A0">
        <w:rPr>
          <w:b/>
          <w:sz w:val="27"/>
          <w:szCs w:val="27"/>
        </w:rPr>
        <w:t>2025 год</w:t>
      </w:r>
    </w:p>
    <w:p w:rsidR="007555E2" w:rsidRPr="003859A0" w:rsidRDefault="00602F7F" w:rsidP="007555E2">
      <w:pPr>
        <w:ind w:right="-1" w:firstLine="709"/>
        <w:rPr>
          <w:sz w:val="27"/>
          <w:szCs w:val="27"/>
        </w:rPr>
      </w:pPr>
      <w:r w:rsidRPr="003859A0">
        <w:rPr>
          <w:spacing w:val="4"/>
          <w:sz w:val="27"/>
          <w:szCs w:val="27"/>
        </w:rPr>
        <w:t>Финансирование задачи увеличилось</w:t>
      </w:r>
      <w:r w:rsidR="007555E2" w:rsidRPr="003859A0">
        <w:rPr>
          <w:spacing w:val="4"/>
          <w:sz w:val="27"/>
          <w:szCs w:val="27"/>
        </w:rPr>
        <w:t xml:space="preserve"> 11 218 000,00 за счет средств бюджета МО </w:t>
      </w:r>
      <w:r w:rsidR="007555E2" w:rsidRPr="003859A0">
        <w:rPr>
          <w:sz w:val="27"/>
          <w:szCs w:val="27"/>
        </w:rPr>
        <w:t xml:space="preserve">«Городской округ город Астрахань» на  11 218 010,00 руб. </w:t>
      </w:r>
    </w:p>
    <w:p w:rsidR="007555E2" w:rsidRPr="003859A0" w:rsidRDefault="007555E2" w:rsidP="007555E2">
      <w:pPr>
        <w:ind w:right="-1" w:firstLine="709"/>
        <w:rPr>
          <w:spacing w:val="4"/>
          <w:sz w:val="27"/>
          <w:szCs w:val="27"/>
        </w:rPr>
      </w:pPr>
      <w:r w:rsidRPr="003859A0">
        <w:rPr>
          <w:spacing w:val="4"/>
          <w:sz w:val="27"/>
          <w:szCs w:val="27"/>
        </w:rPr>
        <w:t xml:space="preserve">Мероприятие 1.2.1 </w:t>
      </w:r>
      <w:r w:rsidRPr="003859A0">
        <w:rPr>
          <w:b/>
          <w:sz w:val="27"/>
          <w:szCs w:val="27"/>
        </w:rPr>
        <w:t>Ведение мониторинга состояния окружающей среды на территории объектов размещения отходов»</w:t>
      </w:r>
      <w:r w:rsidRPr="003859A0">
        <w:rPr>
          <w:sz w:val="27"/>
          <w:szCs w:val="27"/>
        </w:rPr>
        <w:t xml:space="preserve"> </w:t>
      </w:r>
      <w:r w:rsidRPr="003859A0">
        <w:rPr>
          <w:spacing w:val="4"/>
          <w:sz w:val="27"/>
          <w:szCs w:val="27"/>
        </w:rPr>
        <w:t xml:space="preserve">контроля за качеством </w:t>
      </w:r>
      <w:r w:rsidRPr="003859A0">
        <w:rPr>
          <w:spacing w:val="4"/>
          <w:sz w:val="27"/>
          <w:szCs w:val="27"/>
        </w:rPr>
        <w:lastRenderedPageBreak/>
        <w:t>сбросных вод и состоянием водных объектов города Астрахани</w:t>
      </w:r>
      <w:proofErr w:type="gramStart"/>
      <w:r w:rsidRPr="003859A0">
        <w:rPr>
          <w:spacing w:val="4"/>
          <w:sz w:val="27"/>
          <w:szCs w:val="27"/>
        </w:rPr>
        <w:t>»-</w:t>
      </w:r>
      <w:proofErr w:type="gramEnd"/>
      <w:r w:rsidRPr="003859A0">
        <w:rPr>
          <w:spacing w:val="4"/>
          <w:sz w:val="27"/>
          <w:szCs w:val="27"/>
        </w:rPr>
        <w:t xml:space="preserve">финансирование 2024 года уменьшено на 260 000,00руб. </w:t>
      </w:r>
    </w:p>
    <w:p w:rsidR="007555E2" w:rsidRPr="003859A0" w:rsidRDefault="007555E2" w:rsidP="007555E2">
      <w:pPr>
        <w:ind w:right="-1" w:firstLine="709"/>
        <w:jc w:val="both"/>
        <w:rPr>
          <w:sz w:val="27"/>
          <w:szCs w:val="27"/>
        </w:rPr>
      </w:pPr>
      <w:r w:rsidRPr="003859A0">
        <w:rPr>
          <w:b/>
          <w:sz w:val="27"/>
          <w:szCs w:val="27"/>
        </w:rPr>
        <w:t>Мероприятие 1.2.3 «Ликвидация незаконно размещенных отходов производства и потребления и рекультивация нарушенных земель»</w:t>
      </w:r>
      <w:r w:rsidRPr="003859A0">
        <w:rPr>
          <w:sz w:val="27"/>
          <w:szCs w:val="27"/>
        </w:rPr>
        <w:t xml:space="preserve"> </w:t>
      </w:r>
    </w:p>
    <w:p w:rsidR="007555E2" w:rsidRPr="003859A0" w:rsidRDefault="007555E2" w:rsidP="007555E2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Объем финансирования мероприятия за счет бюджета муниципального образования «Городской округ город Астрахань» составляет 1 000 000,00 руб.</w:t>
      </w:r>
    </w:p>
    <w:p w:rsidR="007555E2" w:rsidRPr="003859A0" w:rsidRDefault="007555E2" w:rsidP="007555E2">
      <w:pPr>
        <w:ind w:right="-1" w:firstLine="709"/>
        <w:rPr>
          <w:spacing w:val="4"/>
          <w:sz w:val="27"/>
          <w:szCs w:val="27"/>
        </w:rPr>
      </w:pPr>
      <w:r w:rsidRPr="003859A0">
        <w:rPr>
          <w:sz w:val="27"/>
          <w:szCs w:val="27"/>
        </w:rPr>
        <w:t xml:space="preserve"> Показатель 2 «Площадь </w:t>
      </w:r>
      <w:proofErr w:type="spellStart"/>
      <w:r w:rsidRPr="003859A0">
        <w:rPr>
          <w:sz w:val="27"/>
          <w:szCs w:val="27"/>
        </w:rPr>
        <w:t>рекультивируемых</w:t>
      </w:r>
      <w:proofErr w:type="spellEnd"/>
      <w:r w:rsidRPr="003859A0">
        <w:rPr>
          <w:sz w:val="27"/>
          <w:szCs w:val="27"/>
        </w:rPr>
        <w:t xml:space="preserve"> земель» составляет 0,3га</w:t>
      </w:r>
      <w:proofErr w:type="gramStart"/>
      <w:r w:rsidRPr="003859A0">
        <w:rPr>
          <w:sz w:val="27"/>
          <w:szCs w:val="27"/>
        </w:rPr>
        <w:t>.</w:t>
      </w:r>
      <w:proofErr w:type="gramEnd"/>
      <w:r w:rsidRPr="003859A0">
        <w:rPr>
          <w:sz w:val="27"/>
          <w:szCs w:val="27"/>
        </w:rPr>
        <w:t xml:space="preserve"> (</w:t>
      </w:r>
      <w:proofErr w:type="gramStart"/>
      <w:r w:rsidRPr="003859A0">
        <w:rPr>
          <w:sz w:val="27"/>
          <w:szCs w:val="27"/>
        </w:rPr>
        <w:t>н</w:t>
      </w:r>
      <w:proofErr w:type="gramEnd"/>
      <w:r w:rsidRPr="003859A0">
        <w:rPr>
          <w:sz w:val="27"/>
          <w:szCs w:val="27"/>
        </w:rPr>
        <w:t>а земельном участке, прилегающем к хлебозаводу «Тибет», по адресу: г. Астрахань, ул. Пушкина, 52 «б»)</w:t>
      </w:r>
    </w:p>
    <w:p w:rsidR="007555E2" w:rsidRPr="003859A0" w:rsidRDefault="007555E2" w:rsidP="007555E2">
      <w:pPr>
        <w:ind w:right="-1" w:firstLine="709"/>
        <w:rPr>
          <w:spacing w:val="4"/>
          <w:sz w:val="27"/>
          <w:szCs w:val="27"/>
        </w:rPr>
      </w:pPr>
    </w:p>
    <w:p w:rsidR="007555E2" w:rsidRPr="003859A0" w:rsidRDefault="007555E2" w:rsidP="007555E2">
      <w:pPr>
        <w:ind w:right="-1" w:firstLine="709"/>
        <w:jc w:val="both"/>
        <w:rPr>
          <w:sz w:val="27"/>
          <w:szCs w:val="27"/>
        </w:rPr>
      </w:pPr>
      <w:r w:rsidRPr="003859A0">
        <w:rPr>
          <w:b/>
          <w:sz w:val="27"/>
          <w:szCs w:val="27"/>
        </w:rPr>
        <w:t>Мероприятие 1.2.4</w:t>
      </w:r>
      <w:r w:rsidRPr="003859A0">
        <w:rPr>
          <w:sz w:val="27"/>
          <w:szCs w:val="27"/>
        </w:rPr>
        <w:t xml:space="preserve"> . «Реализация мероприятий в соответствии со статьей 16.6 Федерального закона от 10.01.2022 № 7-ФЗ. «Оснащение лесохозяйственных учреждений специализированной техникой для проведения комплекса мероприятий по охране, защите, воспроизводству лесов, лесоразве</w:t>
      </w:r>
      <w:r w:rsidR="0034527E">
        <w:rPr>
          <w:sz w:val="27"/>
          <w:szCs w:val="27"/>
        </w:rPr>
        <w:t xml:space="preserve">дению» </w:t>
      </w:r>
      <w:r w:rsidRPr="003859A0">
        <w:rPr>
          <w:sz w:val="27"/>
          <w:szCs w:val="27"/>
        </w:rPr>
        <w:t>(</w:t>
      </w:r>
      <w:proofErr w:type="gramStart"/>
      <w:r w:rsidRPr="003859A0">
        <w:rPr>
          <w:sz w:val="27"/>
          <w:szCs w:val="27"/>
        </w:rPr>
        <w:t>согласно правил</w:t>
      </w:r>
      <w:proofErr w:type="gramEnd"/>
      <w:r w:rsidRPr="003859A0">
        <w:rPr>
          <w:sz w:val="27"/>
          <w:szCs w:val="27"/>
        </w:rPr>
        <w:t xml:space="preserve"> разработки и согласования </w:t>
      </w:r>
      <w:r w:rsidRPr="003859A0">
        <w:rPr>
          <w:sz w:val="27"/>
          <w:szCs w:val="27"/>
          <w:shd w:val="clear" w:color="auto" w:fill="FFFFFF"/>
        </w:rPr>
        <w:t>плана мероприятий, указанных в пункте 1 статьи 16.6, пункте 1 статьи 75.1 и пункте 1 статьи 78.2 Федерального закона «Об охране окружающей среды»)</w:t>
      </w:r>
    </w:p>
    <w:p w:rsidR="00602F7F" w:rsidRPr="003859A0" w:rsidRDefault="00602F7F" w:rsidP="007555E2">
      <w:pPr>
        <w:ind w:right="-1" w:firstLine="709"/>
        <w:rPr>
          <w:bCs/>
          <w:sz w:val="27"/>
          <w:szCs w:val="27"/>
          <w:lang w:eastAsia="ru-RU"/>
        </w:rPr>
      </w:pPr>
      <w:r w:rsidRPr="003859A0">
        <w:rPr>
          <w:sz w:val="27"/>
          <w:szCs w:val="27"/>
        </w:rPr>
        <w:t xml:space="preserve">Финансирование мероприятия осуществляется за счет средств бюджета муниципального образования «Городской округ город Астрахань»  и составляет  </w:t>
      </w:r>
      <w:r w:rsidRPr="003859A0">
        <w:rPr>
          <w:bCs/>
          <w:sz w:val="27"/>
          <w:szCs w:val="27"/>
          <w:lang w:eastAsia="ru-RU"/>
        </w:rPr>
        <w:t xml:space="preserve"> 11 478 010,00 руб. </w:t>
      </w:r>
    </w:p>
    <w:p w:rsidR="00602F7F" w:rsidRPr="003859A0" w:rsidRDefault="00602F7F" w:rsidP="00602F7F">
      <w:pPr>
        <w:ind w:firstLine="709"/>
        <w:jc w:val="both"/>
        <w:rPr>
          <w:color w:val="000000"/>
          <w:sz w:val="27"/>
          <w:szCs w:val="27"/>
          <w:lang w:eastAsia="ru-RU"/>
        </w:rPr>
      </w:pPr>
      <w:r w:rsidRPr="003859A0">
        <w:rPr>
          <w:color w:val="000000"/>
          <w:sz w:val="27"/>
          <w:szCs w:val="27"/>
          <w:lang w:eastAsia="ru-RU"/>
        </w:rPr>
        <w:t>Показатель 1. «Количество приобретенного оборудования, техники» составляет 18 ед.</w:t>
      </w:r>
    </w:p>
    <w:p w:rsidR="00602F7F" w:rsidRDefault="00602F7F" w:rsidP="00602F7F">
      <w:pPr>
        <w:ind w:firstLine="709"/>
        <w:jc w:val="both"/>
        <w:rPr>
          <w:sz w:val="28"/>
          <w:szCs w:val="28"/>
        </w:rPr>
      </w:pPr>
      <w:r w:rsidRPr="003859A0">
        <w:rPr>
          <w:color w:val="000000"/>
          <w:sz w:val="27"/>
          <w:szCs w:val="27"/>
          <w:lang w:eastAsia="ru-RU"/>
        </w:rPr>
        <w:t xml:space="preserve">Вводится новый </w:t>
      </w:r>
      <w:r w:rsidRPr="003859A0">
        <w:rPr>
          <w:b/>
          <w:color w:val="000000"/>
          <w:sz w:val="27"/>
          <w:szCs w:val="27"/>
          <w:lang w:eastAsia="ru-RU"/>
        </w:rPr>
        <w:t>Показатель 2</w:t>
      </w:r>
      <w:r w:rsidRPr="003859A0">
        <w:rPr>
          <w:color w:val="000000"/>
          <w:sz w:val="27"/>
          <w:szCs w:val="27"/>
          <w:lang w:eastAsia="ru-RU"/>
        </w:rPr>
        <w:t xml:space="preserve">. «Количество объектов накопленного вреда»  и составляет 1.ед. (Показатель определяет объект накопленного вреда </w:t>
      </w:r>
      <w:proofErr w:type="gramStart"/>
      <w:r w:rsidRPr="003859A0">
        <w:rPr>
          <w:color w:val="000000"/>
          <w:sz w:val="27"/>
          <w:szCs w:val="27"/>
          <w:lang w:eastAsia="ru-RU"/>
        </w:rPr>
        <w:t>-з</w:t>
      </w:r>
      <w:proofErr w:type="gramEnd"/>
      <w:r w:rsidRPr="003859A0">
        <w:rPr>
          <w:color w:val="000000"/>
          <w:sz w:val="27"/>
          <w:szCs w:val="27"/>
          <w:lang w:eastAsia="ru-RU"/>
        </w:rPr>
        <w:t xml:space="preserve">емельный участок.) </w:t>
      </w:r>
      <w:proofErr w:type="gramStart"/>
      <w:r w:rsidRPr="003859A0">
        <w:rPr>
          <w:color w:val="000000"/>
          <w:sz w:val="28"/>
          <w:szCs w:val="28"/>
          <w:lang w:eastAsia="ru-RU"/>
        </w:rPr>
        <w:t>В 2025 году планируется земельный участок в районе полигона «</w:t>
      </w:r>
      <w:proofErr w:type="spellStart"/>
      <w:r w:rsidRPr="003859A0">
        <w:rPr>
          <w:color w:val="000000"/>
          <w:sz w:val="28"/>
          <w:szCs w:val="28"/>
          <w:lang w:eastAsia="ru-RU"/>
        </w:rPr>
        <w:t>Фунтово</w:t>
      </w:r>
      <w:proofErr w:type="spellEnd"/>
      <w:r w:rsidRPr="003859A0">
        <w:rPr>
          <w:color w:val="000000"/>
          <w:sz w:val="28"/>
          <w:szCs w:val="28"/>
          <w:lang w:eastAsia="ru-RU"/>
        </w:rPr>
        <w:t>», окончательно объект будет определен после р</w:t>
      </w:r>
      <w:r w:rsidRPr="003859A0">
        <w:rPr>
          <w:sz w:val="28"/>
          <w:szCs w:val="28"/>
        </w:rPr>
        <w:t>азработка проектно-сметной документации по ликвидации объекта накопленного вреда окружающей среде).</w:t>
      </w:r>
      <w:proofErr w:type="gramEnd"/>
    </w:p>
    <w:p w:rsidR="00C01901" w:rsidRPr="003859A0" w:rsidRDefault="00C01901" w:rsidP="00602F7F">
      <w:pPr>
        <w:ind w:firstLine="709"/>
        <w:jc w:val="both"/>
        <w:rPr>
          <w:color w:val="000000"/>
          <w:sz w:val="28"/>
          <w:szCs w:val="28"/>
          <w:lang w:eastAsia="ru-RU"/>
        </w:rPr>
      </w:pPr>
    </w:p>
    <w:p w:rsidR="00E35685" w:rsidRPr="003859A0" w:rsidRDefault="00E35685" w:rsidP="00BE7758">
      <w:pPr>
        <w:ind w:right="-1" w:firstLine="709"/>
        <w:jc w:val="both"/>
        <w:rPr>
          <w:sz w:val="27"/>
          <w:szCs w:val="27"/>
        </w:rPr>
      </w:pPr>
    </w:p>
    <w:p w:rsidR="002649E9" w:rsidRPr="003859A0" w:rsidRDefault="002649E9" w:rsidP="002649E9">
      <w:pPr>
        <w:ind w:right="-1" w:firstLine="709"/>
        <w:jc w:val="center"/>
        <w:rPr>
          <w:b/>
          <w:sz w:val="27"/>
          <w:szCs w:val="27"/>
        </w:rPr>
      </w:pPr>
      <w:r w:rsidRPr="003859A0">
        <w:rPr>
          <w:b/>
          <w:sz w:val="27"/>
          <w:szCs w:val="27"/>
        </w:rPr>
        <w:t>2026 -2027 годы</w:t>
      </w:r>
    </w:p>
    <w:p w:rsidR="007555E2" w:rsidRPr="003859A0" w:rsidRDefault="007555E2" w:rsidP="007555E2">
      <w:pPr>
        <w:ind w:right="-1" w:firstLine="709"/>
        <w:rPr>
          <w:b/>
          <w:sz w:val="27"/>
          <w:szCs w:val="27"/>
        </w:rPr>
      </w:pPr>
      <w:r w:rsidRPr="003859A0">
        <w:rPr>
          <w:spacing w:val="4"/>
          <w:sz w:val="27"/>
          <w:szCs w:val="27"/>
        </w:rPr>
        <w:t xml:space="preserve">Финансирование задачи </w:t>
      </w:r>
      <w:r w:rsidRPr="003859A0">
        <w:rPr>
          <w:b/>
          <w:sz w:val="27"/>
          <w:szCs w:val="27"/>
        </w:rPr>
        <w:t>Задача 1.2. «Обеспечение охраны земельных ресурсов (восстановление нарушенных земель</w:t>
      </w:r>
      <w:proofErr w:type="gramStart"/>
      <w:r w:rsidRPr="003859A0">
        <w:rPr>
          <w:b/>
          <w:sz w:val="27"/>
          <w:szCs w:val="27"/>
        </w:rPr>
        <w:t>)». :</w:t>
      </w:r>
      <w:proofErr w:type="gramEnd"/>
    </w:p>
    <w:p w:rsidR="007555E2" w:rsidRPr="003859A0" w:rsidRDefault="007555E2" w:rsidP="007555E2">
      <w:pPr>
        <w:rPr>
          <w:b/>
          <w:bCs/>
          <w:lang w:eastAsia="ru-RU"/>
        </w:rPr>
      </w:pPr>
      <w:r w:rsidRPr="003859A0">
        <w:rPr>
          <w:b/>
          <w:sz w:val="27"/>
          <w:szCs w:val="27"/>
        </w:rPr>
        <w:t xml:space="preserve">2026 год составляет </w:t>
      </w:r>
      <w:r w:rsidRPr="003859A0">
        <w:rPr>
          <w:b/>
          <w:bCs/>
          <w:lang w:eastAsia="ru-RU"/>
        </w:rPr>
        <w:t xml:space="preserve">4 730 180,00 </w:t>
      </w:r>
      <w:proofErr w:type="spellStart"/>
      <w:r w:rsidRPr="003859A0">
        <w:rPr>
          <w:b/>
          <w:bCs/>
          <w:lang w:eastAsia="ru-RU"/>
        </w:rPr>
        <w:t>руб</w:t>
      </w:r>
      <w:proofErr w:type="spellEnd"/>
      <w:r w:rsidRPr="003859A0">
        <w:rPr>
          <w:b/>
          <w:bCs/>
          <w:lang w:eastAsia="ru-RU"/>
        </w:rPr>
        <w:t xml:space="preserve"> из </w:t>
      </w:r>
      <w:r w:rsidRPr="003859A0">
        <w:rPr>
          <w:sz w:val="27"/>
          <w:szCs w:val="27"/>
        </w:rPr>
        <w:t>бюджета муниципального образования «Городской округ город Астрахань» в т.ч. по мероприятиям</w:t>
      </w:r>
      <w:proofErr w:type="gramStart"/>
      <w:r w:rsidRPr="003859A0">
        <w:rPr>
          <w:sz w:val="27"/>
          <w:szCs w:val="27"/>
        </w:rPr>
        <w:t xml:space="preserve"> :</w:t>
      </w:r>
      <w:proofErr w:type="gramEnd"/>
    </w:p>
    <w:p w:rsidR="007555E2" w:rsidRPr="003859A0" w:rsidRDefault="00E35685" w:rsidP="007555E2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 xml:space="preserve"> </w:t>
      </w:r>
      <w:r w:rsidR="007555E2" w:rsidRPr="003859A0">
        <w:rPr>
          <w:b/>
          <w:sz w:val="27"/>
          <w:szCs w:val="27"/>
        </w:rPr>
        <w:t>Мероприятие 1.2.3 «Ликвидация незаконно размещенных отходов производства и потребления и рекультивация нарушенных земель»</w:t>
      </w:r>
      <w:r w:rsidR="007555E2" w:rsidRPr="003859A0">
        <w:rPr>
          <w:sz w:val="27"/>
          <w:szCs w:val="27"/>
        </w:rPr>
        <w:t xml:space="preserve"> </w:t>
      </w:r>
    </w:p>
    <w:p w:rsidR="002649E9" w:rsidRPr="003859A0" w:rsidRDefault="002649E9" w:rsidP="007555E2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Объем финансирования мероприятия за счет бюджета муниципального образования «Городской округ город Астрахань» составляет 1 000 000,00 руб. ежегодно.</w:t>
      </w:r>
    </w:p>
    <w:p w:rsidR="002C6934" w:rsidRPr="003859A0" w:rsidRDefault="002C6934" w:rsidP="002C6934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 xml:space="preserve">Показатель 1 «Объем ликвидированных отходов производства и потребления»  и  Показатель 2 «Площадь </w:t>
      </w:r>
      <w:proofErr w:type="spellStart"/>
      <w:r w:rsidRPr="003859A0">
        <w:rPr>
          <w:sz w:val="27"/>
          <w:szCs w:val="27"/>
        </w:rPr>
        <w:t>рекультивируемых</w:t>
      </w:r>
      <w:proofErr w:type="spellEnd"/>
      <w:r w:rsidRPr="003859A0">
        <w:rPr>
          <w:sz w:val="27"/>
          <w:szCs w:val="27"/>
        </w:rPr>
        <w:t xml:space="preserve"> земель» будут известны по факту начала рекультивации земель.</w:t>
      </w:r>
    </w:p>
    <w:p w:rsidR="007555E2" w:rsidRPr="003859A0" w:rsidRDefault="007555E2" w:rsidP="007555E2">
      <w:pPr>
        <w:ind w:right="-1" w:firstLine="709"/>
        <w:jc w:val="both"/>
        <w:rPr>
          <w:sz w:val="27"/>
          <w:szCs w:val="27"/>
          <w:shd w:val="clear" w:color="auto" w:fill="FFFFFF"/>
        </w:rPr>
      </w:pPr>
      <w:r w:rsidRPr="003859A0">
        <w:rPr>
          <w:b/>
          <w:sz w:val="27"/>
          <w:szCs w:val="27"/>
        </w:rPr>
        <w:t>Мероприятие 1.2.4</w:t>
      </w:r>
      <w:r w:rsidRPr="003859A0">
        <w:rPr>
          <w:sz w:val="27"/>
          <w:szCs w:val="27"/>
        </w:rPr>
        <w:t xml:space="preserve"> . «Реализация мероприятий в соответствии со статьей 16.6 Федерального закона от 10.01.2022 № 7-ФЗ. «Оснащение лесохозяйственных учреждений специализированной техникой для проведения </w:t>
      </w:r>
      <w:r w:rsidRPr="003859A0">
        <w:rPr>
          <w:sz w:val="27"/>
          <w:szCs w:val="27"/>
        </w:rPr>
        <w:lastRenderedPageBreak/>
        <w:t>комплекса мероприятий по охране, защите, воспроизводству лесов, лесоразведению»</w:t>
      </w:r>
      <w:proofErr w:type="gramStart"/>
      <w:r w:rsidRPr="003859A0">
        <w:rPr>
          <w:sz w:val="27"/>
          <w:szCs w:val="27"/>
        </w:rPr>
        <w:t>.(</w:t>
      </w:r>
      <w:proofErr w:type="gramEnd"/>
      <w:r w:rsidRPr="003859A0">
        <w:rPr>
          <w:sz w:val="27"/>
          <w:szCs w:val="27"/>
        </w:rPr>
        <w:t xml:space="preserve">согласно правил разработки и согласования </w:t>
      </w:r>
      <w:r w:rsidRPr="003859A0">
        <w:rPr>
          <w:sz w:val="27"/>
          <w:szCs w:val="27"/>
          <w:shd w:val="clear" w:color="auto" w:fill="FFFFFF"/>
        </w:rPr>
        <w:t>плана мероприятий, указанных в пункте 1 статьи 16.6, пункте 1 статьи 75.1 и пункте 1 статьи 78.2 Федерального закона «Об охране окружающей среды»)</w:t>
      </w:r>
    </w:p>
    <w:p w:rsidR="007555E2" w:rsidRPr="003859A0" w:rsidRDefault="007555E2" w:rsidP="007555E2">
      <w:pPr>
        <w:ind w:right="-1" w:firstLine="709"/>
        <w:jc w:val="both"/>
        <w:rPr>
          <w:sz w:val="27"/>
          <w:szCs w:val="27"/>
        </w:rPr>
      </w:pPr>
      <w:r w:rsidRPr="003859A0">
        <w:rPr>
          <w:b/>
          <w:sz w:val="27"/>
          <w:szCs w:val="27"/>
        </w:rPr>
        <w:t xml:space="preserve">2027 год составляет </w:t>
      </w:r>
      <w:r w:rsidRPr="003859A0">
        <w:rPr>
          <w:b/>
          <w:bCs/>
          <w:sz w:val="28"/>
          <w:szCs w:val="28"/>
          <w:lang w:eastAsia="ru-RU"/>
        </w:rPr>
        <w:t>4 586 120,00</w:t>
      </w:r>
      <w:r w:rsidRPr="003859A0">
        <w:rPr>
          <w:b/>
          <w:bCs/>
          <w:lang w:eastAsia="ru-RU"/>
        </w:rPr>
        <w:t xml:space="preserve">  </w:t>
      </w:r>
      <w:proofErr w:type="spellStart"/>
      <w:r w:rsidRPr="003859A0">
        <w:rPr>
          <w:b/>
          <w:bCs/>
          <w:lang w:eastAsia="ru-RU"/>
        </w:rPr>
        <w:t>руб</w:t>
      </w:r>
      <w:proofErr w:type="spellEnd"/>
      <w:r w:rsidRPr="003859A0">
        <w:rPr>
          <w:b/>
          <w:bCs/>
          <w:lang w:eastAsia="ru-RU"/>
        </w:rPr>
        <w:t xml:space="preserve"> из </w:t>
      </w:r>
      <w:r w:rsidRPr="003859A0">
        <w:rPr>
          <w:sz w:val="27"/>
          <w:szCs w:val="27"/>
        </w:rPr>
        <w:t>бюджета муниципального образования «Городской округ город Астрахань» в т.ч. по мероприятиям;</w:t>
      </w:r>
    </w:p>
    <w:p w:rsidR="007555E2" w:rsidRPr="003859A0" w:rsidRDefault="007555E2" w:rsidP="007555E2">
      <w:pPr>
        <w:ind w:right="-1" w:firstLine="709"/>
        <w:jc w:val="both"/>
        <w:rPr>
          <w:sz w:val="27"/>
          <w:szCs w:val="27"/>
        </w:rPr>
      </w:pPr>
      <w:r w:rsidRPr="003859A0">
        <w:rPr>
          <w:b/>
          <w:sz w:val="27"/>
          <w:szCs w:val="27"/>
        </w:rPr>
        <w:t>Мероприятие 1.2.3 «Ликвидация незаконно размещенных отходов производства и потребления и рекультивация нарушенных земель»</w:t>
      </w:r>
      <w:r w:rsidRPr="003859A0">
        <w:rPr>
          <w:sz w:val="27"/>
          <w:szCs w:val="27"/>
        </w:rPr>
        <w:t xml:space="preserve"> </w:t>
      </w:r>
    </w:p>
    <w:p w:rsidR="007555E2" w:rsidRPr="003859A0" w:rsidRDefault="007555E2" w:rsidP="007555E2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Объем финансирования мероприятия за счет бюджета муниципального образования «Городской округ город Астрахань» составляет 1 000 000,00 руб. ежегодно.</w:t>
      </w:r>
    </w:p>
    <w:p w:rsidR="007555E2" w:rsidRPr="003859A0" w:rsidRDefault="007555E2" w:rsidP="007555E2">
      <w:pPr>
        <w:ind w:right="-1"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 xml:space="preserve">Показатель 1 «Объем ликвидированных отходов производства и потребления»  и  Показатель 2 «Площадь </w:t>
      </w:r>
      <w:proofErr w:type="spellStart"/>
      <w:r w:rsidRPr="003859A0">
        <w:rPr>
          <w:sz w:val="27"/>
          <w:szCs w:val="27"/>
        </w:rPr>
        <w:t>рекультивируемых</w:t>
      </w:r>
      <w:proofErr w:type="spellEnd"/>
      <w:r w:rsidRPr="003859A0">
        <w:rPr>
          <w:sz w:val="27"/>
          <w:szCs w:val="27"/>
        </w:rPr>
        <w:t xml:space="preserve"> земель» будут известны по факту начала рекультивации земель.</w:t>
      </w:r>
    </w:p>
    <w:p w:rsidR="007555E2" w:rsidRPr="003859A0" w:rsidRDefault="007555E2" w:rsidP="007555E2">
      <w:pPr>
        <w:ind w:right="-1" w:firstLine="709"/>
        <w:jc w:val="both"/>
        <w:rPr>
          <w:sz w:val="27"/>
          <w:szCs w:val="27"/>
        </w:rPr>
      </w:pPr>
      <w:r w:rsidRPr="003859A0">
        <w:rPr>
          <w:b/>
          <w:sz w:val="27"/>
          <w:szCs w:val="27"/>
        </w:rPr>
        <w:t>Мероприятие 1.2.4</w:t>
      </w:r>
      <w:r w:rsidRPr="003859A0">
        <w:rPr>
          <w:sz w:val="27"/>
          <w:szCs w:val="27"/>
        </w:rPr>
        <w:t xml:space="preserve"> . «Реализация мероприятий в соответствии со статьей 16.6 Федерального закона от 10.01.2022 № 7-ФЗ. «Оснащение лесохозяйственных учреждений специализированной техникой для проведения комплекса мероприятий по охране, защите, воспроизводству лесов, лесоразведению»</w:t>
      </w:r>
      <w:proofErr w:type="gramStart"/>
      <w:r w:rsidRPr="003859A0">
        <w:rPr>
          <w:sz w:val="27"/>
          <w:szCs w:val="27"/>
        </w:rPr>
        <w:t>.(</w:t>
      </w:r>
      <w:proofErr w:type="gramEnd"/>
      <w:r w:rsidRPr="003859A0">
        <w:rPr>
          <w:sz w:val="27"/>
          <w:szCs w:val="27"/>
        </w:rPr>
        <w:t xml:space="preserve">согласно правил разработки и согласования </w:t>
      </w:r>
      <w:r w:rsidRPr="003859A0">
        <w:rPr>
          <w:sz w:val="27"/>
          <w:szCs w:val="27"/>
          <w:shd w:val="clear" w:color="auto" w:fill="FFFFFF"/>
        </w:rPr>
        <w:t>плана мероприятий, указанных в пункте 1 статьи 16.6, пункте 1 статьи 75.1 и пункте 1 статьи 78.2 Федерального закона «Об охране окружающей среды»)</w:t>
      </w:r>
      <w:r w:rsidRPr="003859A0">
        <w:rPr>
          <w:sz w:val="27"/>
          <w:szCs w:val="27"/>
        </w:rPr>
        <w:t xml:space="preserve"> </w:t>
      </w:r>
    </w:p>
    <w:p w:rsidR="007555E2" w:rsidRPr="003859A0" w:rsidRDefault="007555E2" w:rsidP="007555E2">
      <w:pPr>
        <w:ind w:right="-1" w:firstLine="709"/>
        <w:jc w:val="both"/>
        <w:rPr>
          <w:sz w:val="27"/>
          <w:szCs w:val="27"/>
          <w:shd w:val="clear" w:color="auto" w:fill="FFFFFF"/>
        </w:rPr>
      </w:pPr>
      <w:r w:rsidRPr="003859A0">
        <w:rPr>
          <w:sz w:val="27"/>
          <w:szCs w:val="27"/>
        </w:rPr>
        <w:t>Финансирование мероприятия осуществляется за счет средств бюджета муниципального образования «Городской округ город Астрахань»  и составляет  3 586 120,00  руб.</w:t>
      </w:r>
    </w:p>
    <w:p w:rsidR="007555E2" w:rsidRPr="003859A0" w:rsidRDefault="007555E2" w:rsidP="007555E2">
      <w:pPr>
        <w:ind w:right="-1" w:firstLine="709"/>
        <w:jc w:val="both"/>
        <w:rPr>
          <w:color w:val="000000"/>
          <w:sz w:val="27"/>
          <w:szCs w:val="27"/>
          <w:lang w:eastAsia="ru-RU"/>
        </w:rPr>
      </w:pPr>
      <w:r w:rsidRPr="003859A0">
        <w:rPr>
          <w:color w:val="000000"/>
          <w:sz w:val="27"/>
          <w:szCs w:val="27"/>
          <w:lang w:eastAsia="ru-RU"/>
        </w:rPr>
        <w:t>Показатель 1. «Количество приобретенного оборудования, техники» составляет 18 ед.</w:t>
      </w:r>
    </w:p>
    <w:p w:rsidR="008F4B7C" w:rsidRPr="003859A0" w:rsidRDefault="00A65919" w:rsidP="00E32F1A">
      <w:pPr>
        <w:ind w:firstLine="709"/>
        <w:jc w:val="both"/>
        <w:rPr>
          <w:sz w:val="27"/>
          <w:szCs w:val="27"/>
        </w:rPr>
      </w:pPr>
      <w:r w:rsidRPr="003859A0">
        <w:rPr>
          <w:spacing w:val="4"/>
          <w:sz w:val="27"/>
          <w:szCs w:val="27"/>
        </w:rPr>
        <w:t xml:space="preserve">Целевое значение показателя (конечный результат) за весь период реализации программы </w:t>
      </w:r>
      <w:r w:rsidRPr="003859A0">
        <w:rPr>
          <w:sz w:val="27"/>
          <w:szCs w:val="27"/>
        </w:rPr>
        <w:t>Цели 1 «Улучшение экологической обстановки и обеспечение экологической безопасности граждан на территории гор</w:t>
      </w:r>
      <w:r w:rsidR="00E32F1A" w:rsidRPr="003859A0">
        <w:rPr>
          <w:sz w:val="27"/>
          <w:szCs w:val="27"/>
        </w:rPr>
        <w:t>ода Астрахани» составляет 100%.</w:t>
      </w:r>
    </w:p>
    <w:p w:rsidR="008F4B7C" w:rsidRPr="003859A0" w:rsidRDefault="008F4B7C" w:rsidP="00057E39">
      <w:pPr>
        <w:jc w:val="both"/>
        <w:rPr>
          <w:sz w:val="27"/>
          <w:szCs w:val="27"/>
        </w:rPr>
      </w:pP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Общий объем финансирования программы увеличился на 862 239 624,34 руб. в т</w:t>
      </w:r>
      <w:proofErr w:type="gramStart"/>
      <w:r w:rsidRPr="003859A0">
        <w:rPr>
          <w:sz w:val="27"/>
          <w:szCs w:val="27"/>
        </w:rPr>
        <w:t>.ч</w:t>
      </w:r>
      <w:proofErr w:type="gramEnd"/>
      <w:r w:rsidRPr="003859A0">
        <w:rPr>
          <w:sz w:val="27"/>
          <w:szCs w:val="27"/>
        </w:rPr>
        <w:t xml:space="preserve"> увеличение: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Бюджет МО «Городской округ город Астрахань» - 261 149 212,38 руб.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в т. ч. по годам: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- 2023 – 1 150 342,50 руб.;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- 2024 – 194 369 839,88 руб.;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- 2025 – 55 592 730,00 руб.;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- 2026 – 5 090 180,00 руб.;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- 2027 – 4 946 120,00 руб.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Бюджет Астраханской области – 258 515 808,06 руб.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в т.ч. по годам: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- 2024 – 231 262 718,00 руб.;</w:t>
      </w:r>
    </w:p>
    <w:p w:rsidR="00627FB5" w:rsidRPr="003859A0" w:rsidRDefault="00627FB5" w:rsidP="00627FB5">
      <w:pPr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- 2025 – 27 253 090,00 руб.</w:t>
      </w:r>
    </w:p>
    <w:p w:rsidR="00627FB5" w:rsidRPr="003859A0" w:rsidRDefault="00627FB5" w:rsidP="00627FB5">
      <w:pPr>
        <w:tabs>
          <w:tab w:val="left" w:pos="6018"/>
        </w:tabs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Федеральный бюджет – 342 603,90 руб.</w:t>
      </w:r>
      <w:r w:rsidRPr="003859A0">
        <w:rPr>
          <w:sz w:val="27"/>
          <w:szCs w:val="27"/>
        </w:rPr>
        <w:tab/>
      </w:r>
    </w:p>
    <w:p w:rsidR="00627FB5" w:rsidRPr="003859A0" w:rsidRDefault="00627FB5" w:rsidP="00627FB5">
      <w:pPr>
        <w:tabs>
          <w:tab w:val="left" w:pos="6018"/>
        </w:tabs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>в</w:t>
      </w:r>
      <w:proofErr w:type="gramStart"/>
      <w:r w:rsidRPr="003859A0">
        <w:rPr>
          <w:sz w:val="27"/>
          <w:szCs w:val="27"/>
        </w:rPr>
        <w:t xml:space="preserve"> .</w:t>
      </w:r>
      <w:proofErr w:type="gramEnd"/>
      <w:r w:rsidRPr="003859A0">
        <w:rPr>
          <w:sz w:val="27"/>
          <w:szCs w:val="27"/>
        </w:rPr>
        <w:t>ч. по годам:</w:t>
      </w:r>
    </w:p>
    <w:p w:rsidR="00627FB5" w:rsidRPr="003859A0" w:rsidRDefault="00627FB5" w:rsidP="00627FB5">
      <w:pPr>
        <w:tabs>
          <w:tab w:val="left" w:pos="6018"/>
        </w:tabs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lastRenderedPageBreak/>
        <w:t xml:space="preserve"> - 2024 – уменьшение на 32 106 400,00 руб.;</w:t>
      </w:r>
    </w:p>
    <w:p w:rsidR="00627FB5" w:rsidRPr="003859A0" w:rsidRDefault="00627FB5" w:rsidP="00627FB5">
      <w:pPr>
        <w:tabs>
          <w:tab w:val="left" w:pos="6018"/>
        </w:tabs>
        <w:ind w:firstLine="709"/>
        <w:jc w:val="both"/>
        <w:rPr>
          <w:sz w:val="27"/>
          <w:szCs w:val="27"/>
        </w:rPr>
      </w:pPr>
      <w:r w:rsidRPr="003859A0">
        <w:rPr>
          <w:sz w:val="27"/>
          <w:szCs w:val="27"/>
        </w:rPr>
        <w:t xml:space="preserve"> - 2025 – увеличение на 374 681 000,00 руб.</w:t>
      </w:r>
    </w:p>
    <w:p w:rsidR="00886F05" w:rsidRPr="003859A0" w:rsidRDefault="00886F05" w:rsidP="00057E39">
      <w:pPr>
        <w:jc w:val="both"/>
        <w:rPr>
          <w:sz w:val="27"/>
          <w:szCs w:val="27"/>
        </w:rPr>
      </w:pPr>
    </w:p>
    <w:p w:rsidR="0092413C" w:rsidRPr="003859A0" w:rsidRDefault="0092413C" w:rsidP="00057E39">
      <w:pPr>
        <w:jc w:val="both"/>
        <w:rPr>
          <w:sz w:val="27"/>
          <w:szCs w:val="27"/>
        </w:rPr>
      </w:pPr>
    </w:p>
    <w:p w:rsidR="00846A62" w:rsidRPr="003859A0" w:rsidRDefault="00846A62" w:rsidP="00846A62">
      <w:pPr>
        <w:ind w:right="-24"/>
        <w:jc w:val="both"/>
        <w:rPr>
          <w:rFonts w:eastAsia="Arial"/>
          <w:sz w:val="27"/>
          <w:szCs w:val="27"/>
        </w:rPr>
      </w:pPr>
      <w:r w:rsidRPr="003859A0">
        <w:rPr>
          <w:rFonts w:eastAsia="Arial"/>
          <w:sz w:val="27"/>
          <w:szCs w:val="27"/>
        </w:rPr>
        <w:t xml:space="preserve">Начальник управления               </w:t>
      </w:r>
    </w:p>
    <w:p w:rsidR="00846A62" w:rsidRPr="003859A0" w:rsidRDefault="00846A62" w:rsidP="00846A62">
      <w:pPr>
        <w:ind w:right="-24"/>
        <w:jc w:val="both"/>
        <w:rPr>
          <w:rFonts w:eastAsia="Arial"/>
          <w:sz w:val="27"/>
          <w:szCs w:val="27"/>
        </w:rPr>
      </w:pPr>
      <w:r w:rsidRPr="003859A0">
        <w:rPr>
          <w:rFonts w:eastAsia="Arial"/>
          <w:sz w:val="27"/>
          <w:szCs w:val="27"/>
        </w:rPr>
        <w:t>по коммунальному хозяйству</w:t>
      </w:r>
    </w:p>
    <w:p w:rsidR="00846A62" w:rsidRPr="003859A0" w:rsidRDefault="00846A62" w:rsidP="00846A62">
      <w:pPr>
        <w:ind w:right="-24"/>
        <w:jc w:val="both"/>
        <w:rPr>
          <w:rFonts w:eastAsia="Arial"/>
          <w:sz w:val="27"/>
          <w:szCs w:val="27"/>
        </w:rPr>
      </w:pPr>
      <w:r w:rsidRPr="003859A0">
        <w:rPr>
          <w:rFonts w:eastAsia="Arial"/>
          <w:sz w:val="27"/>
          <w:szCs w:val="27"/>
        </w:rPr>
        <w:t>и благоустройству администрации</w:t>
      </w:r>
    </w:p>
    <w:p w:rsidR="00846A62" w:rsidRPr="003859A0" w:rsidRDefault="00846A62" w:rsidP="00846A62">
      <w:pPr>
        <w:ind w:right="-24"/>
        <w:jc w:val="both"/>
        <w:rPr>
          <w:rFonts w:eastAsia="Arial"/>
          <w:sz w:val="27"/>
          <w:szCs w:val="27"/>
        </w:rPr>
      </w:pPr>
      <w:r w:rsidRPr="003859A0">
        <w:rPr>
          <w:rFonts w:eastAsia="Arial"/>
          <w:sz w:val="27"/>
          <w:szCs w:val="27"/>
        </w:rPr>
        <w:t>муниципального образования</w:t>
      </w:r>
    </w:p>
    <w:p w:rsidR="00846A62" w:rsidRPr="00627FB5" w:rsidRDefault="00846A62" w:rsidP="00E26E67">
      <w:pPr>
        <w:ind w:right="-24"/>
        <w:jc w:val="both"/>
        <w:rPr>
          <w:sz w:val="27"/>
          <w:szCs w:val="27"/>
        </w:rPr>
      </w:pPr>
      <w:r w:rsidRPr="003859A0">
        <w:rPr>
          <w:rFonts w:eastAsia="Arial"/>
          <w:sz w:val="27"/>
          <w:szCs w:val="27"/>
        </w:rPr>
        <w:t>«Город</w:t>
      </w:r>
      <w:r w:rsidR="00C02011" w:rsidRPr="003859A0">
        <w:rPr>
          <w:rFonts w:eastAsia="Arial"/>
          <w:sz w:val="27"/>
          <w:szCs w:val="27"/>
        </w:rPr>
        <w:t>ской округ город</w:t>
      </w:r>
      <w:r w:rsidRPr="003859A0">
        <w:rPr>
          <w:rFonts w:eastAsia="Arial"/>
          <w:sz w:val="27"/>
          <w:szCs w:val="27"/>
        </w:rPr>
        <w:t xml:space="preserve"> Астрахань»                                                  Т.Р. Калинкин</w:t>
      </w:r>
    </w:p>
    <w:p w:rsidR="00627FB5" w:rsidRPr="00627FB5" w:rsidRDefault="00627FB5">
      <w:pPr>
        <w:ind w:right="-24"/>
        <w:jc w:val="both"/>
        <w:rPr>
          <w:sz w:val="27"/>
          <w:szCs w:val="27"/>
        </w:rPr>
      </w:pPr>
    </w:p>
    <w:sectPr w:rsidR="00627FB5" w:rsidRPr="00627FB5" w:rsidSect="00186B1B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061B795C"/>
    <w:multiLevelType w:val="hybridMultilevel"/>
    <w:tmpl w:val="20D87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8E692A"/>
    <w:multiLevelType w:val="hybridMultilevel"/>
    <w:tmpl w:val="EFEA6DD0"/>
    <w:lvl w:ilvl="0" w:tplc="042E9C4E">
      <w:start w:val="1"/>
      <w:numFmt w:val="upperRoman"/>
      <w:lvlText w:val="%1."/>
      <w:lvlJc w:val="left"/>
      <w:pPr>
        <w:ind w:left="1429" w:hanging="720"/>
      </w:pPr>
      <w:rPr>
        <w:rFonts w:hint="default"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413401"/>
    <w:multiLevelType w:val="hybridMultilevel"/>
    <w:tmpl w:val="53869018"/>
    <w:lvl w:ilvl="0" w:tplc="4F5E565A">
      <w:start w:val="1"/>
      <w:numFmt w:val="upperRoman"/>
      <w:lvlText w:val="%1."/>
      <w:lvlJc w:val="left"/>
      <w:pPr>
        <w:ind w:left="214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5">
    <w:nsid w:val="2BED5CA0"/>
    <w:multiLevelType w:val="hybridMultilevel"/>
    <w:tmpl w:val="49BC0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162E3"/>
    <w:multiLevelType w:val="hybridMultilevel"/>
    <w:tmpl w:val="E4B0F850"/>
    <w:lvl w:ilvl="0" w:tplc="DB6AF5A8">
      <w:start w:val="1"/>
      <w:numFmt w:val="upperRoman"/>
      <w:lvlText w:val="%1."/>
      <w:lvlJc w:val="left"/>
      <w:pPr>
        <w:ind w:left="2869" w:hanging="72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3229" w:hanging="360"/>
      </w:pPr>
    </w:lvl>
    <w:lvl w:ilvl="2" w:tplc="0419001B" w:tentative="1">
      <w:start w:val="1"/>
      <w:numFmt w:val="lowerRoman"/>
      <w:lvlText w:val="%3."/>
      <w:lvlJc w:val="right"/>
      <w:pPr>
        <w:ind w:left="3949" w:hanging="180"/>
      </w:pPr>
    </w:lvl>
    <w:lvl w:ilvl="3" w:tplc="0419000F" w:tentative="1">
      <w:start w:val="1"/>
      <w:numFmt w:val="decimal"/>
      <w:lvlText w:val="%4."/>
      <w:lvlJc w:val="left"/>
      <w:pPr>
        <w:ind w:left="4669" w:hanging="360"/>
      </w:pPr>
    </w:lvl>
    <w:lvl w:ilvl="4" w:tplc="04190019" w:tentative="1">
      <w:start w:val="1"/>
      <w:numFmt w:val="lowerLetter"/>
      <w:lvlText w:val="%5."/>
      <w:lvlJc w:val="left"/>
      <w:pPr>
        <w:ind w:left="5389" w:hanging="360"/>
      </w:pPr>
    </w:lvl>
    <w:lvl w:ilvl="5" w:tplc="0419001B" w:tentative="1">
      <w:start w:val="1"/>
      <w:numFmt w:val="lowerRoman"/>
      <w:lvlText w:val="%6."/>
      <w:lvlJc w:val="right"/>
      <w:pPr>
        <w:ind w:left="6109" w:hanging="180"/>
      </w:pPr>
    </w:lvl>
    <w:lvl w:ilvl="6" w:tplc="0419000F" w:tentative="1">
      <w:start w:val="1"/>
      <w:numFmt w:val="decimal"/>
      <w:lvlText w:val="%7."/>
      <w:lvlJc w:val="left"/>
      <w:pPr>
        <w:ind w:left="6829" w:hanging="360"/>
      </w:pPr>
    </w:lvl>
    <w:lvl w:ilvl="7" w:tplc="04190019" w:tentative="1">
      <w:start w:val="1"/>
      <w:numFmt w:val="lowerLetter"/>
      <w:lvlText w:val="%8."/>
      <w:lvlJc w:val="left"/>
      <w:pPr>
        <w:ind w:left="7549" w:hanging="360"/>
      </w:pPr>
    </w:lvl>
    <w:lvl w:ilvl="8" w:tplc="0419001B" w:tentative="1">
      <w:start w:val="1"/>
      <w:numFmt w:val="lowerRoman"/>
      <w:lvlText w:val="%9."/>
      <w:lvlJc w:val="right"/>
      <w:pPr>
        <w:ind w:left="8269" w:hanging="180"/>
      </w:pPr>
    </w:lvl>
  </w:abstractNum>
  <w:abstractNum w:abstractNumId="7">
    <w:nsid w:val="3D081775"/>
    <w:multiLevelType w:val="hybridMultilevel"/>
    <w:tmpl w:val="4ED81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886370"/>
    <w:multiLevelType w:val="hybridMultilevel"/>
    <w:tmpl w:val="F440E3E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E93BD4"/>
    <w:multiLevelType w:val="hybridMultilevel"/>
    <w:tmpl w:val="A768E4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7057AA"/>
    <w:multiLevelType w:val="hybridMultilevel"/>
    <w:tmpl w:val="5B706A8A"/>
    <w:lvl w:ilvl="0" w:tplc="979E0A1A">
      <w:start w:val="3"/>
      <w:numFmt w:val="upperRoman"/>
      <w:lvlText w:val="%1."/>
      <w:lvlJc w:val="left"/>
      <w:pPr>
        <w:ind w:left="1146" w:hanging="72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0D6CF8"/>
    <w:multiLevelType w:val="multilevel"/>
    <w:tmpl w:val="CA26B362"/>
    <w:lvl w:ilvl="0">
      <w:start w:val="2"/>
      <w:numFmt w:val="upperRoman"/>
      <w:lvlText w:val="%1."/>
      <w:lvlJc w:val="left"/>
      <w:pPr>
        <w:ind w:left="1211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ind w:left="2280" w:hanging="720"/>
      </w:pPr>
      <w:rPr>
        <w:rFonts w:ascii="Times New Roman" w:eastAsia="Lucida Sans Unicode" w:hAnsi="Times New Roman" w:cs="Tahoma" w:hint="default"/>
        <w:b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1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</w:num>
  <w:num w:numId="4">
    <w:abstractNumId w:val="9"/>
  </w:num>
  <w:num w:numId="5">
    <w:abstractNumId w:val="7"/>
  </w:num>
  <w:num w:numId="6">
    <w:abstractNumId w:val="8"/>
  </w:num>
  <w:num w:numId="7">
    <w:abstractNumId w:val="1"/>
  </w:num>
  <w:num w:numId="8">
    <w:abstractNumId w:val="5"/>
  </w:num>
  <w:num w:numId="9">
    <w:abstractNumId w:val="10"/>
  </w:num>
  <w:num w:numId="10">
    <w:abstractNumId w:val="2"/>
  </w:num>
  <w:num w:numId="11">
    <w:abstractNumId w:val="4"/>
  </w:num>
  <w:num w:numId="12">
    <w:abstractNumId w:val="6"/>
  </w:num>
  <w:num w:numId="13">
    <w:abstractNumId w:val="1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embedSystemFonts/>
  <w:proofState w:spelling="clean" w:grammar="clean"/>
  <w:stylePaneFormatFilter w:val="0000"/>
  <w:defaultTabStop w:val="708"/>
  <w:defaultTableStyle w:val="a"/>
  <w:drawingGridHorizontalSpacing w:val="120"/>
  <w:drawingGridVerticalSpacing w:val="0"/>
  <w:displayHorizontalDrawingGridEvery w:val="0"/>
  <w:displayVerticalDrawingGridEvery w:val="0"/>
  <w:characterSpacingControl w:val="doNotCompress"/>
  <w:compat/>
  <w:rsids>
    <w:rsidRoot w:val="00837802"/>
    <w:rsid w:val="00000B2A"/>
    <w:rsid w:val="00001B94"/>
    <w:rsid w:val="00002471"/>
    <w:rsid w:val="000032E9"/>
    <w:rsid w:val="00003473"/>
    <w:rsid w:val="000041EE"/>
    <w:rsid w:val="000043A2"/>
    <w:rsid w:val="00004428"/>
    <w:rsid w:val="000051FD"/>
    <w:rsid w:val="000052E8"/>
    <w:rsid w:val="0000567A"/>
    <w:rsid w:val="00005892"/>
    <w:rsid w:val="000072FD"/>
    <w:rsid w:val="00011764"/>
    <w:rsid w:val="000140AF"/>
    <w:rsid w:val="0001602D"/>
    <w:rsid w:val="000224E6"/>
    <w:rsid w:val="0002660A"/>
    <w:rsid w:val="00027953"/>
    <w:rsid w:val="000318AD"/>
    <w:rsid w:val="00035C69"/>
    <w:rsid w:val="00040055"/>
    <w:rsid w:val="00040328"/>
    <w:rsid w:val="0004042E"/>
    <w:rsid w:val="000419F7"/>
    <w:rsid w:val="00042ECE"/>
    <w:rsid w:val="00044495"/>
    <w:rsid w:val="00046D17"/>
    <w:rsid w:val="0005205F"/>
    <w:rsid w:val="00053F98"/>
    <w:rsid w:val="00056A08"/>
    <w:rsid w:val="00057E39"/>
    <w:rsid w:val="00061D58"/>
    <w:rsid w:val="000634B2"/>
    <w:rsid w:val="00063A03"/>
    <w:rsid w:val="00064A9C"/>
    <w:rsid w:val="00066614"/>
    <w:rsid w:val="00066B9C"/>
    <w:rsid w:val="00066C99"/>
    <w:rsid w:val="00067293"/>
    <w:rsid w:val="00067A97"/>
    <w:rsid w:val="00067CA4"/>
    <w:rsid w:val="00070935"/>
    <w:rsid w:val="000718DC"/>
    <w:rsid w:val="00072211"/>
    <w:rsid w:val="00080479"/>
    <w:rsid w:val="0008092D"/>
    <w:rsid w:val="00082955"/>
    <w:rsid w:val="00086F2F"/>
    <w:rsid w:val="000955B8"/>
    <w:rsid w:val="000A54F6"/>
    <w:rsid w:val="000A56E1"/>
    <w:rsid w:val="000B4018"/>
    <w:rsid w:val="000B5AF6"/>
    <w:rsid w:val="000C0EA7"/>
    <w:rsid w:val="000C2A6D"/>
    <w:rsid w:val="000C2FF8"/>
    <w:rsid w:val="000C4D64"/>
    <w:rsid w:val="000C5C18"/>
    <w:rsid w:val="000D2060"/>
    <w:rsid w:val="000D33E9"/>
    <w:rsid w:val="000D48F9"/>
    <w:rsid w:val="000D7215"/>
    <w:rsid w:val="000D79D5"/>
    <w:rsid w:val="000E1300"/>
    <w:rsid w:val="000E3A64"/>
    <w:rsid w:val="000E6613"/>
    <w:rsid w:val="000F2734"/>
    <w:rsid w:val="000F69AE"/>
    <w:rsid w:val="000F6F29"/>
    <w:rsid w:val="000F795E"/>
    <w:rsid w:val="000F7F25"/>
    <w:rsid w:val="00100E5C"/>
    <w:rsid w:val="00101318"/>
    <w:rsid w:val="00101519"/>
    <w:rsid w:val="0010235C"/>
    <w:rsid w:val="00103AAC"/>
    <w:rsid w:val="00103CDA"/>
    <w:rsid w:val="00105D1C"/>
    <w:rsid w:val="001100DF"/>
    <w:rsid w:val="00112D31"/>
    <w:rsid w:val="00114E09"/>
    <w:rsid w:val="00121C79"/>
    <w:rsid w:val="00122554"/>
    <w:rsid w:val="00125CB6"/>
    <w:rsid w:val="001301CF"/>
    <w:rsid w:val="00131075"/>
    <w:rsid w:val="00135A8A"/>
    <w:rsid w:val="00136C79"/>
    <w:rsid w:val="00137C98"/>
    <w:rsid w:val="001401A1"/>
    <w:rsid w:val="00142992"/>
    <w:rsid w:val="00153097"/>
    <w:rsid w:val="00154394"/>
    <w:rsid w:val="001543DC"/>
    <w:rsid w:val="00155DD9"/>
    <w:rsid w:val="001618DF"/>
    <w:rsid w:val="00164AFC"/>
    <w:rsid w:val="001665BC"/>
    <w:rsid w:val="0016696E"/>
    <w:rsid w:val="001704CF"/>
    <w:rsid w:val="00171483"/>
    <w:rsid w:val="00173899"/>
    <w:rsid w:val="00174750"/>
    <w:rsid w:val="00174DF0"/>
    <w:rsid w:val="00175BD4"/>
    <w:rsid w:val="001763AF"/>
    <w:rsid w:val="00177CAE"/>
    <w:rsid w:val="00186B1B"/>
    <w:rsid w:val="0018779C"/>
    <w:rsid w:val="00190516"/>
    <w:rsid w:val="00192B12"/>
    <w:rsid w:val="00193DAE"/>
    <w:rsid w:val="001A00DC"/>
    <w:rsid w:val="001A0641"/>
    <w:rsid w:val="001A7CB4"/>
    <w:rsid w:val="001B5127"/>
    <w:rsid w:val="001C0193"/>
    <w:rsid w:val="001C021E"/>
    <w:rsid w:val="001C0377"/>
    <w:rsid w:val="001C1AB8"/>
    <w:rsid w:val="001C501A"/>
    <w:rsid w:val="001C526E"/>
    <w:rsid w:val="001C73B5"/>
    <w:rsid w:val="001D3825"/>
    <w:rsid w:val="001D3B9D"/>
    <w:rsid w:val="001D494F"/>
    <w:rsid w:val="001D5A27"/>
    <w:rsid w:val="001D78E6"/>
    <w:rsid w:val="001E3D84"/>
    <w:rsid w:val="001E4377"/>
    <w:rsid w:val="001E4392"/>
    <w:rsid w:val="001E6297"/>
    <w:rsid w:val="001E6F5E"/>
    <w:rsid w:val="001F07F8"/>
    <w:rsid w:val="001F38A2"/>
    <w:rsid w:val="001F4213"/>
    <w:rsid w:val="001F61AA"/>
    <w:rsid w:val="001F6C23"/>
    <w:rsid w:val="00201146"/>
    <w:rsid w:val="002014A9"/>
    <w:rsid w:val="00201801"/>
    <w:rsid w:val="0020441E"/>
    <w:rsid w:val="00212E96"/>
    <w:rsid w:val="00213EBE"/>
    <w:rsid w:val="0021410A"/>
    <w:rsid w:val="00220032"/>
    <w:rsid w:val="002203D2"/>
    <w:rsid w:val="00222BB0"/>
    <w:rsid w:val="00224761"/>
    <w:rsid w:val="002253E7"/>
    <w:rsid w:val="002259F3"/>
    <w:rsid w:val="00227BBE"/>
    <w:rsid w:val="00230DCA"/>
    <w:rsid w:val="002353B7"/>
    <w:rsid w:val="002371B0"/>
    <w:rsid w:val="00237DAF"/>
    <w:rsid w:val="00241B5E"/>
    <w:rsid w:val="00242F28"/>
    <w:rsid w:val="002446D1"/>
    <w:rsid w:val="0024605F"/>
    <w:rsid w:val="00254551"/>
    <w:rsid w:val="00256310"/>
    <w:rsid w:val="00257077"/>
    <w:rsid w:val="002649E9"/>
    <w:rsid w:val="002657C6"/>
    <w:rsid w:val="002703DC"/>
    <w:rsid w:val="0027041A"/>
    <w:rsid w:val="002727BB"/>
    <w:rsid w:val="002731A3"/>
    <w:rsid w:val="00276715"/>
    <w:rsid w:val="002775CD"/>
    <w:rsid w:val="00277D0B"/>
    <w:rsid w:val="0028199E"/>
    <w:rsid w:val="00284157"/>
    <w:rsid w:val="00285D5D"/>
    <w:rsid w:val="002937D3"/>
    <w:rsid w:val="00293961"/>
    <w:rsid w:val="002A18F1"/>
    <w:rsid w:val="002A3ECC"/>
    <w:rsid w:val="002B0DD2"/>
    <w:rsid w:val="002C0427"/>
    <w:rsid w:val="002C295F"/>
    <w:rsid w:val="002C5809"/>
    <w:rsid w:val="002C5B0F"/>
    <w:rsid w:val="002C6934"/>
    <w:rsid w:val="002C6FA5"/>
    <w:rsid w:val="002C7A6A"/>
    <w:rsid w:val="002C7E65"/>
    <w:rsid w:val="002D0492"/>
    <w:rsid w:val="002D0D78"/>
    <w:rsid w:val="002D328A"/>
    <w:rsid w:val="002D3591"/>
    <w:rsid w:val="002D6493"/>
    <w:rsid w:val="002D6505"/>
    <w:rsid w:val="002E0396"/>
    <w:rsid w:val="002E0D8D"/>
    <w:rsid w:val="002E2D59"/>
    <w:rsid w:val="002E4BD3"/>
    <w:rsid w:val="002E70C0"/>
    <w:rsid w:val="002F2960"/>
    <w:rsid w:val="002F64BE"/>
    <w:rsid w:val="00300D4E"/>
    <w:rsid w:val="0030230D"/>
    <w:rsid w:val="00306726"/>
    <w:rsid w:val="00306A17"/>
    <w:rsid w:val="003075A2"/>
    <w:rsid w:val="00315122"/>
    <w:rsid w:val="003165C9"/>
    <w:rsid w:val="00316E5D"/>
    <w:rsid w:val="00322081"/>
    <w:rsid w:val="0032361C"/>
    <w:rsid w:val="0032458B"/>
    <w:rsid w:val="00326014"/>
    <w:rsid w:val="0032687A"/>
    <w:rsid w:val="00326D01"/>
    <w:rsid w:val="00332448"/>
    <w:rsid w:val="00332608"/>
    <w:rsid w:val="00332AD2"/>
    <w:rsid w:val="00333563"/>
    <w:rsid w:val="00335250"/>
    <w:rsid w:val="003355E7"/>
    <w:rsid w:val="00336743"/>
    <w:rsid w:val="003419AC"/>
    <w:rsid w:val="00343010"/>
    <w:rsid w:val="003436A5"/>
    <w:rsid w:val="0034527E"/>
    <w:rsid w:val="00345BED"/>
    <w:rsid w:val="00347B40"/>
    <w:rsid w:val="00347C45"/>
    <w:rsid w:val="00350ADD"/>
    <w:rsid w:val="00352538"/>
    <w:rsid w:val="003530BE"/>
    <w:rsid w:val="0035490C"/>
    <w:rsid w:val="0035569D"/>
    <w:rsid w:val="00363BA6"/>
    <w:rsid w:val="00365392"/>
    <w:rsid w:val="0036556C"/>
    <w:rsid w:val="00367C12"/>
    <w:rsid w:val="0037294B"/>
    <w:rsid w:val="0037390B"/>
    <w:rsid w:val="00373F85"/>
    <w:rsid w:val="003859A0"/>
    <w:rsid w:val="00386FE9"/>
    <w:rsid w:val="003909C1"/>
    <w:rsid w:val="00392649"/>
    <w:rsid w:val="003928F6"/>
    <w:rsid w:val="00392DDC"/>
    <w:rsid w:val="003975C4"/>
    <w:rsid w:val="003A01E3"/>
    <w:rsid w:val="003A3E25"/>
    <w:rsid w:val="003A57EF"/>
    <w:rsid w:val="003B3944"/>
    <w:rsid w:val="003B4F27"/>
    <w:rsid w:val="003B5C90"/>
    <w:rsid w:val="003B68E3"/>
    <w:rsid w:val="003C07BC"/>
    <w:rsid w:val="003C2737"/>
    <w:rsid w:val="003C36A5"/>
    <w:rsid w:val="003C748E"/>
    <w:rsid w:val="003D0F6F"/>
    <w:rsid w:val="003D3A1F"/>
    <w:rsid w:val="003D58B8"/>
    <w:rsid w:val="003D645A"/>
    <w:rsid w:val="003E15E6"/>
    <w:rsid w:val="003E18F3"/>
    <w:rsid w:val="003E6C72"/>
    <w:rsid w:val="003E7B7C"/>
    <w:rsid w:val="003E7E4B"/>
    <w:rsid w:val="003F63E5"/>
    <w:rsid w:val="003F6A4D"/>
    <w:rsid w:val="003F7370"/>
    <w:rsid w:val="00401C10"/>
    <w:rsid w:val="004025F1"/>
    <w:rsid w:val="00404710"/>
    <w:rsid w:val="004062DA"/>
    <w:rsid w:val="00410B81"/>
    <w:rsid w:val="00411DB9"/>
    <w:rsid w:val="00412945"/>
    <w:rsid w:val="00413FB3"/>
    <w:rsid w:val="00416850"/>
    <w:rsid w:val="00416E60"/>
    <w:rsid w:val="00417278"/>
    <w:rsid w:val="0041756B"/>
    <w:rsid w:val="00417796"/>
    <w:rsid w:val="004205C9"/>
    <w:rsid w:val="00420A47"/>
    <w:rsid w:val="00426509"/>
    <w:rsid w:val="004272A6"/>
    <w:rsid w:val="004318D1"/>
    <w:rsid w:val="00431FD0"/>
    <w:rsid w:val="00434395"/>
    <w:rsid w:val="00436054"/>
    <w:rsid w:val="00436BE2"/>
    <w:rsid w:val="004400EE"/>
    <w:rsid w:val="00444239"/>
    <w:rsid w:val="00445A06"/>
    <w:rsid w:val="004518F4"/>
    <w:rsid w:val="00451E60"/>
    <w:rsid w:val="004535D0"/>
    <w:rsid w:val="00454113"/>
    <w:rsid w:val="00462B1A"/>
    <w:rsid w:val="00463D2B"/>
    <w:rsid w:val="00465DFC"/>
    <w:rsid w:val="00467526"/>
    <w:rsid w:val="00480CA9"/>
    <w:rsid w:val="004854D1"/>
    <w:rsid w:val="004862E7"/>
    <w:rsid w:val="00486463"/>
    <w:rsid w:val="004870AD"/>
    <w:rsid w:val="00487E72"/>
    <w:rsid w:val="0049039E"/>
    <w:rsid w:val="0049059D"/>
    <w:rsid w:val="004905AF"/>
    <w:rsid w:val="00491AD3"/>
    <w:rsid w:val="00494717"/>
    <w:rsid w:val="004A448C"/>
    <w:rsid w:val="004A50E8"/>
    <w:rsid w:val="004A5CA3"/>
    <w:rsid w:val="004A6CB9"/>
    <w:rsid w:val="004B1387"/>
    <w:rsid w:val="004B30C2"/>
    <w:rsid w:val="004B3B95"/>
    <w:rsid w:val="004B4158"/>
    <w:rsid w:val="004B4F0D"/>
    <w:rsid w:val="004B518E"/>
    <w:rsid w:val="004B72FF"/>
    <w:rsid w:val="004C116D"/>
    <w:rsid w:val="004C1A45"/>
    <w:rsid w:val="004C23D0"/>
    <w:rsid w:val="004C35BB"/>
    <w:rsid w:val="004C444F"/>
    <w:rsid w:val="004D24FB"/>
    <w:rsid w:val="004D3E40"/>
    <w:rsid w:val="004F00A6"/>
    <w:rsid w:val="00501449"/>
    <w:rsid w:val="005023B2"/>
    <w:rsid w:val="00504372"/>
    <w:rsid w:val="00510DBA"/>
    <w:rsid w:val="00513198"/>
    <w:rsid w:val="005136BF"/>
    <w:rsid w:val="005165EA"/>
    <w:rsid w:val="00516B0A"/>
    <w:rsid w:val="00516E8D"/>
    <w:rsid w:val="00526077"/>
    <w:rsid w:val="005268A9"/>
    <w:rsid w:val="00527449"/>
    <w:rsid w:val="00532693"/>
    <w:rsid w:val="00535283"/>
    <w:rsid w:val="00535B95"/>
    <w:rsid w:val="00536E8A"/>
    <w:rsid w:val="00544846"/>
    <w:rsid w:val="005449EA"/>
    <w:rsid w:val="00544B6F"/>
    <w:rsid w:val="005460CB"/>
    <w:rsid w:val="00551B7B"/>
    <w:rsid w:val="005530EE"/>
    <w:rsid w:val="00556B9A"/>
    <w:rsid w:val="00557744"/>
    <w:rsid w:val="00557EF2"/>
    <w:rsid w:val="00560715"/>
    <w:rsid w:val="00561FBB"/>
    <w:rsid w:val="005646E6"/>
    <w:rsid w:val="00565F00"/>
    <w:rsid w:val="0056687A"/>
    <w:rsid w:val="0056759E"/>
    <w:rsid w:val="005704B9"/>
    <w:rsid w:val="00570F90"/>
    <w:rsid w:val="00572D2A"/>
    <w:rsid w:val="00573837"/>
    <w:rsid w:val="00573FAE"/>
    <w:rsid w:val="00574B79"/>
    <w:rsid w:val="0057582E"/>
    <w:rsid w:val="00583FBC"/>
    <w:rsid w:val="00591455"/>
    <w:rsid w:val="005922C9"/>
    <w:rsid w:val="00592E45"/>
    <w:rsid w:val="0059391E"/>
    <w:rsid w:val="0059504E"/>
    <w:rsid w:val="005A0702"/>
    <w:rsid w:val="005A1A97"/>
    <w:rsid w:val="005A242E"/>
    <w:rsid w:val="005A42B0"/>
    <w:rsid w:val="005A465D"/>
    <w:rsid w:val="005A66AB"/>
    <w:rsid w:val="005B0EC2"/>
    <w:rsid w:val="005B29AC"/>
    <w:rsid w:val="005B4497"/>
    <w:rsid w:val="005B64D6"/>
    <w:rsid w:val="005B78DE"/>
    <w:rsid w:val="005C06CA"/>
    <w:rsid w:val="005C0F02"/>
    <w:rsid w:val="005C212F"/>
    <w:rsid w:val="005C29A4"/>
    <w:rsid w:val="005C2AA0"/>
    <w:rsid w:val="005C2C88"/>
    <w:rsid w:val="005C327F"/>
    <w:rsid w:val="005C6BEA"/>
    <w:rsid w:val="005C7275"/>
    <w:rsid w:val="005C766B"/>
    <w:rsid w:val="005D0D84"/>
    <w:rsid w:val="005D6714"/>
    <w:rsid w:val="005D6EC8"/>
    <w:rsid w:val="005E2E4F"/>
    <w:rsid w:val="005E78FF"/>
    <w:rsid w:val="005F14EA"/>
    <w:rsid w:val="005F29CF"/>
    <w:rsid w:val="005F4DE9"/>
    <w:rsid w:val="005F61CA"/>
    <w:rsid w:val="005F6B54"/>
    <w:rsid w:val="005F6B77"/>
    <w:rsid w:val="00600008"/>
    <w:rsid w:val="00601074"/>
    <w:rsid w:val="0060228B"/>
    <w:rsid w:val="00602F7F"/>
    <w:rsid w:val="0060442F"/>
    <w:rsid w:val="006078A1"/>
    <w:rsid w:val="00607B91"/>
    <w:rsid w:val="00610454"/>
    <w:rsid w:val="00614ED7"/>
    <w:rsid w:val="00615A12"/>
    <w:rsid w:val="00615A99"/>
    <w:rsid w:val="00620724"/>
    <w:rsid w:val="00621A20"/>
    <w:rsid w:val="006224B3"/>
    <w:rsid w:val="006236CA"/>
    <w:rsid w:val="00624416"/>
    <w:rsid w:val="006246F6"/>
    <w:rsid w:val="00627260"/>
    <w:rsid w:val="00627FB5"/>
    <w:rsid w:val="006325A2"/>
    <w:rsid w:val="00632BDB"/>
    <w:rsid w:val="006343CC"/>
    <w:rsid w:val="00634B9C"/>
    <w:rsid w:val="00635871"/>
    <w:rsid w:val="00637944"/>
    <w:rsid w:val="00637C03"/>
    <w:rsid w:val="00642922"/>
    <w:rsid w:val="006435B5"/>
    <w:rsid w:val="00644454"/>
    <w:rsid w:val="00644C57"/>
    <w:rsid w:val="00650012"/>
    <w:rsid w:val="00650452"/>
    <w:rsid w:val="0065097C"/>
    <w:rsid w:val="006553E2"/>
    <w:rsid w:val="006557B7"/>
    <w:rsid w:val="0065604B"/>
    <w:rsid w:val="0065648C"/>
    <w:rsid w:val="00656CD9"/>
    <w:rsid w:val="00657115"/>
    <w:rsid w:val="0066002C"/>
    <w:rsid w:val="006609E4"/>
    <w:rsid w:val="00661A56"/>
    <w:rsid w:val="00661F7D"/>
    <w:rsid w:val="00664984"/>
    <w:rsid w:val="00664EAA"/>
    <w:rsid w:val="00665E7A"/>
    <w:rsid w:val="0067019B"/>
    <w:rsid w:val="00671E6C"/>
    <w:rsid w:val="006734EC"/>
    <w:rsid w:val="00673AE5"/>
    <w:rsid w:val="00675B28"/>
    <w:rsid w:val="006770E4"/>
    <w:rsid w:val="006843A8"/>
    <w:rsid w:val="00686B41"/>
    <w:rsid w:val="0068778F"/>
    <w:rsid w:val="006877BA"/>
    <w:rsid w:val="00693F4A"/>
    <w:rsid w:val="00695C48"/>
    <w:rsid w:val="00696EAF"/>
    <w:rsid w:val="00697D75"/>
    <w:rsid w:val="006A15EF"/>
    <w:rsid w:val="006A2E86"/>
    <w:rsid w:val="006A4C9A"/>
    <w:rsid w:val="006A6E8A"/>
    <w:rsid w:val="006B02DA"/>
    <w:rsid w:val="006B1E9F"/>
    <w:rsid w:val="006B2860"/>
    <w:rsid w:val="006B4489"/>
    <w:rsid w:val="006B61A8"/>
    <w:rsid w:val="006B7C6A"/>
    <w:rsid w:val="006C11A2"/>
    <w:rsid w:val="006C26ED"/>
    <w:rsid w:val="006C2BA9"/>
    <w:rsid w:val="006C444B"/>
    <w:rsid w:val="006C445C"/>
    <w:rsid w:val="006C4CD0"/>
    <w:rsid w:val="006C6A31"/>
    <w:rsid w:val="006D4836"/>
    <w:rsid w:val="006E2F65"/>
    <w:rsid w:val="006E4C58"/>
    <w:rsid w:val="006E7E73"/>
    <w:rsid w:val="006F1390"/>
    <w:rsid w:val="006F2438"/>
    <w:rsid w:val="006F3426"/>
    <w:rsid w:val="006F6D6E"/>
    <w:rsid w:val="0070248D"/>
    <w:rsid w:val="007033EF"/>
    <w:rsid w:val="007047F0"/>
    <w:rsid w:val="00704AAF"/>
    <w:rsid w:val="007131D4"/>
    <w:rsid w:val="00713D40"/>
    <w:rsid w:val="00715664"/>
    <w:rsid w:val="0071726E"/>
    <w:rsid w:val="0071743B"/>
    <w:rsid w:val="00721273"/>
    <w:rsid w:val="007212F9"/>
    <w:rsid w:val="00723838"/>
    <w:rsid w:val="00726DEF"/>
    <w:rsid w:val="00730520"/>
    <w:rsid w:val="00731D9D"/>
    <w:rsid w:val="0073495E"/>
    <w:rsid w:val="00734A02"/>
    <w:rsid w:val="00736241"/>
    <w:rsid w:val="00737718"/>
    <w:rsid w:val="00744572"/>
    <w:rsid w:val="00745714"/>
    <w:rsid w:val="00745F52"/>
    <w:rsid w:val="00746301"/>
    <w:rsid w:val="007513DB"/>
    <w:rsid w:val="0075232A"/>
    <w:rsid w:val="007549B2"/>
    <w:rsid w:val="007555E2"/>
    <w:rsid w:val="00755FED"/>
    <w:rsid w:val="00756D69"/>
    <w:rsid w:val="00757782"/>
    <w:rsid w:val="00765431"/>
    <w:rsid w:val="0076650E"/>
    <w:rsid w:val="00766635"/>
    <w:rsid w:val="007734C8"/>
    <w:rsid w:val="007742C5"/>
    <w:rsid w:val="007759DC"/>
    <w:rsid w:val="00776259"/>
    <w:rsid w:val="007774C4"/>
    <w:rsid w:val="00791503"/>
    <w:rsid w:val="00793729"/>
    <w:rsid w:val="00794262"/>
    <w:rsid w:val="00796A29"/>
    <w:rsid w:val="007A1C5A"/>
    <w:rsid w:val="007A242C"/>
    <w:rsid w:val="007A466A"/>
    <w:rsid w:val="007B0EC1"/>
    <w:rsid w:val="007B177D"/>
    <w:rsid w:val="007C2BD9"/>
    <w:rsid w:val="007C2F86"/>
    <w:rsid w:val="007C456B"/>
    <w:rsid w:val="007C58B2"/>
    <w:rsid w:val="007D0EAE"/>
    <w:rsid w:val="007D1406"/>
    <w:rsid w:val="007D77E6"/>
    <w:rsid w:val="007E0447"/>
    <w:rsid w:val="007E0722"/>
    <w:rsid w:val="007E0C6F"/>
    <w:rsid w:val="007E5CCC"/>
    <w:rsid w:val="007F0E0D"/>
    <w:rsid w:val="007F1012"/>
    <w:rsid w:val="007F2347"/>
    <w:rsid w:val="007F2C5A"/>
    <w:rsid w:val="007F3D02"/>
    <w:rsid w:val="007F3E95"/>
    <w:rsid w:val="007F5AA5"/>
    <w:rsid w:val="007F7CCF"/>
    <w:rsid w:val="008009F7"/>
    <w:rsid w:val="0080339C"/>
    <w:rsid w:val="0080473B"/>
    <w:rsid w:val="008048B6"/>
    <w:rsid w:val="00805014"/>
    <w:rsid w:val="0080544F"/>
    <w:rsid w:val="00810F7F"/>
    <w:rsid w:val="0081356D"/>
    <w:rsid w:val="00814F7C"/>
    <w:rsid w:val="008176B1"/>
    <w:rsid w:val="00820D72"/>
    <w:rsid w:val="00821C73"/>
    <w:rsid w:val="00825718"/>
    <w:rsid w:val="0082655E"/>
    <w:rsid w:val="00826DDF"/>
    <w:rsid w:val="00833349"/>
    <w:rsid w:val="00834630"/>
    <w:rsid w:val="008346FE"/>
    <w:rsid w:val="00837667"/>
    <w:rsid w:val="00837802"/>
    <w:rsid w:val="00840477"/>
    <w:rsid w:val="0084489A"/>
    <w:rsid w:val="00845E73"/>
    <w:rsid w:val="00846A62"/>
    <w:rsid w:val="00846E53"/>
    <w:rsid w:val="00847C0F"/>
    <w:rsid w:val="0085020B"/>
    <w:rsid w:val="00850C05"/>
    <w:rsid w:val="00851183"/>
    <w:rsid w:val="00853AD2"/>
    <w:rsid w:val="008619CD"/>
    <w:rsid w:val="008629A8"/>
    <w:rsid w:val="00864870"/>
    <w:rsid w:val="00865B87"/>
    <w:rsid w:val="00866798"/>
    <w:rsid w:val="00866C13"/>
    <w:rsid w:val="00870946"/>
    <w:rsid w:val="00872E0E"/>
    <w:rsid w:val="008730E4"/>
    <w:rsid w:val="0087346A"/>
    <w:rsid w:val="00873BC5"/>
    <w:rsid w:val="00874EDD"/>
    <w:rsid w:val="00875325"/>
    <w:rsid w:val="00875CA9"/>
    <w:rsid w:val="00875EF4"/>
    <w:rsid w:val="008772A0"/>
    <w:rsid w:val="00884C44"/>
    <w:rsid w:val="00886907"/>
    <w:rsid w:val="00886F05"/>
    <w:rsid w:val="00887E8C"/>
    <w:rsid w:val="008971F2"/>
    <w:rsid w:val="008A0718"/>
    <w:rsid w:val="008A0ECD"/>
    <w:rsid w:val="008A231B"/>
    <w:rsid w:val="008A280B"/>
    <w:rsid w:val="008A35C0"/>
    <w:rsid w:val="008A61B2"/>
    <w:rsid w:val="008A6315"/>
    <w:rsid w:val="008B1C79"/>
    <w:rsid w:val="008B51CB"/>
    <w:rsid w:val="008B72AB"/>
    <w:rsid w:val="008C0A60"/>
    <w:rsid w:val="008C6C4C"/>
    <w:rsid w:val="008C70B0"/>
    <w:rsid w:val="008C75B1"/>
    <w:rsid w:val="008C7A62"/>
    <w:rsid w:val="008D0898"/>
    <w:rsid w:val="008D0F57"/>
    <w:rsid w:val="008D40F5"/>
    <w:rsid w:val="008D449B"/>
    <w:rsid w:val="008D4599"/>
    <w:rsid w:val="008D6121"/>
    <w:rsid w:val="008D6F8B"/>
    <w:rsid w:val="008E4D7C"/>
    <w:rsid w:val="008E587D"/>
    <w:rsid w:val="008E6C99"/>
    <w:rsid w:val="008E7538"/>
    <w:rsid w:val="008E79EF"/>
    <w:rsid w:val="008F4B7C"/>
    <w:rsid w:val="008F5064"/>
    <w:rsid w:val="008F5A60"/>
    <w:rsid w:val="008F6D37"/>
    <w:rsid w:val="00902BEF"/>
    <w:rsid w:val="00911D50"/>
    <w:rsid w:val="00915E2A"/>
    <w:rsid w:val="00921AA5"/>
    <w:rsid w:val="00922DF1"/>
    <w:rsid w:val="009235D0"/>
    <w:rsid w:val="0092375F"/>
    <w:rsid w:val="0092413C"/>
    <w:rsid w:val="009319F2"/>
    <w:rsid w:val="00931DB3"/>
    <w:rsid w:val="0093388C"/>
    <w:rsid w:val="009345E3"/>
    <w:rsid w:val="0094129D"/>
    <w:rsid w:val="00941F24"/>
    <w:rsid w:val="00942F64"/>
    <w:rsid w:val="00943579"/>
    <w:rsid w:val="0094539B"/>
    <w:rsid w:val="00950154"/>
    <w:rsid w:val="00950BAE"/>
    <w:rsid w:val="009521B1"/>
    <w:rsid w:val="00953C8A"/>
    <w:rsid w:val="00954527"/>
    <w:rsid w:val="00961023"/>
    <w:rsid w:val="009635D1"/>
    <w:rsid w:val="00965EED"/>
    <w:rsid w:val="00970049"/>
    <w:rsid w:val="0097098A"/>
    <w:rsid w:val="00971CF8"/>
    <w:rsid w:val="00974FD9"/>
    <w:rsid w:val="009817EE"/>
    <w:rsid w:val="00985290"/>
    <w:rsid w:val="0098581F"/>
    <w:rsid w:val="009925DC"/>
    <w:rsid w:val="00993B96"/>
    <w:rsid w:val="009940BA"/>
    <w:rsid w:val="00994323"/>
    <w:rsid w:val="009946BB"/>
    <w:rsid w:val="00996BF4"/>
    <w:rsid w:val="009974B9"/>
    <w:rsid w:val="009A0700"/>
    <w:rsid w:val="009B0471"/>
    <w:rsid w:val="009B21E6"/>
    <w:rsid w:val="009B3E08"/>
    <w:rsid w:val="009B4030"/>
    <w:rsid w:val="009B623A"/>
    <w:rsid w:val="009B724A"/>
    <w:rsid w:val="009B77F3"/>
    <w:rsid w:val="009B7A65"/>
    <w:rsid w:val="009B7B09"/>
    <w:rsid w:val="009C0A41"/>
    <w:rsid w:val="009C6850"/>
    <w:rsid w:val="009C7F2A"/>
    <w:rsid w:val="009D0DC0"/>
    <w:rsid w:val="009D239E"/>
    <w:rsid w:val="009D314B"/>
    <w:rsid w:val="009E0142"/>
    <w:rsid w:val="009E2B2F"/>
    <w:rsid w:val="009E3071"/>
    <w:rsid w:val="00A05548"/>
    <w:rsid w:val="00A05AD3"/>
    <w:rsid w:val="00A06CEF"/>
    <w:rsid w:val="00A07533"/>
    <w:rsid w:val="00A10B2B"/>
    <w:rsid w:val="00A125B0"/>
    <w:rsid w:val="00A14C5B"/>
    <w:rsid w:val="00A14DA2"/>
    <w:rsid w:val="00A238E4"/>
    <w:rsid w:val="00A25674"/>
    <w:rsid w:val="00A257A4"/>
    <w:rsid w:val="00A27A04"/>
    <w:rsid w:val="00A30834"/>
    <w:rsid w:val="00A35524"/>
    <w:rsid w:val="00A35BC4"/>
    <w:rsid w:val="00A41A3F"/>
    <w:rsid w:val="00A438B1"/>
    <w:rsid w:val="00A45232"/>
    <w:rsid w:val="00A478A9"/>
    <w:rsid w:val="00A512E7"/>
    <w:rsid w:val="00A5543C"/>
    <w:rsid w:val="00A561E5"/>
    <w:rsid w:val="00A57AF4"/>
    <w:rsid w:val="00A602BF"/>
    <w:rsid w:val="00A629D0"/>
    <w:rsid w:val="00A63266"/>
    <w:rsid w:val="00A644A6"/>
    <w:rsid w:val="00A647EF"/>
    <w:rsid w:val="00A65358"/>
    <w:rsid w:val="00A65919"/>
    <w:rsid w:val="00A66D5C"/>
    <w:rsid w:val="00A677FB"/>
    <w:rsid w:val="00A67946"/>
    <w:rsid w:val="00A67CEA"/>
    <w:rsid w:val="00A67DBC"/>
    <w:rsid w:val="00A71F13"/>
    <w:rsid w:val="00A72C84"/>
    <w:rsid w:val="00A73DF3"/>
    <w:rsid w:val="00A7582E"/>
    <w:rsid w:val="00A777CF"/>
    <w:rsid w:val="00A77949"/>
    <w:rsid w:val="00A81624"/>
    <w:rsid w:val="00A832EE"/>
    <w:rsid w:val="00A860E7"/>
    <w:rsid w:val="00A862B7"/>
    <w:rsid w:val="00A87E09"/>
    <w:rsid w:val="00A90A46"/>
    <w:rsid w:val="00A916B0"/>
    <w:rsid w:val="00A921A4"/>
    <w:rsid w:val="00A928A4"/>
    <w:rsid w:val="00A92DBB"/>
    <w:rsid w:val="00A95FBA"/>
    <w:rsid w:val="00A96461"/>
    <w:rsid w:val="00A97FA1"/>
    <w:rsid w:val="00AA1615"/>
    <w:rsid w:val="00AA3D2B"/>
    <w:rsid w:val="00AA4073"/>
    <w:rsid w:val="00AA4931"/>
    <w:rsid w:val="00AA7797"/>
    <w:rsid w:val="00AB069A"/>
    <w:rsid w:val="00AB1E34"/>
    <w:rsid w:val="00AB6BBC"/>
    <w:rsid w:val="00AB6E0B"/>
    <w:rsid w:val="00AB7ADD"/>
    <w:rsid w:val="00AB7D89"/>
    <w:rsid w:val="00AC1A44"/>
    <w:rsid w:val="00AC2298"/>
    <w:rsid w:val="00AC2BF1"/>
    <w:rsid w:val="00AC3AEE"/>
    <w:rsid w:val="00AC5CE8"/>
    <w:rsid w:val="00AC74F3"/>
    <w:rsid w:val="00AD6673"/>
    <w:rsid w:val="00AE24D5"/>
    <w:rsid w:val="00AE7779"/>
    <w:rsid w:val="00AF01B1"/>
    <w:rsid w:val="00AF0486"/>
    <w:rsid w:val="00AF0AC3"/>
    <w:rsid w:val="00AF26EE"/>
    <w:rsid w:val="00AF5C58"/>
    <w:rsid w:val="00AF6731"/>
    <w:rsid w:val="00AF738A"/>
    <w:rsid w:val="00B00346"/>
    <w:rsid w:val="00B00788"/>
    <w:rsid w:val="00B01818"/>
    <w:rsid w:val="00B07E60"/>
    <w:rsid w:val="00B11954"/>
    <w:rsid w:val="00B11AFF"/>
    <w:rsid w:val="00B13018"/>
    <w:rsid w:val="00B15E77"/>
    <w:rsid w:val="00B254AA"/>
    <w:rsid w:val="00B26C09"/>
    <w:rsid w:val="00B304DD"/>
    <w:rsid w:val="00B304E0"/>
    <w:rsid w:val="00B311D2"/>
    <w:rsid w:val="00B34855"/>
    <w:rsid w:val="00B35503"/>
    <w:rsid w:val="00B355CD"/>
    <w:rsid w:val="00B436FA"/>
    <w:rsid w:val="00B440C4"/>
    <w:rsid w:val="00B44DD6"/>
    <w:rsid w:val="00B4672E"/>
    <w:rsid w:val="00B4730E"/>
    <w:rsid w:val="00B474E2"/>
    <w:rsid w:val="00B47A01"/>
    <w:rsid w:val="00B53652"/>
    <w:rsid w:val="00B57363"/>
    <w:rsid w:val="00B57A7F"/>
    <w:rsid w:val="00B60CAF"/>
    <w:rsid w:val="00B62438"/>
    <w:rsid w:val="00B6789A"/>
    <w:rsid w:val="00B70F69"/>
    <w:rsid w:val="00B71F3A"/>
    <w:rsid w:val="00B82DEE"/>
    <w:rsid w:val="00B84BEB"/>
    <w:rsid w:val="00B90F24"/>
    <w:rsid w:val="00B91421"/>
    <w:rsid w:val="00B967EF"/>
    <w:rsid w:val="00B97E91"/>
    <w:rsid w:val="00BA0297"/>
    <w:rsid w:val="00BA407E"/>
    <w:rsid w:val="00BA7942"/>
    <w:rsid w:val="00BB0D7A"/>
    <w:rsid w:val="00BB2F92"/>
    <w:rsid w:val="00BB3279"/>
    <w:rsid w:val="00BB332A"/>
    <w:rsid w:val="00BB47CE"/>
    <w:rsid w:val="00BB70D4"/>
    <w:rsid w:val="00BC14B2"/>
    <w:rsid w:val="00BC2BA2"/>
    <w:rsid w:val="00BC3BF4"/>
    <w:rsid w:val="00BC48AC"/>
    <w:rsid w:val="00BC5843"/>
    <w:rsid w:val="00BC6EE6"/>
    <w:rsid w:val="00BC7CC7"/>
    <w:rsid w:val="00BD0244"/>
    <w:rsid w:val="00BD050D"/>
    <w:rsid w:val="00BD1457"/>
    <w:rsid w:val="00BD263C"/>
    <w:rsid w:val="00BD5393"/>
    <w:rsid w:val="00BD68E8"/>
    <w:rsid w:val="00BD76AE"/>
    <w:rsid w:val="00BE0CA7"/>
    <w:rsid w:val="00BE0DE8"/>
    <w:rsid w:val="00BE27AD"/>
    <w:rsid w:val="00BE7758"/>
    <w:rsid w:val="00BF578E"/>
    <w:rsid w:val="00BF662E"/>
    <w:rsid w:val="00BF6A20"/>
    <w:rsid w:val="00BF758D"/>
    <w:rsid w:val="00C01901"/>
    <w:rsid w:val="00C02011"/>
    <w:rsid w:val="00C038C0"/>
    <w:rsid w:val="00C0507B"/>
    <w:rsid w:val="00C118D5"/>
    <w:rsid w:val="00C12D86"/>
    <w:rsid w:val="00C1329D"/>
    <w:rsid w:val="00C135B5"/>
    <w:rsid w:val="00C142F8"/>
    <w:rsid w:val="00C21104"/>
    <w:rsid w:val="00C22009"/>
    <w:rsid w:val="00C22566"/>
    <w:rsid w:val="00C23243"/>
    <w:rsid w:val="00C23581"/>
    <w:rsid w:val="00C236AC"/>
    <w:rsid w:val="00C25E6F"/>
    <w:rsid w:val="00C26547"/>
    <w:rsid w:val="00C33497"/>
    <w:rsid w:val="00C3716C"/>
    <w:rsid w:val="00C439C0"/>
    <w:rsid w:val="00C45019"/>
    <w:rsid w:val="00C45DC9"/>
    <w:rsid w:val="00C51AD5"/>
    <w:rsid w:val="00C531E0"/>
    <w:rsid w:val="00C579BD"/>
    <w:rsid w:val="00C61387"/>
    <w:rsid w:val="00C61D93"/>
    <w:rsid w:val="00C6304B"/>
    <w:rsid w:val="00C66FD9"/>
    <w:rsid w:val="00C67C7F"/>
    <w:rsid w:val="00C70F13"/>
    <w:rsid w:val="00C728E7"/>
    <w:rsid w:val="00C74E57"/>
    <w:rsid w:val="00C75137"/>
    <w:rsid w:val="00C7691A"/>
    <w:rsid w:val="00C778C8"/>
    <w:rsid w:val="00C81FA9"/>
    <w:rsid w:val="00C82225"/>
    <w:rsid w:val="00C83877"/>
    <w:rsid w:val="00C84985"/>
    <w:rsid w:val="00C91238"/>
    <w:rsid w:val="00C921F8"/>
    <w:rsid w:val="00C92A11"/>
    <w:rsid w:val="00C92E11"/>
    <w:rsid w:val="00C94D6A"/>
    <w:rsid w:val="00CA1801"/>
    <w:rsid w:val="00CA3871"/>
    <w:rsid w:val="00CA7878"/>
    <w:rsid w:val="00CB3F18"/>
    <w:rsid w:val="00CB5EC8"/>
    <w:rsid w:val="00CC01CB"/>
    <w:rsid w:val="00CC7FE6"/>
    <w:rsid w:val="00CD4BA1"/>
    <w:rsid w:val="00CD6C91"/>
    <w:rsid w:val="00CE1271"/>
    <w:rsid w:val="00CE490E"/>
    <w:rsid w:val="00CF02BB"/>
    <w:rsid w:val="00CF3379"/>
    <w:rsid w:val="00CF4051"/>
    <w:rsid w:val="00CF5AC6"/>
    <w:rsid w:val="00CF5D0F"/>
    <w:rsid w:val="00CF5EE7"/>
    <w:rsid w:val="00CF75B6"/>
    <w:rsid w:val="00CF773D"/>
    <w:rsid w:val="00D02B0A"/>
    <w:rsid w:val="00D02B8F"/>
    <w:rsid w:val="00D03A29"/>
    <w:rsid w:val="00D07FED"/>
    <w:rsid w:val="00D11169"/>
    <w:rsid w:val="00D11B2C"/>
    <w:rsid w:val="00D14292"/>
    <w:rsid w:val="00D14D63"/>
    <w:rsid w:val="00D15FA1"/>
    <w:rsid w:val="00D20577"/>
    <w:rsid w:val="00D2136E"/>
    <w:rsid w:val="00D23BED"/>
    <w:rsid w:val="00D24F67"/>
    <w:rsid w:val="00D2694F"/>
    <w:rsid w:val="00D26A35"/>
    <w:rsid w:val="00D34173"/>
    <w:rsid w:val="00D348A2"/>
    <w:rsid w:val="00D356CD"/>
    <w:rsid w:val="00D35AB9"/>
    <w:rsid w:val="00D361D5"/>
    <w:rsid w:val="00D375A2"/>
    <w:rsid w:val="00D42366"/>
    <w:rsid w:val="00D43339"/>
    <w:rsid w:val="00D4409C"/>
    <w:rsid w:val="00D45302"/>
    <w:rsid w:val="00D45BD3"/>
    <w:rsid w:val="00D5064E"/>
    <w:rsid w:val="00D50C5B"/>
    <w:rsid w:val="00D50DFE"/>
    <w:rsid w:val="00D53244"/>
    <w:rsid w:val="00D539A7"/>
    <w:rsid w:val="00D55B96"/>
    <w:rsid w:val="00D57852"/>
    <w:rsid w:val="00D6148B"/>
    <w:rsid w:val="00D62A68"/>
    <w:rsid w:val="00D6717D"/>
    <w:rsid w:val="00D67B8B"/>
    <w:rsid w:val="00D71499"/>
    <w:rsid w:val="00D727FB"/>
    <w:rsid w:val="00D72EF1"/>
    <w:rsid w:val="00D746C0"/>
    <w:rsid w:val="00D801CB"/>
    <w:rsid w:val="00D80CA7"/>
    <w:rsid w:val="00D822D1"/>
    <w:rsid w:val="00D84AAD"/>
    <w:rsid w:val="00D85336"/>
    <w:rsid w:val="00D901B3"/>
    <w:rsid w:val="00D93E16"/>
    <w:rsid w:val="00DB2667"/>
    <w:rsid w:val="00DB7749"/>
    <w:rsid w:val="00DC17E2"/>
    <w:rsid w:val="00DC71D9"/>
    <w:rsid w:val="00DD2AA3"/>
    <w:rsid w:val="00DD4467"/>
    <w:rsid w:val="00DD48F7"/>
    <w:rsid w:val="00DD498D"/>
    <w:rsid w:val="00DD5F71"/>
    <w:rsid w:val="00DD7193"/>
    <w:rsid w:val="00DD71D0"/>
    <w:rsid w:val="00DD7CE2"/>
    <w:rsid w:val="00DD7FF7"/>
    <w:rsid w:val="00DE0F9F"/>
    <w:rsid w:val="00DE1B32"/>
    <w:rsid w:val="00DE1B86"/>
    <w:rsid w:val="00DE2C1D"/>
    <w:rsid w:val="00DE3846"/>
    <w:rsid w:val="00DE4943"/>
    <w:rsid w:val="00DE7D74"/>
    <w:rsid w:val="00DF18E5"/>
    <w:rsid w:val="00DF444F"/>
    <w:rsid w:val="00DF47CA"/>
    <w:rsid w:val="00DF4899"/>
    <w:rsid w:val="00DF6A4B"/>
    <w:rsid w:val="00DF6C30"/>
    <w:rsid w:val="00DF7368"/>
    <w:rsid w:val="00E014F4"/>
    <w:rsid w:val="00E0306A"/>
    <w:rsid w:val="00E07E6A"/>
    <w:rsid w:val="00E10663"/>
    <w:rsid w:val="00E11837"/>
    <w:rsid w:val="00E1197D"/>
    <w:rsid w:val="00E15EE6"/>
    <w:rsid w:val="00E162A8"/>
    <w:rsid w:val="00E22592"/>
    <w:rsid w:val="00E23E85"/>
    <w:rsid w:val="00E243DF"/>
    <w:rsid w:val="00E24877"/>
    <w:rsid w:val="00E26E67"/>
    <w:rsid w:val="00E270E0"/>
    <w:rsid w:val="00E31F44"/>
    <w:rsid w:val="00E32F1A"/>
    <w:rsid w:val="00E33167"/>
    <w:rsid w:val="00E33DA8"/>
    <w:rsid w:val="00E35685"/>
    <w:rsid w:val="00E3598F"/>
    <w:rsid w:val="00E37A19"/>
    <w:rsid w:val="00E40F63"/>
    <w:rsid w:val="00E41D46"/>
    <w:rsid w:val="00E445CE"/>
    <w:rsid w:val="00E454A8"/>
    <w:rsid w:val="00E463A2"/>
    <w:rsid w:val="00E5252F"/>
    <w:rsid w:val="00E53F2B"/>
    <w:rsid w:val="00E553B7"/>
    <w:rsid w:val="00E55C2C"/>
    <w:rsid w:val="00E5605B"/>
    <w:rsid w:val="00E57182"/>
    <w:rsid w:val="00E57FDA"/>
    <w:rsid w:val="00E60144"/>
    <w:rsid w:val="00E61054"/>
    <w:rsid w:val="00E61713"/>
    <w:rsid w:val="00E63685"/>
    <w:rsid w:val="00E6585E"/>
    <w:rsid w:val="00E65C50"/>
    <w:rsid w:val="00E74049"/>
    <w:rsid w:val="00E7484A"/>
    <w:rsid w:val="00E74D64"/>
    <w:rsid w:val="00E75B74"/>
    <w:rsid w:val="00E75E6B"/>
    <w:rsid w:val="00E80253"/>
    <w:rsid w:val="00E812A9"/>
    <w:rsid w:val="00E826CE"/>
    <w:rsid w:val="00E82F1B"/>
    <w:rsid w:val="00E83F36"/>
    <w:rsid w:val="00E84067"/>
    <w:rsid w:val="00E91ACE"/>
    <w:rsid w:val="00E95872"/>
    <w:rsid w:val="00E96EA4"/>
    <w:rsid w:val="00E970D0"/>
    <w:rsid w:val="00EA33C8"/>
    <w:rsid w:val="00EA47DA"/>
    <w:rsid w:val="00EA4E0C"/>
    <w:rsid w:val="00EA53FB"/>
    <w:rsid w:val="00EA6DBC"/>
    <w:rsid w:val="00EA7497"/>
    <w:rsid w:val="00EA7F77"/>
    <w:rsid w:val="00EB00BC"/>
    <w:rsid w:val="00EB181D"/>
    <w:rsid w:val="00EB5A82"/>
    <w:rsid w:val="00EB5E9B"/>
    <w:rsid w:val="00EB72F7"/>
    <w:rsid w:val="00EB7632"/>
    <w:rsid w:val="00EB7872"/>
    <w:rsid w:val="00EB7A91"/>
    <w:rsid w:val="00EB7CEB"/>
    <w:rsid w:val="00EC1676"/>
    <w:rsid w:val="00EC18F8"/>
    <w:rsid w:val="00EC540B"/>
    <w:rsid w:val="00EC5988"/>
    <w:rsid w:val="00EC5C6E"/>
    <w:rsid w:val="00EC5FCA"/>
    <w:rsid w:val="00EC702F"/>
    <w:rsid w:val="00ED0A6F"/>
    <w:rsid w:val="00ED22DF"/>
    <w:rsid w:val="00ED29EF"/>
    <w:rsid w:val="00ED35A0"/>
    <w:rsid w:val="00ED3737"/>
    <w:rsid w:val="00ED621A"/>
    <w:rsid w:val="00EE0299"/>
    <w:rsid w:val="00EE0EF8"/>
    <w:rsid w:val="00EE213E"/>
    <w:rsid w:val="00EE3E70"/>
    <w:rsid w:val="00EE4468"/>
    <w:rsid w:val="00EF03FC"/>
    <w:rsid w:val="00EF11A5"/>
    <w:rsid w:val="00EF2074"/>
    <w:rsid w:val="00EF3727"/>
    <w:rsid w:val="00EF3F96"/>
    <w:rsid w:val="00EF47BA"/>
    <w:rsid w:val="00EF60F2"/>
    <w:rsid w:val="00EF67D9"/>
    <w:rsid w:val="00F0067D"/>
    <w:rsid w:val="00F021E2"/>
    <w:rsid w:val="00F03314"/>
    <w:rsid w:val="00F03C6C"/>
    <w:rsid w:val="00F10D02"/>
    <w:rsid w:val="00F117DA"/>
    <w:rsid w:val="00F135B7"/>
    <w:rsid w:val="00F1496D"/>
    <w:rsid w:val="00F14BEA"/>
    <w:rsid w:val="00F15946"/>
    <w:rsid w:val="00F174B1"/>
    <w:rsid w:val="00F17B8E"/>
    <w:rsid w:val="00F17C47"/>
    <w:rsid w:val="00F21CE5"/>
    <w:rsid w:val="00F22CB6"/>
    <w:rsid w:val="00F268E0"/>
    <w:rsid w:val="00F30632"/>
    <w:rsid w:val="00F30752"/>
    <w:rsid w:val="00F31FC0"/>
    <w:rsid w:val="00F330F5"/>
    <w:rsid w:val="00F34184"/>
    <w:rsid w:val="00F34597"/>
    <w:rsid w:val="00F368D8"/>
    <w:rsid w:val="00F36ABE"/>
    <w:rsid w:val="00F42E7A"/>
    <w:rsid w:val="00F54235"/>
    <w:rsid w:val="00F544DD"/>
    <w:rsid w:val="00F61AFB"/>
    <w:rsid w:val="00F622F7"/>
    <w:rsid w:val="00F635AA"/>
    <w:rsid w:val="00F65E2C"/>
    <w:rsid w:val="00F66F31"/>
    <w:rsid w:val="00F70324"/>
    <w:rsid w:val="00F70818"/>
    <w:rsid w:val="00F75491"/>
    <w:rsid w:val="00F758E4"/>
    <w:rsid w:val="00F76176"/>
    <w:rsid w:val="00F80BEB"/>
    <w:rsid w:val="00F827C6"/>
    <w:rsid w:val="00F87829"/>
    <w:rsid w:val="00F91F49"/>
    <w:rsid w:val="00F92ED9"/>
    <w:rsid w:val="00F965FA"/>
    <w:rsid w:val="00F97A95"/>
    <w:rsid w:val="00FA1E37"/>
    <w:rsid w:val="00FA1EB9"/>
    <w:rsid w:val="00FA299A"/>
    <w:rsid w:val="00FB02C7"/>
    <w:rsid w:val="00FB0685"/>
    <w:rsid w:val="00FB230D"/>
    <w:rsid w:val="00FB2DA1"/>
    <w:rsid w:val="00FB37A5"/>
    <w:rsid w:val="00FB7293"/>
    <w:rsid w:val="00FB7750"/>
    <w:rsid w:val="00FC15F9"/>
    <w:rsid w:val="00FC24FB"/>
    <w:rsid w:val="00FC3AE2"/>
    <w:rsid w:val="00FC4D03"/>
    <w:rsid w:val="00FD0058"/>
    <w:rsid w:val="00FD3649"/>
    <w:rsid w:val="00FD3F7B"/>
    <w:rsid w:val="00FD53C9"/>
    <w:rsid w:val="00FD6CB6"/>
    <w:rsid w:val="00FE2BCB"/>
    <w:rsid w:val="00FE5C50"/>
    <w:rsid w:val="00FF2198"/>
    <w:rsid w:val="00FF50A5"/>
    <w:rsid w:val="00FF5CAA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042ECE"/>
    <w:pPr>
      <w:spacing w:after="120"/>
    </w:p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character" w:styleId="aa">
    <w:name w:val="annotation reference"/>
    <w:basedOn w:val="a0"/>
    <w:semiHidden/>
    <w:unhideWhenUsed/>
    <w:rsid w:val="00A66D5C"/>
    <w:rPr>
      <w:sz w:val="16"/>
      <w:szCs w:val="16"/>
    </w:rPr>
  </w:style>
  <w:style w:type="paragraph" w:styleId="ab">
    <w:name w:val="annotation text"/>
    <w:basedOn w:val="a"/>
    <w:link w:val="ac"/>
    <w:semiHidden/>
    <w:unhideWhenUsed/>
    <w:rsid w:val="00A66D5C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semiHidden/>
    <w:rsid w:val="00A66D5C"/>
    <w:rPr>
      <w:lang w:eastAsia="ar-SA"/>
    </w:rPr>
  </w:style>
  <w:style w:type="paragraph" w:styleId="ad">
    <w:name w:val="annotation subject"/>
    <w:basedOn w:val="ab"/>
    <w:next w:val="ab"/>
    <w:link w:val="ae"/>
    <w:semiHidden/>
    <w:unhideWhenUsed/>
    <w:rsid w:val="00A66D5C"/>
    <w:rPr>
      <w:b/>
      <w:bCs/>
    </w:rPr>
  </w:style>
  <w:style w:type="character" w:customStyle="1" w:styleId="ae">
    <w:name w:val="Тема примечания Знак"/>
    <w:basedOn w:val="ac"/>
    <w:link w:val="ad"/>
    <w:semiHidden/>
    <w:rsid w:val="00A66D5C"/>
    <w:rPr>
      <w:b/>
      <w:bCs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042ECE"/>
    <w:pPr>
      <w:spacing w:after="120"/>
    </w:p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character" w:styleId="aa">
    <w:name w:val="annotation reference"/>
    <w:basedOn w:val="a0"/>
    <w:semiHidden/>
    <w:unhideWhenUsed/>
    <w:rsid w:val="00A66D5C"/>
    <w:rPr>
      <w:sz w:val="16"/>
      <w:szCs w:val="16"/>
    </w:rPr>
  </w:style>
  <w:style w:type="paragraph" w:styleId="ab">
    <w:name w:val="annotation text"/>
    <w:basedOn w:val="a"/>
    <w:link w:val="ac"/>
    <w:semiHidden/>
    <w:unhideWhenUsed/>
    <w:rsid w:val="00A66D5C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semiHidden/>
    <w:rsid w:val="00A66D5C"/>
    <w:rPr>
      <w:lang w:eastAsia="ar-SA"/>
    </w:rPr>
  </w:style>
  <w:style w:type="paragraph" w:styleId="ad">
    <w:name w:val="annotation subject"/>
    <w:basedOn w:val="ab"/>
    <w:next w:val="ab"/>
    <w:link w:val="ae"/>
    <w:semiHidden/>
    <w:unhideWhenUsed/>
    <w:rsid w:val="00A66D5C"/>
    <w:rPr>
      <w:b/>
      <w:bCs/>
    </w:rPr>
  </w:style>
  <w:style w:type="character" w:customStyle="1" w:styleId="ae">
    <w:name w:val="Тема примечания Знак"/>
    <w:basedOn w:val="ac"/>
    <w:link w:val="ad"/>
    <w:semiHidden/>
    <w:rsid w:val="00A66D5C"/>
    <w:rPr>
      <w:b/>
      <w:bCs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6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C75F7-E121-4832-8052-B2DD7A142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7</Pages>
  <Words>2269</Words>
  <Characters>12936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15175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opifea@outlook.com</cp:lastModifiedBy>
  <cp:revision>11</cp:revision>
  <cp:lastPrinted>2025-03-19T07:04:00Z</cp:lastPrinted>
  <dcterms:created xsi:type="dcterms:W3CDTF">2025-03-14T11:22:00Z</dcterms:created>
  <dcterms:modified xsi:type="dcterms:W3CDTF">2025-03-26T11:17:00Z</dcterms:modified>
</cp:coreProperties>
</file>