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FDF" w:rsidRDefault="009F2FDF" w:rsidP="00F316B8">
      <w:pPr>
        <w:spacing w:after="0" w:line="240" w:lineRule="auto"/>
        <w:ind w:right="-284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590735" w:rsidRPr="00590735" w:rsidRDefault="009F2FDF" w:rsidP="00F316B8">
      <w:pPr>
        <w:tabs>
          <w:tab w:val="right" w:pos="6521"/>
          <w:tab w:val="left" w:pos="9781"/>
        </w:tabs>
        <w:spacing w:after="0" w:line="240" w:lineRule="auto"/>
        <w:ind w:right="-284" w:firstLine="709"/>
        <w:contextualSpacing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9F2FD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О внесении изменений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в </w:t>
      </w:r>
      <w:r w:rsidR="00590735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по</w:t>
      </w:r>
      <w:r w:rsidR="00590735" w:rsidRPr="00590735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становление администрации муниципального образования </w:t>
      </w:r>
      <w:r w:rsidR="00590735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«Город Астрахань»</w:t>
      </w:r>
      <w:r w:rsidR="00590735" w:rsidRPr="00590735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от 08.02.2019 </w:t>
      </w:r>
      <w:r w:rsidR="00590735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№</w:t>
      </w:r>
      <w:r w:rsidR="00590735" w:rsidRPr="00590735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48</w:t>
      </w:r>
      <w:r w:rsidR="002E61B0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</w:p>
    <w:p w:rsidR="009F2FDF" w:rsidRDefault="009F2FDF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61B0" w:rsidRDefault="009F2FDF" w:rsidP="00F316B8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Федеральным законом </w:t>
      </w:r>
      <w:r w:rsidR="002E61B0">
        <w:rPr>
          <w:rFonts w:ascii="Times New Roman" w:hAnsi="Times New Roman" w:cs="Times New Roman"/>
          <w:sz w:val="28"/>
          <w:szCs w:val="28"/>
        </w:rPr>
        <w:t>от 08.06.2020 № 166-ФЗ «</w:t>
      </w:r>
      <w:r w:rsidR="00F316B8">
        <w:rPr>
          <w:rFonts w:ascii="Times New Roman" w:hAnsi="Times New Roman" w:cs="Times New Roman"/>
          <w:sz w:val="28"/>
          <w:szCs w:val="28"/>
        </w:rPr>
        <w:t>О</w:t>
      </w:r>
      <w:r w:rsidR="002E61B0">
        <w:rPr>
          <w:rFonts w:ascii="Times New Roman" w:hAnsi="Times New Roman" w:cs="Times New Roman"/>
          <w:sz w:val="28"/>
          <w:szCs w:val="28"/>
        </w:rPr>
        <w:t xml:space="preserve"> внесении изменений в отдельные законодательные акты Российской Федерации в целях принятия неотложных мер, направленных на обеспечение устойчивого развития экономики и предотвращения последствий распространения новой коронавирусной инфекции»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внесены изменения в Федеральный закон </w:t>
      </w:r>
      <w:r w:rsidR="002E61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 </w:t>
      </w:r>
      <w:r w:rsidR="002E61B0">
        <w:rPr>
          <w:rFonts w:ascii="Times New Roman" w:hAnsi="Times New Roman" w:cs="Times New Roman"/>
          <w:sz w:val="28"/>
          <w:szCs w:val="28"/>
        </w:rPr>
        <w:t xml:space="preserve"> 13.07.2015 № 220-ФЗ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</w:t>
      </w:r>
      <w:proofErr w:type="gramEnd"/>
      <w:r w:rsidR="002E61B0">
        <w:rPr>
          <w:rFonts w:ascii="Times New Roman" w:hAnsi="Times New Roman" w:cs="Times New Roman"/>
          <w:sz w:val="28"/>
          <w:szCs w:val="28"/>
        </w:rPr>
        <w:t xml:space="preserve"> изменений в отдельные законодательные акты Российской Федерации»</w:t>
      </w:r>
      <w:r w:rsidR="00FA220F">
        <w:rPr>
          <w:rFonts w:ascii="Times New Roman" w:hAnsi="Times New Roman" w:cs="Times New Roman"/>
          <w:sz w:val="28"/>
          <w:szCs w:val="28"/>
        </w:rPr>
        <w:t>. В связи с изменениями внесенными Приказом Росстата от 24.07.2020 №410 в Приказ от 22 сентября 2017 года №621 «Об утверждении статистического инструментария для организации Федерального статистического наблюдения за внутренней торговлей и деятельностью в сфере транспорта».</w:t>
      </w:r>
    </w:p>
    <w:p w:rsidR="009F2FDF" w:rsidRDefault="002E61B0" w:rsidP="00F316B8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F2FD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="009F2F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приведения </w:t>
      </w:r>
      <w:r w:rsidR="0059073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об</w:t>
      </w:r>
      <w:r w:rsidR="00590735" w:rsidRPr="0059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</w:t>
      </w:r>
      <w:r w:rsidR="00590735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590735" w:rsidRPr="0059073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59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9F2F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соответствие с </w:t>
      </w:r>
      <w:r w:rsidR="0059073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положениями</w:t>
      </w:r>
      <w:r w:rsidR="009F2F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федерального законодательства, подготовлен проект постановления администрации муниципального образования «Город Астрахань» «</w:t>
      </w:r>
      <w:r w:rsidR="009F2FDF" w:rsidRPr="009F2FDF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 постановление администрации муниципального образования «Город</w:t>
      </w:r>
      <w:r w:rsidR="009F2F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Астрахань» от 08.</w:t>
      </w:r>
      <w:r w:rsidR="00590735">
        <w:rPr>
          <w:rFonts w:ascii="Times New Roman" w:eastAsia="Times New Roman" w:hAnsi="Times New Roman" w:cs="Times New Roman"/>
          <w:sz w:val="28"/>
          <w:szCs w:val="28"/>
          <w:lang w:eastAsia="ru-RU"/>
        </w:rPr>
        <w:t>02</w:t>
      </w:r>
      <w:r w:rsidR="009F2FDF">
        <w:rPr>
          <w:rFonts w:ascii="Times New Roman" w:eastAsia="Times New Roman" w:hAnsi="Times New Roman" w:cs="Times New Roman"/>
          <w:sz w:val="28"/>
          <w:szCs w:val="28"/>
          <w:lang w:eastAsia="ru-RU"/>
        </w:rPr>
        <w:t>.201</w:t>
      </w:r>
      <w:r w:rsidR="00590735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9F2F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590735">
        <w:rPr>
          <w:rFonts w:ascii="Times New Roman" w:eastAsia="Times New Roman" w:hAnsi="Times New Roman" w:cs="Times New Roman"/>
          <w:sz w:val="28"/>
          <w:szCs w:val="28"/>
          <w:lang w:eastAsia="ru-RU"/>
        </w:rPr>
        <w:t>48</w:t>
      </w:r>
      <w:r w:rsidR="009F2FDF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  <w:proofErr w:type="gramEnd"/>
    </w:p>
    <w:p w:rsidR="009F2FDF" w:rsidRDefault="009F2FDF" w:rsidP="00F316B8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2FDF" w:rsidRDefault="00F316B8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 </w:t>
      </w:r>
    </w:p>
    <w:p w:rsidR="009F2FDF" w:rsidRDefault="009F2FDF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9F2FDF" w:rsidRDefault="009F2FDF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9F2FDF" w:rsidRDefault="009F2FDF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2E61B0" w:rsidRDefault="002E61B0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 w:firstLine="72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</w:p>
    <w:p w:rsidR="009F2FDF" w:rsidRDefault="007A70CB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Мясникова М</w:t>
      </w:r>
      <w:r w:rsidR="002E61B0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.</w:t>
      </w: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В.</w:t>
      </w:r>
    </w:p>
    <w:p w:rsidR="009F2FDF" w:rsidRDefault="009F2FDF" w:rsidP="00F316B8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right="-284"/>
      </w:pP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24-47-78</w:t>
      </w:r>
    </w:p>
    <w:sectPr w:rsidR="009F2FDF" w:rsidSect="00F31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9DF"/>
    <w:rsid w:val="002E61B0"/>
    <w:rsid w:val="0053479D"/>
    <w:rsid w:val="00590735"/>
    <w:rsid w:val="0065176B"/>
    <w:rsid w:val="007A70CB"/>
    <w:rsid w:val="008649DF"/>
    <w:rsid w:val="009252BA"/>
    <w:rsid w:val="009F2FDF"/>
    <w:rsid w:val="00F316B8"/>
    <w:rsid w:val="00FA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6E7646-7ECF-4A74-80D9-56C21A35C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Мясникова Марина Владимировна</cp:lastModifiedBy>
  <cp:revision>2</cp:revision>
  <cp:lastPrinted>2020-06-16T12:23:00Z</cp:lastPrinted>
  <dcterms:created xsi:type="dcterms:W3CDTF">2020-12-17T11:05:00Z</dcterms:created>
  <dcterms:modified xsi:type="dcterms:W3CDTF">2020-12-17T11:05:00Z</dcterms:modified>
</cp:coreProperties>
</file>