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DE" w:rsidRDefault="001E22DE" w:rsidP="001E22D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1E22DE" w:rsidRPr="002C78A3" w:rsidRDefault="001E22DE" w:rsidP="001E22DE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постановление администрации                    муниципального образования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от 22.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12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.201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5 № 8938»</w:t>
      </w:r>
    </w:p>
    <w:p w:rsidR="001E22DE" w:rsidRDefault="001E22DE" w:rsidP="001E22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22DE" w:rsidRPr="00D85A7B" w:rsidRDefault="001E22DE" w:rsidP="001E22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85A7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положениям пункта 1 части 3 статьи 24 Федерального закона            № 220-ФЗ о</w:t>
      </w:r>
      <w:r w:rsidRPr="00D85A7B">
        <w:rPr>
          <w:rFonts w:ascii="Times New Roman" w:hAnsi="Times New Roman" w:cs="Times New Roman"/>
          <w:sz w:val="28"/>
          <w:szCs w:val="28"/>
        </w:rPr>
        <w:t xml:space="preserve">ценка и сопоставление заявок на участие в открытом конкурсе </w:t>
      </w:r>
      <w:proofErr w:type="gramStart"/>
      <w:r w:rsidRPr="00D85A7B">
        <w:rPr>
          <w:rFonts w:ascii="Times New Roman" w:hAnsi="Times New Roman" w:cs="Times New Roman"/>
          <w:sz w:val="28"/>
          <w:szCs w:val="28"/>
        </w:rPr>
        <w:t>осуществляются</w:t>
      </w:r>
      <w:proofErr w:type="gramEnd"/>
      <w:r w:rsidRPr="00D85A7B">
        <w:rPr>
          <w:rFonts w:ascii="Times New Roman" w:hAnsi="Times New Roman" w:cs="Times New Roman"/>
          <w:sz w:val="28"/>
          <w:szCs w:val="28"/>
        </w:rPr>
        <w:t xml:space="preserve"> в том числе по критерию количество дорожно-транспортных происшествий, повлекших за собой человеческие жертвы или причинение вреда здоровью граждан и произошедших по вине юридического лица, индивидуального предпринимателя, участников договора простого товарищества или их работников в течение года, предшествующего дате размещения </w:t>
      </w:r>
      <w:proofErr w:type="gramStart"/>
      <w:r w:rsidRPr="00D85A7B">
        <w:rPr>
          <w:rFonts w:ascii="Times New Roman" w:hAnsi="Times New Roman" w:cs="Times New Roman"/>
          <w:sz w:val="28"/>
          <w:szCs w:val="28"/>
        </w:rPr>
        <w:t xml:space="preserve">извещения о проведении открытого конкурса на официальном сайте организатора открытого конкурса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85A7B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D85A7B">
        <w:rPr>
          <w:rFonts w:ascii="Times New Roman" w:hAnsi="Times New Roman" w:cs="Times New Roman"/>
          <w:sz w:val="28"/>
          <w:szCs w:val="28"/>
        </w:rPr>
        <w:t xml:space="preserve"> (далее - дата размещения извещения), в расчете на </w:t>
      </w:r>
      <w:r w:rsidRPr="00D85A7B">
        <w:rPr>
          <w:rFonts w:ascii="Times New Roman" w:hAnsi="Times New Roman" w:cs="Times New Roman"/>
          <w:i/>
          <w:sz w:val="28"/>
          <w:szCs w:val="28"/>
        </w:rPr>
        <w:t>среднее</w:t>
      </w:r>
      <w:r w:rsidRPr="00D85A7B">
        <w:rPr>
          <w:rFonts w:ascii="Times New Roman" w:hAnsi="Times New Roman" w:cs="Times New Roman"/>
          <w:sz w:val="28"/>
          <w:szCs w:val="28"/>
        </w:rPr>
        <w:t xml:space="preserve"> количество транспортных средств, предусмотренных договорами обязательного страхования гражданской ответственности юридического лица, индивидуального предпринимателя, участников договора простого товарищества за причинение вреда жизни, здоровью, имуществу пассажиров, действовавшими в течение года, предшествующего дате размещения извещения.</w:t>
      </w:r>
      <w:proofErr w:type="gramEnd"/>
    </w:p>
    <w:p w:rsidR="001E22DE" w:rsidRPr="00D85A7B" w:rsidRDefault="001E22DE" w:rsidP="001E22DE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A7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целях приведения в соответствии с вышеуказанной нормой федерального законодательства управлением транспорта и пассажирских перевозок администрации муниципального образования «Город Астрахань» подготовлен 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D85A7B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22.12.2015 № 8938».</w:t>
      </w:r>
    </w:p>
    <w:p w:rsidR="001E22DE" w:rsidRDefault="001E22DE" w:rsidP="001E22DE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22DE" w:rsidRDefault="001E22DE" w:rsidP="001E22DE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 управления                                                                </w:t>
      </w: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транспорта и пассажирских перевозок</w:t>
      </w: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«Город Астрахань»                                                 Т.Я.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Биймурзаев</w:t>
      </w:r>
      <w:proofErr w:type="spellEnd"/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16"/>
          <w:lang w:eastAsia="ru-RU"/>
        </w:rPr>
        <w:t>А.С. Захарова</w:t>
      </w:r>
    </w:p>
    <w:p w:rsidR="00BE589C" w:rsidRPr="001E22DE" w:rsidRDefault="001E22DE" w:rsidP="001E22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16"/>
          <w:lang w:eastAsia="ru-RU"/>
        </w:rPr>
        <w:t>24-47-78 (224)</w:t>
      </w:r>
      <w:bookmarkStart w:id="0" w:name="_GoBack"/>
      <w:bookmarkEnd w:id="0"/>
    </w:p>
    <w:sectPr w:rsidR="00BE589C" w:rsidRPr="001E2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205"/>
    <w:rsid w:val="001E22DE"/>
    <w:rsid w:val="0053479D"/>
    <w:rsid w:val="006A3205"/>
    <w:rsid w:val="0092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2018-12-21T10:40:00Z</dcterms:created>
  <dcterms:modified xsi:type="dcterms:W3CDTF">2018-12-21T10:40:00Z</dcterms:modified>
</cp:coreProperties>
</file>