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Pr="00F95793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465916" w:rsidRPr="00F95793">
        <w:rPr>
          <w:rFonts w:ascii="Times New Roman" w:hAnsi="Times New Roman"/>
          <w:b/>
          <w:sz w:val="28"/>
          <w:szCs w:val="28"/>
        </w:rPr>
        <w:t xml:space="preserve">постановление администрации муниципального 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образования «Город Астрахань»  </w:t>
      </w:r>
    </w:p>
    <w:p w:rsidR="00127514" w:rsidRPr="00F95793" w:rsidRDefault="00127514" w:rsidP="00F95793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>«</w:t>
      </w:r>
      <w:r w:rsidR="00F95793" w:rsidRPr="00F95793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 города Астрахани от 30.05.2014 № 3414</w:t>
      </w:r>
      <w:r w:rsidRPr="00F95793">
        <w:rPr>
          <w:rFonts w:ascii="Times New Roman" w:hAnsi="Times New Roman"/>
          <w:b/>
          <w:sz w:val="28"/>
          <w:szCs w:val="28"/>
        </w:rPr>
        <w:t xml:space="preserve">» </w:t>
      </w:r>
    </w:p>
    <w:p w:rsidR="00512462" w:rsidRPr="00F95793" w:rsidRDefault="00512462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5793" w:rsidRPr="00F95793" w:rsidRDefault="00335A8D" w:rsidP="00F9579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95793">
        <w:rPr>
          <w:rFonts w:ascii="Times New Roman" w:hAnsi="Times New Roman"/>
          <w:sz w:val="28"/>
          <w:szCs w:val="28"/>
        </w:rPr>
        <w:t xml:space="preserve">В целях приведения в соответствие с Решением Городской Думы муниципального образования «Город Астрахань» от 13.06.2017 №57 «Об утверждении структуры администрации муниципального образования «Город Астрахань» вносятся изменения </w:t>
      </w:r>
      <w:r w:rsidR="006E51EC" w:rsidRPr="00F95793">
        <w:rPr>
          <w:rFonts w:ascii="Times New Roman" w:hAnsi="Times New Roman"/>
          <w:sz w:val="28"/>
          <w:szCs w:val="28"/>
        </w:rPr>
        <w:t xml:space="preserve">в постановление администрации </w:t>
      </w:r>
      <w:bookmarkStart w:id="0" w:name="_GoBack"/>
      <w:bookmarkEnd w:id="0"/>
      <w:r w:rsidR="00F95793" w:rsidRPr="00F95793">
        <w:rPr>
          <w:rFonts w:ascii="Times New Roman" w:hAnsi="Times New Roman"/>
          <w:sz w:val="28"/>
          <w:szCs w:val="28"/>
        </w:rPr>
        <w:t>города Астрахани от 30.05.2014 № 3414 «О проведении городского конкурса «Лучшее малое предприятие года» с изменениями и дополнением, внесенными постановлениями администрации муниципального образования «Город Астрахань» от 27.10.2015 № 7364, от 18.02.2016 № 969, от</w:t>
      </w:r>
      <w:proofErr w:type="gramEnd"/>
      <w:r w:rsidR="00F95793" w:rsidRPr="00F95793">
        <w:rPr>
          <w:rFonts w:ascii="Times New Roman" w:hAnsi="Times New Roman"/>
          <w:sz w:val="28"/>
          <w:szCs w:val="28"/>
        </w:rPr>
        <w:t xml:space="preserve"> 08.04.2016 № 2399 (далее - Постановление), вносятся следующие изменения:</w:t>
      </w:r>
    </w:p>
    <w:p w:rsidR="00F95793" w:rsidRPr="00F95793" w:rsidRDefault="00F95793" w:rsidP="00F9579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5793">
        <w:rPr>
          <w:rFonts w:ascii="Times New Roman" w:hAnsi="Times New Roman"/>
          <w:sz w:val="28"/>
          <w:szCs w:val="28"/>
        </w:rPr>
        <w:t>- По всему тексту Положения о проведении городского конкурса «Лучшее малое предприятие года», утверждённого вышеуказанным Постановлением, слова «управление торговли и предпринимательства» замен</w:t>
      </w:r>
      <w:r>
        <w:rPr>
          <w:rFonts w:ascii="Times New Roman" w:hAnsi="Times New Roman"/>
          <w:sz w:val="28"/>
          <w:szCs w:val="28"/>
        </w:rPr>
        <w:t>яются</w:t>
      </w:r>
      <w:r w:rsidRPr="00F95793">
        <w:rPr>
          <w:rFonts w:ascii="Times New Roman" w:hAnsi="Times New Roman"/>
          <w:sz w:val="28"/>
          <w:szCs w:val="28"/>
        </w:rPr>
        <w:t xml:space="preserve"> словами «управление экономики и предпринимательства».</w:t>
      </w:r>
    </w:p>
    <w:p w:rsidR="00F95793" w:rsidRPr="00F95793" w:rsidRDefault="00F95793" w:rsidP="00F9579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5793">
        <w:rPr>
          <w:rFonts w:ascii="Times New Roman" w:hAnsi="Times New Roman"/>
          <w:sz w:val="28"/>
          <w:szCs w:val="28"/>
        </w:rPr>
        <w:t>- Состав конкурсной комиссии по проведению  городского конкурса «Лучшее малое предприятие года» изла</w:t>
      </w:r>
      <w:r>
        <w:rPr>
          <w:rFonts w:ascii="Times New Roman" w:hAnsi="Times New Roman"/>
          <w:sz w:val="28"/>
          <w:szCs w:val="28"/>
        </w:rPr>
        <w:t>гаются</w:t>
      </w:r>
      <w:r w:rsidRPr="00F95793">
        <w:rPr>
          <w:rFonts w:ascii="Times New Roman" w:hAnsi="Times New Roman"/>
          <w:sz w:val="28"/>
          <w:szCs w:val="28"/>
        </w:rPr>
        <w:t xml:space="preserve">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512462" w:rsidRPr="00F95793" w:rsidRDefault="000A75BA" w:rsidP="00F9579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95793">
        <w:rPr>
          <w:rFonts w:ascii="Times New Roman" w:hAnsi="Times New Roman"/>
          <w:sz w:val="28"/>
          <w:szCs w:val="28"/>
        </w:rPr>
        <w:t>Изменения не предполагают увеличения средств из муниципального бюджета.</w:t>
      </w:r>
    </w:p>
    <w:p w:rsidR="000A75BA" w:rsidRPr="00F95793" w:rsidRDefault="000A75B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0A75BA" w:rsidRPr="00F95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D1460"/>
    <w:multiLevelType w:val="hybridMultilevel"/>
    <w:tmpl w:val="F2089DE8"/>
    <w:lvl w:ilvl="0" w:tplc="8F0AD6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0A75BA"/>
    <w:rsid w:val="00127514"/>
    <w:rsid w:val="00335A8D"/>
    <w:rsid w:val="003710D0"/>
    <w:rsid w:val="003E0959"/>
    <w:rsid w:val="00465916"/>
    <w:rsid w:val="00500300"/>
    <w:rsid w:val="00512462"/>
    <w:rsid w:val="005D4F90"/>
    <w:rsid w:val="006E51EC"/>
    <w:rsid w:val="00767F45"/>
    <w:rsid w:val="007D350C"/>
    <w:rsid w:val="007F6906"/>
    <w:rsid w:val="00930F4A"/>
    <w:rsid w:val="00937AD3"/>
    <w:rsid w:val="00AA5E8F"/>
    <w:rsid w:val="00C66C9E"/>
    <w:rsid w:val="00D033B8"/>
    <w:rsid w:val="00F9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2</cp:revision>
  <dcterms:created xsi:type="dcterms:W3CDTF">2018-01-17T08:27:00Z</dcterms:created>
  <dcterms:modified xsi:type="dcterms:W3CDTF">2018-01-17T08:27:00Z</dcterms:modified>
</cp:coreProperties>
</file>