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6B2" w:rsidRDefault="004506B2" w:rsidP="004506B2">
      <w:pPr>
        <w:pStyle w:val="20"/>
        <w:framePr w:w="9097" w:h="896" w:hRule="exact" w:wrap="none" w:vAnchor="page" w:hAnchor="page" w:x="1419" w:y="2202"/>
        <w:shd w:val="clear" w:color="auto" w:fill="auto"/>
        <w:spacing w:before="0" w:after="0" w:line="277" w:lineRule="exact"/>
        <w:ind w:left="20" w:firstLine="0"/>
        <w:jc w:val="center"/>
      </w:pPr>
      <w:r>
        <w:t>МУНИЦИПАЛЬНОЕ БЮДЖЕТНОЕ УЧРЕЖДЕНИЕ Г. АСТРАХАНИ «ЦЕНТР БУХГАЛТЕРСКОГО ОБСЛУЖИВАНИЯ МУНИЦИПАЛЬНЫХ УЧРЕЖДЕНИЙ»</w:t>
      </w:r>
    </w:p>
    <w:p w:rsidR="004506B2" w:rsidRDefault="004506B2" w:rsidP="004506B2">
      <w:pPr>
        <w:pStyle w:val="20"/>
        <w:framePr w:w="9097" w:h="2378" w:hRule="exact" w:wrap="none" w:vAnchor="page" w:hAnchor="page" w:x="1419" w:y="3643"/>
        <w:shd w:val="clear" w:color="auto" w:fill="auto"/>
        <w:spacing w:before="0" w:after="268" w:line="210" w:lineRule="exact"/>
        <w:ind w:left="20" w:firstLine="0"/>
        <w:jc w:val="center"/>
      </w:pPr>
      <w:r>
        <w:t>ПРИКАЗ</w:t>
      </w:r>
    </w:p>
    <w:p w:rsidR="004506B2" w:rsidRDefault="004506B2" w:rsidP="004506B2">
      <w:pPr>
        <w:framePr w:w="9097" w:h="2378" w:hRule="exact" w:wrap="none" w:vAnchor="page" w:hAnchor="page" w:x="1419" w:y="3643"/>
        <w:tabs>
          <w:tab w:val="center" w:pos="913"/>
          <w:tab w:val="right" w:pos="1834"/>
          <w:tab w:val="left" w:pos="1996"/>
          <w:tab w:val="right" w:pos="4135"/>
          <w:tab w:val="left" w:pos="4221"/>
          <w:tab w:val="right" w:pos="7933"/>
          <w:tab w:val="center" w:pos="8469"/>
          <w:tab w:val="right" w:pos="8862"/>
        </w:tabs>
        <w:spacing w:after="510" w:line="240" w:lineRule="exact"/>
        <w:ind w:left="20"/>
      </w:pPr>
      <w:r>
        <w:t xml:space="preserve">« </w:t>
      </w:r>
      <w:r>
        <w:rPr>
          <w:rStyle w:val="100"/>
          <w:rFonts w:eastAsiaTheme="minorEastAsia"/>
        </w:rPr>
        <w:t>_15</w:t>
      </w:r>
      <w:r>
        <w:tab/>
        <w:t>» января 2021 г.</w:t>
      </w:r>
      <w:r>
        <w:tab/>
      </w:r>
      <w:r>
        <w:tab/>
        <w:t>№____</w:t>
      </w:r>
    </w:p>
    <w:p w:rsidR="004506B2" w:rsidRDefault="004506B2" w:rsidP="004506B2">
      <w:pPr>
        <w:framePr w:w="9097" w:h="2378" w:hRule="exact" w:wrap="none" w:vAnchor="page" w:hAnchor="page" w:x="1419" w:y="3643"/>
        <w:spacing w:after="0" w:line="240" w:lineRule="auto"/>
        <w:ind w:left="23" w:right="40"/>
      </w:pPr>
      <w:r>
        <w:t>О назначении лиц, ответственных за ознакомление с документами по пре</w:t>
      </w:r>
      <w:r>
        <w:softHyphen/>
        <w:t>дупреждению и противодействию коррупции в Муниципальном бюджетном учреждении г</w:t>
      </w:r>
      <w:proofErr w:type="gramStart"/>
      <w:r>
        <w:t>.А</w:t>
      </w:r>
      <w:proofErr w:type="gramEnd"/>
      <w:r>
        <w:t>страхани, «Центр бухгалтерского обслуживания муниципальных учреждений</w:t>
      </w:r>
      <w:r w:rsidRPr="004B3C4D">
        <w:t>»</w:t>
      </w:r>
    </w:p>
    <w:p w:rsidR="004506B2" w:rsidRDefault="004506B2" w:rsidP="004506B2">
      <w:pPr>
        <w:framePr w:w="9097" w:h="10524" w:hRule="exact" w:wrap="none" w:vAnchor="page" w:hAnchor="page" w:x="1608" w:y="5911"/>
        <w:spacing w:after="602" w:line="317" w:lineRule="exact"/>
        <w:ind w:left="20" w:right="40" w:firstLine="680"/>
      </w:pPr>
      <w:r>
        <w:t>На основании Федерального закона от 25 декабря 2008 года № 273-Ф3 «О противодействии коррупции»</w:t>
      </w:r>
    </w:p>
    <w:p w:rsidR="004506B2" w:rsidRDefault="004506B2" w:rsidP="004506B2">
      <w:pPr>
        <w:framePr w:w="9097" w:h="10524" w:hRule="exact" w:wrap="none" w:vAnchor="page" w:hAnchor="page" w:x="1608" w:y="5911"/>
        <w:spacing w:after="610" w:line="240" w:lineRule="exact"/>
        <w:ind w:left="20"/>
      </w:pPr>
      <w:r>
        <w:t>ПРИКАЗЫВАЮ:</w:t>
      </w:r>
    </w:p>
    <w:p w:rsidR="004506B2" w:rsidRDefault="004506B2" w:rsidP="004506B2">
      <w:pPr>
        <w:framePr w:w="9097" w:h="10524" w:hRule="exact" w:wrap="none" w:vAnchor="page" w:hAnchor="page" w:x="1608" w:y="5911"/>
        <w:widowControl w:val="0"/>
        <w:numPr>
          <w:ilvl w:val="0"/>
          <w:numId w:val="1"/>
        </w:numPr>
        <w:tabs>
          <w:tab w:val="left" w:pos="1230"/>
        </w:tabs>
        <w:spacing w:after="0" w:line="240" w:lineRule="auto"/>
        <w:ind w:left="23" w:right="40" w:firstLine="941"/>
        <w:jc w:val="both"/>
      </w:pPr>
      <w:r>
        <w:t xml:space="preserve">Назначить ведущего юриста </w:t>
      </w:r>
      <w:proofErr w:type="spellStart"/>
      <w:r>
        <w:t>Тулегенову</w:t>
      </w:r>
      <w:proofErr w:type="spellEnd"/>
      <w:r>
        <w:t xml:space="preserve"> </w:t>
      </w:r>
      <w:proofErr w:type="spellStart"/>
      <w:r>
        <w:t>Надию</w:t>
      </w:r>
      <w:proofErr w:type="spellEnd"/>
      <w:r>
        <w:t xml:space="preserve"> </w:t>
      </w:r>
      <w:proofErr w:type="spellStart"/>
      <w:r>
        <w:t>Асхаровну</w:t>
      </w:r>
      <w:proofErr w:type="spellEnd"/>
      <w:r>
        <w:t xml:space="preserve"> лицом, ответственным за ознакомление под роспись работни</w:t>
      </w:r>
      <w:r>
        <w:softHyphen/>
        <w:t xml:space="preserve">ков, принимаемых на работу в Муниципальное бюджетное учреждение </w:t>
      </w:r>
      <w:r w:rsidRPr="004B3C4D">
        <w:t>г</w:t>
      </w:r>
      <w:proofErr w:type="gramStart"/>
      <w:r w:rsidRPr="004B3C4D">
        <w:t>.А</w:t>
      </w:r>
      <w:proofErr w:type="gramEnd"/>
      <w:r w:rsidRPr="004B3C4D">
        <w:t xml:space="preserve">страхани, «Центр бухгалтерского обслуживания муниципальных учреждений» </w:t>
      </w:r>
      <w:r>
        <w:t>(далее - учреждение), со следующими документами:</w:t>
      </w:r>
    </w:p>
    <w:p w:rsidR="004506B2" w:rsidRDefault="004506B2" w:rsidP="004506B2">
      <w:pPr>
        <w:framePr w:w="9097" w:h="10524" w:hRule="exact" w:wrap="none" w:vAnchor="page" w:hAnchor="page" w:x="1608" w:y="5911"/>
        <w:spacing w:after="0" w:line="240" w:lineRule="auto"/>
        <w:ind w:left="23" w:right="40" w:firstLine="941"/>
      </w:pPr>
      <w:r>
        <w:t xml:space="preserve">Кодексом этики и служебного поведения работников  Муниципального бюджетного учреждения </w:t>
      </w:r>
      <w:r w:rsidRPr="004B3C4D">
        <w:t>г</w:t>
      </w:r>
      <w:proofErr w:type="gramStart"/>
      <w:r w:rsidRPr="004B3C4D">
        <w:t>.А</w:t>
      </w:r>
      <w:proofErr w:type="gramEnd"/>
      <w:r w:rsidRPr="004B3C4D">
        <w:t>страхани, «Центр бухгалтерского обслуживания муниципальных учреждений»</w:t>
      </w:r>
      <w:r>
        <w:t xml:space="preserve"> (далее - Кодекс этики),</w:t>
      </w:r>
    </w:p>
    <w:p w:rsidR="004506B2" w:rsidRDefault="004506B2" w:rsidP="004506B2">
      <w:pPr>
        <w:framePr w:w="9097" w:h="10524" w:hRule="exact" w:wrap="none" w:vAnchor="page" w:hAnchor="page" w:x="1608" w:y="5911"/>
        <w:spacing w:after="0" w:line="240" w:lineRule="auto"/>
        <w:ind w:left="23" w:right="40" w:firstLine="941"/>
      </w:pPr>
      <w:r w:rsidRPr="004B3C4D">
        <w:t xml:space="preserve">Положением об </w:t>
      </w:r>
      <w:proofErr w:type="spellStart"/>
      <w:r w:rsidRPr="004B3C4D">
        <w:t>антикоррупционной</w:t>
      </w:r>
      <w:proofErr w:type="spellEnd"/>
      <w:r w:rsidRPr="004B3C4D">
        <w:t xml:space="preserve"> политике в </w:t>
      </w:r>
      <w:r>
        <w:t xml:space="preserve">МБУ г. Астрахани «ЦБОМУ» </w:t>
      </w:r>
    </w:p>
    <w:p w:rsidR="004506B2" w:rsidRDefault="004506B2" w:rsidP="004506B2">
      <w:pPr>
        <w:framePr w:w="9097" w:h="10524" w:hRule="exact" w:wrap="none" w:vAnchor="page" w:hAnchor="page" w:x="1608" w:y="5911"/>
        <w:spacing w:line="240" w:lineRule="auto"/>
        <w:ind w:left="23" w:right="40" w:firstLine="941"/>
      </w:pPr>
      <w:r>
        <w:t>2.</w:t>
      </w:r>
      <w:r>
        <w:tab/>
        <w:t xml:space="preserve">На время отсутствия ведущего юриста </w:t>
      </w:r>
      <w:proofErr w:type="spellStart"/>
      <w:r>
        <w:t>Тулегеновой</w:t>
      </w:r>
      <w:proofErr w:type="spellEnd"/>
      <w:r>
        <w:t xml:space="preserve"> Н.А. в связи с пребыванием в отпуске, по причине временной нетрудоспособности и по иным причинам назначить лицом, ответственным за ознакомление под роспись работников, принимаемых на работу в учреждение, с документами, указанными в пункте 1 настоящего приказа, секретаря директора Проскурякову С.А..</w:t>
      </w:r>
    </w:p>
    <w:p w:rsidR="004506B2" w:rsidRDefault="004506B2" w:rsidP="004506B2">
      <w:pPr>
        <w:framePr w:w="9097" w:h="10524" w:hRule="exact" w:wrap="none" w:vAnchor="page" w:hAnchor="page" w:x="1608" w:y="5911"/>
        <w:spacing w:line="240" w:lineRule="auto"/>
        <w:ind w:left="23" w:right="40" w:firstLine="941"/>
      </w:pPr>
      <w:r>
        <w:t>3.</w:t>
      </w:r>
      <w:r>
        <w:tab/>
      </w:r>
      <w:proofErr w:type="gramStart"/>
      <w:r>
        <w:t>Контроль за</w:t>
      </w:r>
      <w:proofErr w:type="gramEnd"/>
      <w:r>
        <w:t xml:space="preserve"> исполнением настоящего приказа оставляю за собой.</w:t>
      </w:r>
    </w:p>
    <w:p w:rsidR="004506B2" w:rsidRDefault="004506B2" w:rsidP="004506B2">
      <w:pPr>
        <w:framePr w:w="9097" w:h="10524" w:hRule="exact" w:wrap="none" w:vAnchor="page" w:hAnchor="page" w:x="1608" w:y="5911"/>
        <w:spacing w:line="240" w:lineRule="auto"/>
        <w:ind w:left="23" w:right="40" w:firstLine="941"/>
      </w:pPr>
      <w:r>
        <w:t>4.</w:t>
      </w:r>
      <w:r>
        <w:tab/>
        <w:t>Настоящий приказ вступает в силу со дня его подписания.</w:t>
      </w:r>
    </w:p>
    <w:p w:rsidR="004506B2" w:rsidRDefault="004506B2" w:rsidP="004506B2">
      <w:pPr>
        <w:framePr w:w="9097" w:h="10524" w:hRule="exact" w:wrap="none" w:vAnchor="page" w:hAnchor="page" w:x="1608" w:y="5911"/>
        <w:ind w:left="23" w:right="40" w:firstLine="941"/>
      </w:pPr>
    </w:p>
    <w:p w:rsidR="004506B2" w:rsidRDefault="004506B2" w:rsidP="004506B2">
      <w:pPr>
        <w:framePr w:w="9097" w:h="10524" w:hRule="exact" w:wrap="none" w:vAnchor="page" w:hAnchor="page" w:x="1608" w:y="5911"/>
        <w:ind w:left="23" w:right="40" w:firstLine="941"/>
      </w:pPr>
      <w:r>
        <w:t xml:space="preserve">Директор                                                            </w:t>
      </w:r>
      <w:proofErr w:type="spellStart"/>
      <w:r>
        <w:t>Горностаева</w:t>
      </w:r>
      <w:proofErr w:type="spellEnd"/>
      <w:r>
        <w:t xml:space="preserve"> М.К.</w:t>
      </w:r>
    </w:p>
    <w:p w:rsidR="00000000" w:rsidRDefault="004506B2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42138"/>
    <w:multiLevelType w:val="multilevel"/>
    <w:tmpl w:val="0FDE03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>
    <w:useFELayout/>
  </w:compat>
  <w:rsids>
    <w:rsidRoot w:val="004506B2"/>
    <w:rsid w:val="00450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4506B2"/>
    <w:rPr>
      <w:rFonts w:ascii="Times New Roman" w:eastAsia="Times New Roman" w:hAnsi="Times New Roman" w:cs="Times New Roman"/>
      <w:b/>
      <w:bCs/>
      <w:spacing w:val="1"/>
      <w:sz w:val="21"/>
      <w:szCs w:val="21"/>
      <w:shd w:val="clear" w:color="auto" w:fill="FFFFFF"/>
    </w:rPr>
  </w:style>
  <w:style w:type="character" w:customStyle="1" w:styleId="10">
    <w:name w:val="Основной текст (10)_"/>
    <w:basedOn w:val="a0"/>
    <w:rsid w:val="004506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u w:val="none"/>
    </w:rPr>
  </w:style>
  <w:style w:type="character" w:customStyle="1" w:styleId="100">
    <w:name w:val="Основной текст (10)"/>
    <w:basedOn w:val="10"/>
    <w:rsid w:val="004506B2"/>
    <w:rPr>
      <w:color w:val="000000"/>
      <w:w w:val="100"/>
      <w:position w:val="0"/>
      <w:sz w:val="24"/>
      <w:szCs w:val="24"/>
      <w:u w:val="single"/>
    </w:rPr>
  </w:style>
  <w:style w:type="paragraph" w:customStyle="1" w:styleId="20">
    <w:name w:val="Основной текст (2)"/>
    <w:basedOn w:val="a"/>
    <w:link w:val="2"/>
    <w:rsid w:val="004506B2"/>
    <w:pPr>
      <w:widowControl w:val="0"/>
      <w:shd w:val="clear" w:color="auto" w:fill="FFFFFF"/>
      <w:spacing w:before="300" w:after="300" w:line="274" w:lineRule="exact"/>
      <w:ind w:hanging="1060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1351</Characters>
  <Application>Microsoft Office Word</Application>
  <DocSecurity>0</DocSecurity>
  <Lines>11</Lines>
  <Paragraphs>3</Paragraphs>
  <ScaleCrop>false</ScaleCrop>
  <Company>Grizli777</Company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CentrBuh14-10</dc:creator>
  <cp:keywords/>
  <dc:description/>
  <cp:lastModifiedBy>CentrBuh14-10</cp:lastModifiedBy>
  <cp:revision>2</cp:revision>
  <dcterms:created xsi:type="dcterms:W3CDTF">2022-11-21T05:38:00Z</dcterms:created>
  <dcterms:modified xsi:type="dcterms:W3CDTF">2022-11-21T05:39:00Z</dcterms:modified>
</cp:coreProperties>
</file>