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5F7E" w:rsidRPr="008C5F7E" w:rsidRDefault="008C5F7E" w:rsidP="008C5F7E">
      <w:pPr>
        <w:pStyle w:val="ConsPlusNormal"/>
        <w:jc w:val="right"/>
        <w:rPr>
          <w:rFonts w:ascii="Times New Roman" w:hAnsi="Times New Roman" w:cs="Times New Roman"/>
        </w:rPr>
      </w:pPr>
    </w:p>
    <w:p w:rsidR="00122753" w:rsidRDefault="00122753" w:rsidP="00122753">
      <w:pPr>
        <w:pStyle w:val="ConsPlusNormal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Приложение № 1</w:t>
      </w:r>
    </w:p>
    <w:p w:rsidR="00122753" w:rsidRDefault="00122753">
      <w:pPr>
        <w:pStyle w:val="ConsPlusNormal"/>
        <w:jc w:val="center"/>
        <w:rPr>
          <w:rFonts w:ascii="Times New Roman" w:hAnsi="Times New Roman" w:cs="Times New Roman"/>
        </w:rPr>
      </w:pPr>
    </w:p>
    <w:p w:rsidR="008C5F7E" w:rsidRPr="008C5F7E" w:rsidRDefault="008C5F7E">
      <w:pPr>
        <w:pStyle w:val="ConsPlusNormal"/>
        <w:jc w:val="center"/>
        <w:rPr>
          <w:rFonts w:ascii="Times New Roman" w:hAnsi="Times New Roman" w:cs="Times New Roman"/>
        </w:rPr>
      </w:pPr>
      <w:r w:rsidRPr="008C5F7E">
        <w:rPr>
          <w:rFonts w:ascii="Times New Roman" w:hAnsi="Times New Roman" w:cs="Times New Roman"/>
        </w:rPr>
        <w:t>Плановые значения показателей надежности, качества</w:t>
      </w:r>
    </w:p>
    <w:p w:rsidR="008C5F7E" w:rsidRPr="008C5F7E" w:rsidRDefault="008C5F7E">
      <w:pPr>
        <w:pStyle w:val="ConsPlusNormal"/>
        <w:jc w:val="center"/>
        <w:rPr>
          <w:rFonts w:ascii="Times New Roman" w:hAnsi="Times New Roman" w:cs="Times New Roman"/>
        </w:rPr>
      </w:pPr>
      <w:r w:rsidRPr="008C5F7E">
        <w:rPr>
          <w:rFonts w:ascii="Times New Roman" w:hAnsi="Times New Roman" w:cs="Times New Roman"/>
        </w:rPr>
        <w:t>и энергетической эффективности объектов централизованных</w:t>
      </w:r>
    </w:p>
    <w:p w:rsidR="008C5F7E" w:rsidRPr="008C5F7E" w:rsidRDefault="008C5F7E">
      <w:pPr>
        <w:pStyle w:val="ConsPlusNormal"/>
        <w:jc w:val="center"/>
        <w:rPr>
          <w:rFonts w:ascii="Times New Roman" w:hAnsi="Times New Roman" w:cs="Times New Roman"/>
        </w:rPr>
      </w:pPr>
      <w:r w:rsidRPr="008C5F7E">
        <w:rPr>
          <w:rFonts w:ascii="Times New Roman" w:hAnsi="Times New Roman" w:cs="Times New Roman"/>
        </w:rPr>
        <w:t>систем холодного водоснабжения и водоотведения</w:t>
      </w:r>
    </w:p>
    <w:p w:rsidR="008C5F7E" w:rsidRPr="008C5F7E" w:rsidRDefault="008C5F7E">
      <w:pPr>
        <w:pStyle w:val="ConsPlusNormal"/>
        <w:jc w:val="center"/>
        <w:rPr>
          <w:rFonts w:ascii="Times New Roman" w:hAnsi="Times New Roman" w:cs="Times New Roman"/>
        </w:rPr>
      </w:pPr>
      <w:r w:rsidRPr="008C5F7E">
        <w:rPr>
          <w:rFonts w:ascii="Times New Roman" w:hAnsi="Times New Roman" w:cs="Times New Roman"/>
        </w:rPr>
        <w:t>МУП г. Астрахани "</w:t>
      </w:r>
      <w:proofErr w:type="spellStart"/>
      <w:r w:rsidRPr="008C5F7E">
        <w:rPr>
          <w:rFonts w:ascii="Times New Roman" w:hAnsi="Times New Roman" w:cs="Times New Roman"/>
        </w:rPr>
        <w:t>Астрводоканал</w:t>
      </w:r>
      <w:proofErr w:type="spellEnd"/>
      <w:r w:rsidRPr="008C5F7E">
        <w:rPr>
          <w:rFonts w:ascii="Times New Roman" w:hAnsi="Times New Roman" w:cs="Times New Roman"/>
        </w:rPr>
        <w:t>" на 2020 - 2024 годы</w:t>
      </w:r>
    </w:p>
    <w:p w:rsidR="008C5F7E" w:rsidRPr="008C5F7E" w:rsidRDefault="008C5F7E">
      <w:pPr>
        <w:pStyle w:val="ConsPlusNormal"/>
        <w:jc w:val="center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67"/>
        <w:gridCol w:w="3890"/>
        <w:gridCol w:w="708"/>
        <w:gridCol w:w="1134"/>
        <w:gridCol w:w="1169"/>
        <w:gridCol w:w="1169"/>
        <w:gridCol w:w="1311"/>
        <w:gridCol w:w="1275"/>
      </w:tblGrid>
      <w:tr w:rsidR="008C5F7E" w:rsidRPr="008C5F7E" w:rsidTr="009959EC">
        <w:tc>
          <w:tcPr>
            <w:tcW w:w="567" w:type="dxa"/>
          </w:tcPr>
          <w:p w:rsidR="008C5F7E" w:rsidRPr="008C5F7E" w:rsidRDefault="008C5F7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C5F7E">
              <w:rPr>
                <w:rFonts w:ascii="Times New Roman" w:hAnsi="Times New Roman" w:cs="Times New Roman"/>
              </w:rPr>
              <w:t xml:space="preserve">N </w:t>
            </w:r>
            <w:proofErr w:type="gramStart"/>
            <w:r w:rsidRPr="008C5F7E">
              <w:rPr>
                <w:rFonts w:ascii="Times New Roman" w:hAnsi="Times New Roman" w:cs="Times New Roman"/>
              </w:rPr>
              <w:t>п</w:t>
            </w:r>
            <w:proofErr w:type="gramEnd"/>
            <w:r w:rsidRPr="008C5F7E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3890" w:type="dxa"/>
          </w:tcPr>
          <w:p w:rsidR="008C5F7E" w:rsidRPr="008C5F7E" w:rsidRDefault="008C5F7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C5F7E">
              <w:rPr>
                <w:rFonts w:ascii="Times New Roman" w:hAnsi="Times New Roman" w:cs="Times New Roman"/>
              </w:rPr>
              <w:t>Наименование показателя</w:t>
            </w:r>
          </w:p>
        </w:tc>
        <w:tc>
          <w:tcPr>
            <w:tcW w:w="708" w:type="dxa"/>
          </w:tcPr>
          <w:p w:rsidR="008C5F7E" w:rsidRPr="008C5F7E" w:rsidRDefault="008C5F7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C5F7E">
              <w:rPr>
                <w:rFonts w:ascii="Times New Roman" w:hAnsi="Times New Roman" w:cs="Times New Roman"/>
              </w:rPr>
              <w:t>Ед. изм.</w:t>
            </w:r>
          </w:p>
        </w:tc>
        <w:tc>
          <w:tcPr>
            <w:tcW w:w="1134" w:type="dxa"/>
          </w:tcPr>
          <w:p w:rsidR="008C5F7E" w:rsidRPr="008C5F7E" w:rsidRDefault="008C5F7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C5F7E">
              <w:rPr>
                <w:rFonts w:ascii="Times New Roman" w:hAnsi="Times New Roman" w:cs="Times New Roman"/>
              </w:rPr>
              <w:t>Величина показателя на 2020 г.</w:t>
            </w:r>
          </w:p>
        </w:tc>
        <w:tc>
          <w:tcPr>
            <w:tcW w:w="1169" w:type="dxa"/>
          </w:tcPr>
          <w:p w:rsidR="008C5F7E" w:rsidRPr="008C5F7E" w:rsidRDefault="008C5F7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C5F7E">
              <w:rPr>
                <w:rFonts w:ascii="Times New Roman" w:hAnsi="Times New Roman" w:cs="Times New Roman"/>
              </w:rPr>
              <w:t>Величина показателя на 2021 г.</w:t>
            </w:r>
          </w:p>
        </w:tc>
        <w:tc>
          <w:tcPr>
            <w:tcW w:w="1169" w:type="dxa"/>
          </w:tcPr>
          <w:p w:rsidR="008C5F7E" w:rsidRPr="008C5F7E" w:rsidRDefault="008C5F7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C5F7E">
              <w:rPr>
                <w:rFonts w:ascii="Times New Roman" w:hAnsi="Times New Roman" w:cs="Times New Roman"/>
              </w:rPr>
              <w:t>Величина показателя на 2022 г.</w:t>
            </w:r>
          </w:p>
        </w:tc>
        <w:tc>
          <w:tcPr>
            <w:tcW w:w="1311" w:type="dxa"/>
          </w:tcPr>
          <w:p w:rsidR="008C5F7E" w:rsidRPr="008C5F7E" w:rsidRDefault="008C5F7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C5F7E">
              <w:rPr>
                <w:rFonts w:ascii="Times New Roman" w:hAnsi="Times New Roman" w:cs="Times New Roman"/>
              </w:rPr>
              <w:t>Величина показателя на 2023 г.</w:t>
            </w:r>
          </w:p>
        </w:tc>
        <w:tc>
          <w:tcPr>
            <w:tcW w:w="1275" w:type="dxa"/>
          </w:tcPr>
          <w:p w:rsidR="008C5F7E" w:rsidRPr="008C5F7E" w:rsidRDefault="008C5F7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C5F7E">
              <w:rPr>
                <w:rFonts w:ascii="Times New Roman" w:hAnsi="Times New Roman" w:cs="Times New Roman"/>
              </w:rPr>
              <w:t>Величина показателя на 2024 г.</w:t>
            </w:r>
          </w:p>
        </w:tc>
      </w:tr>
      <w:tr w:rsidR="008C5F7E" w:rsidRPr="008C5F7E" w:rsidTr="009959EC">
        <w:tc>
          <w:tcPr>
            <w:tcW w:w="567" w:type="dxa"/>
          </w:tcPr>
          <w:p w:rsidR="008C5F7E" w:rsidRPr="008C5F7E" w:rsidRDefault="008C5F7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81" w:type="dxa"/>
            <w:gridSpan w:val="6"/>
          </w:tcPr>
          <w:p w:rsidR="008C5F7E" w:rsidRPr="008C5F7E" w:rsidRDefault="008C5F7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C5F7E">
              <w:rPr>
                <w:rFonts w:ascii="Times New Roman" w:hAnsi="Times New Roman" w:cs="Times New Roman"/>
              </w:rPr>
              <w:t>Объекты централизованных систем холодного водоснабжения</w:t>
            </w:r>
          </w:p>
        </w:tc>
        <w:tc>
          <w:tcPr>
            <w:tcW w:w="1275" w:type="dxa"/>
          </w:tcPr>
          <w:p w:rsidR="008C5F7E" w:rsidRPr="008C5F7E" w:rsidRDefault="008C5F7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C5F7E" w:rsidRPr="008C5F7E" w:rsidTr="009959EC">
        <w:tc>
          <w:tcPr>
            <w:tcW w:w="567" w:type="dxa"/>
          </w:tcPr>
          <w:p w:rsidR="008C5F7E" w:rsidRPr="008C5F7E" w:rsidRDefault="008C5F7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C5F7E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9381" w:type="dxa"/>
            <w:gridSpan w:val="6"/>
          </w:tcPr>
          <w:p w:rsidR="008C5F7E" w:rsidRPr="008C5F7E" w:rsidRDefault="008C5F7E">
            <w:pPr>
              <w:pStyle w:val="ConsPlusNormal"/>
              <w:rPr>
                <w:rFonts w:ascii="Times New Roman" w:hAnsi="Times New Roman" w:cs="Times New Roman"/>
              </w:rPr>
            </w:pPr>
            <w:r w:rsidRPr="008C5F7E">
              <w:rPr>
                <w:rFonts w:ascii="Times New Roman" w:hAnsi="Times New Roman" w:cs="Times New Roman"/>
              </w:rPr>
              <w:t>Показатели качества воды</w:t>
            </w:r>
          </w:p>
        </w:tc>
        <w:tc>
          <w:tcPr>
            <w:tcW w:w="1275" w:type="dxa"/>
          </w:tcPr>
          <w:p w:rsidR="008C5F7E" w:rsidRPr="008C5F7E" w:rsidRDefault="008C5F7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C5F7E" w:rsidRPr="008C5F7E" w:rsidTr="009959EC">
        <w:tc>
          <w:tcPr>
            <w:tcW w:w="567" w:type="dxa"/>
          </w:tcPr>
          <w:p w:rsidR="008C5F7E" w:rsidRPr="008C5F7E" w:rsidRDefault="008C5F7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C5F7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890" w:type="dxa"/>
          </w:tcPr>
          <w:p w:rsidR="008C5F7E" w:rsidRPr="008C5F7E" w:rsidRDefault="008C5F7E">
            <w:pPr>
              <w:pStyle w:val="ConsPlusNormal"/>
              <w:rPr>
                <w:rFonts w:ascii="Times New Roman" w:hAnsi="Times New Roman" w:cs="Times New Roman"/>
              </w:rPr>
            </w:pPr>
            <w:r w:rsidRPr="008C5F7E">
              <w:rPr>
                <w:rFonts w:ascii="Times New Roman" w:hAnsi="Times New Roman" w:cs="Times New Roman"/>
              </w:rPr>
              <w:t>доля проб питьевой воды, подаваемой с источников водоснабжения, водопроводных станций или иных объектов централизованной системы водоснабжения в распределительную водопроводную сеть, не соответствующих установленным требованиям, в общем объеме проб, отобранных по результатам производственного контроля качества питьевой воды</w:t>
            </w:r>
          </w:p>
        </w:tc>
        <w:tc>
          <w:tcPr>
            <w:tcW w:w="708" w:type="dxa"/>
          </w:tcPr>
          <w:p w:rsidR="008C5F7E" w:rsidRPr="008C5F7E" w:rsidRDefault="008C5F7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C5F7E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134" w:type="dxa"/>
          </w:tcPr>
          <w:p w:rsidR="008C5F7E" w:rsidRPr="008C5F7E" w:rsidRDefault="008C5F7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C5F7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69" w:type="dxa"/>
          </w:tcPr>
          <w:p w:rsidR="008C5F7E" w:rsidRPr="008C5F7E" w:rsidRDefault="008C5F7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C5F7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69" w:type="dxa"/>
          </w:tcPr>
          <w:p w:rsidR="008C5F7E" w:rsidRPr="008C5F7E" w:rsidRDefault="008C5F7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C5F7E">
              <w:rPr>
                <w:rFonts w:ascii="Times New Roman" w:hAnsi="Times New Roman" w:cs="Times New Roman"/>
              </w:rPr>
              <w:t>1,5</w:t>
            </w:r>
          </w:p>
        </w:tc>
        <w:tc>
          <w:tcPr>
            <w:tcW w:w="1311" w:type="dxa"/>
          </w:tcPr>
          <w:p w:rsidR="008C5F7E" w:rsidRPr="008C5F7E" w:rsidRDefault="008C5F7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C5F7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5" w:type="dxa"/>
          </w:tcPr>
          <w:p w:rsidR="008C5F7E" w:rsidRPr="008C5F7E" w:rsidRDefault="008C5F7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C5F7E">
              <w:rPr>
                <w:rFonts w:ascii="Times New Roman" w:hAnsi="Times New Roman" w:cs="Times New Roman"/>
              </w:rPr>
              <w:t>1</w:t>
            </w:r>
          </w:p>
        </w:tc>
      </w:tr>
      <w:tr w:rsidR="008C5F7E" w:rsidRPr="008C5F7E" w:rsidTr="009959EC">
        <w:tc>
          <w:tcPr>
            <w:tcW w:w="567" w:type="dxa"/>
          </w:tcPr>
          <w:p w:rsidR="008C5F7E" w:rsidRPr="008C5F7E" w:rsidRDefault="008C5F7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C5F7E"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3890" w:type="dxa"/>
          </w:tcPr>
          <w:p w:rsidR="008C5F7E" w:rsidRPr="008C5F7E" w:rsidRDefault="008C5F7E">
            <w:pPr>
              <w:pStyle w:val="ConsPlusNormal"/>
              <w:rPr>
                <w:rFonts w:ascii="Times New Roman" w:hAnsi="Times New Roman" w:cs="Times New Roman"/>
              </w:rPr>
            </w:pPr>
            <w:r w:rsidRPr="008C5F7E">
              <w:rPr>
                <w:rFonts w:ascii="Times New Roman" w:hAnsi="Times New Roman" w:cs="Times New Roman"/>
              </w:rPr>
              <w:t>доля проб питьевой воды в распределительной водопроводной сети, не соответствующих установленным требованиям, в общем объеме проб, отобранных по результатам производственного контроля качества питьевой воды</w:t>
            </w:r>
          </w:p>
        </w:tc>
        <w:tc>
          <w:tcPr>
            <w:tcW w:w="708" w:type="dxa"/>
          </w:tcPr>
          <w:p w:rsidR="008C5F7E" w:rsidRPr="008C5F7E" w:rsidRDefault="008C5F7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C5F7E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134" w:type="dxa"/>
          </w:tcPr>
          <w:p w:rsidR="008C5F7E" w:rsidRPr="008C5F7E" w:rsidRDefault="008C5F7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C5F7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69" w:type="dxa"/>
          </w:tcPr>
          <w:p w:rsidR="008C5F7E" w:rsidRPr="008C5F7E" w:rsidRDefault="008C5F7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C5F7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69" w:type="dxa"/>
          </w:tcPr>
          <w:p w:rsidR="008C5F7E" w:rsidRPr="008C5F7E" w:rsidRDefault="008C5F7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C5F7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311" w:type="dxa"/>
          </w:tcPr>
          <w:p w:rsidR="008C5F7E" w:rsidRPr="008C5F7E" w:rsidRDefault="008C5F7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C5F7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5" w:type="dxa"/>
          </w:tcPr>
          <w:p w:rsidR="008C5F7E" w:rsidRPr="008C5F7E" w:rsidRDefault="008C5F7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C5F7E">
              <w:rPr>
                <w:rFonts w:ascii="Times New Roman" w:hAnsi="Times New Roman" w:cs="Times New Roman"/>
              </w:rPr>
              <w:t>1</w:t>
            </w:r>
          </w:p>
        </w:tc>
      </w:tr>
      <w:tr w:rsidR="008C5F7E" w:rsidRPr="008C5F7E" w:rsidTr="009959EC">
        <w:tc>
          <w:tcPr>
            <w:tcW w:w="567" w:type="dxa"/>
          </w:tcPr>
          <w:p w:rsidR="008C5F7E" w:rsidRPr="008C5F7E" w:rsidRDefault="008C5F7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C5F7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381" w:type="dxa"/>
            <w:gridSpan w:val="6"/>
          </w:tcPr>
          <w:p w:rsidR="008C5F7E" w:rsidRPr="008C5F7E" w:rsidRDefault="008C5F7E">
            <w:pPr>
              <w:pStyle w:val="ConsPlusNormal"/>
              <w:rPr>
                <w:rFonts w:ascii="Times New Roman" w:hAnsi="Times New Roman" w:cs="Times New Roman"/>
              </w:rPr>
            </w:pPr>
            <w:r w:rsidRPr="008C5F7E">
              <w:rPr>
                <w:rFonts w:ascii="Times New Roman" w:hAnsi="Times New Roman" w:cs="Times New Roman"/>
              </w:rPr>
              <w:t>Показатель надежности и бесперебойности водоснабжения</w:t>
            </w:r>
          </w:p>
        </w:tc>
        <w:tc>
          <w:tcPr>
            <w:tcW w:w="1275" w:type="dxa"/>
          </w:tcPr>
          <w:p w:rsidR="008C5F7E" w:rsidRPr="008C5F7E" w:rsidRDefault="008C5F7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C5F7E" w:rsidRPr="008C5F7E" w:rsidTr="009959EC">
        <w:tc>
          <w:tcPr>
            <w:tcW w:w="567" w:type="dxa"/>
          </w:tcPr>
          <w:p w:rsidR="008C5F7E" w:rsidRPr="008C5F7E" w:rsidRDefault="008C5F7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C5F7E"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3890" w:type="dxa"/>
          </w:tcPr>
          <w:p w:rsidR="008C5F7E" w:rsidRPr="008C5F7E" w:rsidRDefault="008C5F7E">
            <w:pPr>
              <w:pStyle w:val="ConsPlusNormal"/>
              <w:rPr>
                <w:rFonts w:ascii="Times New Roman" w:hAnsi="Times New Roman" w:cs="Times New Roman"/>
              </w:rPr>
            </w:pPr>
            <w:r w:rsidRPr="008C5F7E">
              <w:rPr>
                <w:rFonts w:ascii="Times New Roman" w:hAnsi="Times New Roman" w:cs="Times New Roman"/>
              </w:rPr>
              <w:t>количество перерывов в подаче воды, зафиксированных в местах исполнения обязательств организацией, холодное водоснабжение, холодной воды, возникших в результате аварий, повреждений и иных технологических нарушений на объектах централизованной системы холодного водоснабжения, принадлежащих организации, осуществляющей, холодное водоснабжение, в расчете на протяженность водопроводной сети в год</w:t>
            </w:r>
          </w:p>
        </w:tc>
        <w:tc>
          <w:tcPr>
            <w:tcW w:w="708" w:type="dxa"/>
          </w:tcPr>
          <w:p w:rsidR="008C5F7E" w:rsidRPr="008C5F7E" w:rsidRDefault="008C5F7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C5F7E">
              <w:rPr>
                <w:rFonts w:ascii="Times New Roman" w:hAnsi="Times New Roman" w:cs="Times New Roman"/>
              </w:rPr>
              <w:t>ед./</w:t>
            </w:r>
            <w:proofErr w:type="gramStart"/>
            <w:r w:rsidRPr="008C5F7E">
              <w:rPr>
                <w:rFonts w:ascii="Times New Roman" w:hAnsi="Times New Roman" w:cs="Times New Roman"/>
              </w:rPr>
              <w:t>км</w:t>
            </w:r>
            <w:proofErr w:type="gramEnd"/>
          </w:p>
        </w:tc>
        <w:tc>
          <w:tcPr>
            <w:tcW w:w="1134" w:type="dxa"/>
          </w:tcPr>
          <w:p w:rsidR="008C5F7E" w:rsidRPr="008C5F7E" w:rsidRDefault="008C5F7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C5F7E">
              <w:rPr>
                <w:rFonts w:ascii="Times New Roman" w:hAnsi="Times New Roman" w:cs="Times New Roman"/>
              </w:rPr>
              <w:t>3,42</w:t>
            </w:r>
          </w:p>
        </w:tc>
        <w:tc>
          <w:tcPr>
            <w:tcW w:w="1169" w:type="dxa"/>
          </w:tcPr>
          <w:p w:rsidR="008C5F7E" w:rsidRPr="008C5F7E" w:rsidRDefault="008C5F7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C5F7E">
              <w:rPr>
                <w:rFonts w:ascii="Times New Roman" w:hAnsi="Times New Roman" w:cs="Times New Roman"/>
              </w:rPr>
              <w:t>3,40</w:t>
            </w:r>
          </w:p>
        </w:tc>
        <w:tc>
          <w:tcPr>
            <w:tcW w:w="1169" w:type="dxa"/>
          </w:tcPr>
          <w:p w:rsidR="008C5F7E" w:rsidRPr="008C5F7E" w:rsidRDefault="008C5F7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C5F7E">
              <w:rPr>
                <w:rFonts w:ascii="Times New Roman" w:hAnsi="Times New Roman" w:cs="Times New Roman"/>
              </w:rPr>
              <w:t>3,38</w:t>
            </w:r>
          </w:p>
        </w:tc>
        <w:tc>
          <w:tcPr>
            <w:tcW w:w="1311" w:type="dxa"/>
          </w:tcPr>
          <w:p w:rsidR="008C5F7E" w:rsidRPr="008C5F7E" w:rsidRDefault="008C5F7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C5F7E">
              <w:rPr>
                <w:rFonts w:ascii="Times New Roman" w:hAnsi="Times New Roman" w:cs="Times New Roman"/>
              </w:rPr>
              <w:t>3,36</w:t>
            </w:r>
          </w:p>
        </w:tc>
        <w:tc>
          <w:tcPr>
            <w:tcW w:w="1275" w:type="dxa"/>
          </w:tcPr>
          <w:p w:rsidR="008C5F7E" w:rsidRPr="008C5F7E" w:rsidRDefault="008C5F7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C5F7E">
              <w:rPr>
                <w:rFonts w:ascii="Times New Roman" w:hAnsi="Times New Roman" w:cs="Times New Roman"/>
              </w:rPr>
              <w:t>3,36</w:t>
            </w:r>
          </w:p>
        </w:tc>
      </w:tr>
      <w:tr w:rsidR="008C5F7E" w:rsidRPr="008C5F7E" w:rsidTr="009959EC">
        <w:tc>
          <w:tcPr>
            <w:tcW w:w="567" w:type="dxa"/>
          </w:tcPr>
          <w:p w:rsidR="008C5F7E" w:rsidRPr="008C5F7E" w:rsidRDefault="008C5F7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C5F7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381" w:type="dxa"/>
            <w:gridSpan w:val="6"/>
          </w:tcPr>
          <w:p w:rsidR="008C5F7E" w:rsidRPr="008C5F7E" w:rsidRDefault="008C5F7E">
            <w:pPr>
              <w:pStyle w:val="ConsPlusNormal"/>
              <w:rPr>
                <w:rFonts w:ascii="Times New Roman" w:hAnsi="Times New Roman" w:cs="Times New Roman"/>
              </w:rPr>
            </w:pPr>
            <w:r w:rsidRPr="008C5F7E">
              <w:rPr>
                <w:rFonts w:ascii="Times New Roman" w:hAnsi="Times New Roman" w:cs="Times New Roman"/>
              </w:rPr>
              <w:t>Показатели эффективности использования ресурсов</w:t>
            </w:r>
          </w:p>
        </w:tc>
        <w:tc>
          <w:tcPr>
            <w:tcW w:w="1275" w:type="dxa"/>
          </w:tcPr>
          <w:p w:rsidR="008C5F7E" w:rsidRPr="008C5F7E" w:rsidRDefault="008C5F7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C5F7E" w:rsidRPr="008C5F7E" w:rsidTr="009959EC">
        <w:tc>
          <w:tcPr>
            <w:tcW w:w="567" w:type="dxa"/>
          </w:tcPr>
          <w:p w:rsidR="008C5F7E" w:rsidRPr="008C5F7E" w:rsidRDefault="008C5F7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C5F7E">
              <w:rPr>
                <w:rFonts w:ascii="Times New Roman" w:hAnsi="Times New Roman" w:cs="Times New Roman"/>
              </w:rPr>
              <w:t>3.1</w:t>
            </w:r>
          </w:p>
        </w:tc>
        <w:tc>
          <w:tcPr>
            <w:tcW w:w="3890" w:type="dxa"/>
          </w:tcPr>
          <w:p w:rsidR="008C5F7E" w:rsidRPr="008C5F7E" w:rsidRDefault="008C5F7E">
            <w:pPr>
              <w:pStyle w:val="ConsPlusNormal"/>
              <w:rPr>
                <w:rFonts w:ascii="Times New Roman" w:hAnsi="Times New Roman" w:cs="Times New Roman"/>
              </w:rPr>
            </w:pPr>
            <w:r w:rsidRPr="008C5F7E">
              <w:rPr>
                <w:rFonts w:ascii="Times New Roman" w:hAnsi="Times New Roman" w:cs="Times New Roman"/>
              </w:rPr>
              <w:t>доля потерь воды в централизованных системах водоснабжения при транспортировке в общем объеме воды, поданной в водопроводную сеть</w:t>
            </w:r>
          </w:p>
        </w:tc>
        <w:tc>
          <w:tcPr>
            <w:tcW w:w="708" w:type="dxa"/>
          </w:tcPr>
          <w:p w:rsidR="008C5F7E" w:rsidRPr="008C5F7E" w:rsidRDefault="008C5F7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C5F7E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134" w:type="dxa"/>
          </w:tcPr>
          <w:p w:rsidR="008C5F7E" w:rsidRPr="008C5F7E" w:rsidRDefault="008C5F7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C5F7E">
              <w:rPr>
                <w:rFonts w:ascii="Times New Roman" w:hAnsi="Times New Roman" w:cs="Times New Roman"/>
              </w:rPr>
              <w:t>16,81</w:t>
            </w:r>
          </w:p>
        </w:tc>
        <w:tc>
          <w:tcPr>
            <w:tcW w:w="1169" w:type="dxa"/>
          </w:tcPr>
          <w:p w:rsidR="008C5F7E" w:rsidRPr="008C5F7E" w:rsidRDefault="008C5F7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C5F7E">
              <w:rPr>
                <w:rFonts w:ascii="Times New Roman" w:hAnsi="Times New Roman" w:cs="Times New Roman"/>
              </w:rPr>
              <w:t>16,81</w:t>
            </w:r>
          </w:p>
        </w:tc>
        <w:tc>
          <w:tcPr>
            <w:tcW w:w="1169" w:type="dxa"/>
          </w:tcPr>
          <w:p w:rsidR="008C5F7E" w:rsidRPr="008C5F7E" w:rsidRDefault="008C5F7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C5F7E">
              <w:rPr>
                <w:rFonts w:ascii="Times New Roman" w:hAnsi="Times New Roman" w:cs="Times New Roman"/>
              </w:rPr>
              <w:t>16,81</w:t>
            </w:r>
          </w:p>
        </w:tc>
        <w:tc>
          <w:tcPr>
            <w:tcW w:w="1311" w:type="dxa"/>
          </w:tcPr>
          <w:p w:rsidR="008C5F7E" w:rsidRPr="008C5F7E" w:rsidRDefault="008C5F7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C5F7E">
              <w:rPr>
                <w:rFonts w:ascii="Times New Roman" w:hAnsi="Times New Roman" w:cs="Times New Roman"/>
              </w:rPr>
              <w:t>16,81</w:t>
            </w:r>
          </w:p>
        </w:tc>
        <w:tc>
          <w:tcPr>
            <w:tcW w:w="1275" w:type="dxa"/>
          </w:tcPr>
          <w:p w:rsidR="008C5F7E" w:rsidRPr="008C5F7E" w:rsidRDefault="008C5F7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C5F7E">
              <w:rPr>
                <w:rFonts w:ascii="Times New Roman" w:hAnsi="Times New Roman" w:cs="Times New Roman"/>
              </w:rPr>
              <w:t>16,81</w:t>
            </w:r>
          </w:p>
        </w:tc>
      </w:tr>
      <w:tr w:rsidR="008C5F7E" w:rsidRPr="008C5F7E" w:rsidTr="009959EC">
        <w:tc>
          <w:tcPr>
            <w:tcW w:w="567" w:type="dxa"/>
          </w:tcPr>
          <w:p w:rsidR="008C5F7E" w:rsidRPr="008C5F7E" w:rsidRDefault="008C5F7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C5F7E">
              <w:rPr>
                <w:rFonts w:ascii="Times New Roman" w:hAnsi="Times New Roman" w:cs="Times New Roman"/>
              </w:rPr>
              <w:t>3.2</w:t>
            </w:r>
          </w:p>
        </w:tc>
        <w:tc>
          <w:tcPr>
            <w:tcW w:w="3890" w:type="dxa"/>
          </w:tcPr>
          <w:p w:rsidR="008C5F7E" w:rsidRPr="008C5F7E" w:rsidRDefault="008C5F7E">
            <w:pPr>
              <w:pStyle w:val="ConsPlusNormal"/>
              <w:rPr>
                <w:rFonts w:ascii="Times New Roman" w:hAnsi="Times New Roman" w:cs="Times New Roman"/>
              </w:rPr>
            </w:pPr>
            <w:r w:rsidRPr="008C5F7E">
              <w:rPr>
                <w:rFonts w:ascii="Times New Roman" w:hAnsi="Times New Roman" w:cs="Times New Roman"/>
              </w:rPr>
              <w:t>удельный расход электрической энергии, потребляемой в технологическом процессе подготовки питьевой воды, на единицу объема воды, отпускаемой в сеть</w:t>
            </w:r>
          </w:p>
        </w:tc>
        <w:tc>
          <w:tcPr>
            <w:tcW w:w="708" w:type="dxa"/>
            <w:vMerge w:val="restart"/>
          </w:tcPr>
          <w:p w:rsidR="008C5F7E" w:rsidRPr="008C5F7E" w:rsidRDefault="008C5F7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C5F7E">
              <w:rPr>
                <w:rFonts w:ascii="Times New Roman" w:hAnsi="Times New Roman" w:cs="Times New Roman"/>
              </w:rPr>
              <w:t>кВт x ч/куб. м</w:t>
            </w:r>
          </w:p>
        </w:tc>
        <w:tc>
          <w:tcPr>
            <w:tcW w:w="1134" w:type="dxa"/>
            <w:vMerge w:val="restart"/>
          </w:tcPr>
          <w:p w:rsidR="008C5F7E" w:rsidRPr="008C5F7E" w:rsidRDefault="008C5F7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C5F7E">
              <w:rPr>
                <w:rFonts w:ascii="Times New Roman" w:hAnsi="Times New Roman" w:cs="Times New Roman"/>
              </w:rPr>
              <w:t>0,388</w:t>
            </w:r>
          </w:p>
        </w:tc>
        <w:tc>
          <w:tcPr>
            <w:tcW w:w="1169" w:type="dxa"/>
            <w:vMerge w:val="restart"/>
          </w:tcPr>
          <w:p w:rsidR="008C5F7E" w:rsidRPr="008C5F7E" w:rsidRDefault="008C5F7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C5F7E">
              <w:rPr>
                <w:rFonts w:ascii="Times New Roman" w:hAnsi="Times New Roman" w:cs="Times New Roman"/>
              </w:rPr>
              <w:t>0,388</w:t>
            </w:r>
          </w:p>
        </w:tc>
        <w:tc>
          <w:tcPr>
            <w:tcW w:w="1169" w:type="dxa"/>
            <w:vMerge w:val="restart"/>
          </w:tcPr>
          <w:p w:rsidR="008C5F7E" w:rsidRPr="008C5F7E" w:rsidRDefault="008C5F7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C5F7E">
              <w:rPr>
                <w:rFonts w:ascii="Times New Roman" w:hAnsi="Times New Roman" w:cs="Times New Roman"/>
              </w:rPr>
              <w:t>0,388</w:t>
            </w:r>
          </w:p>
        </w:tc>
        <w:tc>
          <w:tcPr>
            <w:tcW w:w="1311" w:type="dxa"/>
            <w:vMerge w:val="restart"/>
          </w:tcPr>
          <w:p w:rsidR="008C5F7E" w:rsidRPr="008C5F7E" w:rsidRDefault="008C5F7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C5F7E">
              <w:rPr>
                <w:rFonts w:ascii="Times New Roman" w:hAnsi="Times New Roman" w:cs="Times New Roman"/>
              </w:rPr>
              <w:t>0,388</w:t>
            </w:r>
          </w:p>
        </w:tc>
        <w:tc>
          <w:tcPr>
            <w:tcW w:w="1275" w:type="dxa"/>
            <w:vMerge w:val="restart"/>
          </w:tcPr>
          <w:p w:rsidR="008C5F7E" w:rsidRPr="008C5F7E" w:rsidRDefault="008C5F7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C5F7E">
              <w:rPr>
                <w:rFonts w:ascii="Times New Roman" w:hAnsi="Times New Roman" w:cs="Times New Roman"/>
              </w:rPr>
              <w:t>0,388</w:t>
            </w:r>
          </w:p>
        </w:tc>
      </w:tr>
      <w:tr w:rsidR="008C5F7E" w:rsidRPr="008C5F7E" w:rsidTr="009959EC">
        <w:tc>
          <w:tcPr>
            <w:tcW w:w="567" w:type="dxa"/>
          </w:tcPr>
          <w:p w:rsidR="008C5F7E" w:rsidRPr="008C5F7E" w:rsidRDefault="008C5F7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C5F7E">
              <w:rPr>
                <w:rFonts w:ascii="Times New Roman" w:hAnsi="Times New Roman" w:cs="Times New Roman"/>
              </w:rPr>
              <w:lastRenderedPageBreak/>
              <w:t>3.3</w:t>
            </w:r>
          </w:p>
        </w:tc>
        <w:tc>
          <w:tcPr>
            <w:tcW w:w="3890" w:type="dxa"/>
          </w:tcPr>
          <w:p w:rsidR="008C5F7E" w:rsidRPr="008C5F7E" w:rsidRDefault="008C5F7E">
            <w:pPr>
              <w:pStyle w:val="ConsPlusNormal"/>
              <w:rPr>
                <w:rFonts w:ascii="Times New Roman" w:hAnsi="Times New Roman" w:cs="Times New Roman"/>
              </w:rPr>
            </w:pPr>
            <w:r w:rsidRPr="008C5F7E">
              <w:rPr>
                <w:rFonts w:ascii="Times New Roman" w:hAnsi="Times New Roman" w:cs="Times New Roman"/>
              </w:rPr>
              <w:t>удельный расход электрической энергии, потребляемой в технологическом процессе транспортировки питьевой воды, на единицу объема транспортируемой воды</w:t>
            </w:r>
          </w:p>
        </w:tc>
        <w:tc>
          <w:tcPr>
            <w:tcW w:w="708" w:type="dxa"/>
            <w:vMerge/>
          </w:tcPr>
          <w:p w:rsidR="008C5F7E" w:rsidRPr="008C5F7E" w:rsidRDefault="008C5F7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8C5F7E" w:rsidRPr="008C5F7E" w:rsidRDefault="008C5F7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9" w:type="dxa"/>
            <w:vMerge/>
          </w:tcPr>
          <w:p w:rsidR="008C5F7E" w:rsidRPr="008C5F7E" w:rsidRDefault="008C5F7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9" w:type="dxa"/>
            <w:vMerge/>
          </w:tcPr>
          <w:p w:rsidR="008C5F7E" w:rsidRPr="008C5F7E" w:rsidRDefault="008C5F7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11" w:type="dxa"/>
            <w:vMerge/>
          </w:tcPr>
          <w:p w:rsidR="008C5F7E" w:rsidRPr="008C5F7E" w:rsidRDefault="008C5F7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vMerge/>
          </w:tcPr>
          <w:p w:rsidR="008C5F7E" w:rsidRPr="008C5F7E" w:rsidRDefault="008C5F7E">
            <w:pPr>
              <w:rPr>
                <w:rFonts w:ascii="Times New Roman" w:hAnsi="Times New Roman" w:cs="Times New Roman"/>
              </w:rPr>
            </w:pPr>
          </w:p>
        </w:tc>
      </w:tr>
      <w:tr w:rsidR="008C5F7E" w:rsidRPr="008C5F7E" w:rsidTr="009959EC">
        <w:tc>
          <w:tcPr>
            <w:tcW w:w="567" w:type="dxa"/>
          </w:tcPr>
          <w:p w:rsidR="008C5F7E" w:rsidRPr="008C5F7E" w:rsidRDefault="008C5F7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81" w:type="dxa"/>
            <w:gridSpan w:val="6"/>
          </w:tcPr>
          <w:p w:rsidR="008C5F7E" w:rsidRPr="008C5F7E" w:rsidRDefault="008C5F7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C5F7E">
              <w:rPr>
                <w:rFonts w:ascii="Times New Roman" w:hAnsi="Times New Roman" w:cs="Times New Roman"/>
              </w:rPr>
              <w:t>Объекты централизованных систем водоотведения</w:t>
            </w:r>
          </w:p>
        </w:tc>
        <w:tc>
          <w:tcPr>
            <w:tcW w:w="1275" w:type="dxa"/>
          </w:tcPr>
          <w:p w:rsidR="008C5F7E" w:rsidRPr="008C5F7E" w:rsidRDefault="008C5F7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C5F7E" w:rsidRPr="008C5F7E" w:rsidTr="009959EC">
        <w:tc>
          <w:tcPr>
            <w:tcW w:w="567" w:type="dxa"/>
          </w:tcPr>
          <w:p w:rsidR="008C5F7E" w:rsidRPr="008C5F7E" w:rsidRDefault="008C5F7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C5F7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381" w:type="dxa"/>
            <w:gridSpan w:val="6"/>
          </w:tcPr>
          <w:p w:rsidR="008C5F7E" w:rsidRPr="008C5F7E" w:rsidRDefault="008C5F7E">
            <w:pPr>
              <w:pStyle w:val="ConsPlusNormal"/>
              <w:rPr>
                <w:rFonts w:ascii="Times New Roman" w:hAnsi="Times New Roman" w:cs="Times New Roman"/>
              </w:rPr>
            </w:pPr>
            <w:r w:rsidRPr="008C5F7E">
              <w:rPr>
                <w:rFonts w:ascii="Times New Roman" w:hAnsi="Times New Roman" w:cs="Times New Roman"/>
              </w:rPr>
              <w:t>Показатели очистки сточных вод</w:t>
            </w:r>
          </w:p>
        </w:tc>
        <w:tc>
          <w:tcPr>
            <w:tcW w:w="1275" w:type="dxa"/>
          </w:tcPr>
          <w:p w:rsidR="008C5F7E" w:rsidRPr="008C5F7E" w:rsidRDefault="008C5F7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C5F7E" w:rsidRPr="008C5F7E" w:rsidTr="009959EC">
        <w:tc>
          <w:tcPr>
            <w:tcW w:w="567" w:type="dxa"/>
          </w:tcPr>
          <w:p w:rsidR="008C5F7E" w:rsidRPr="008C5F7E" w:rsidRDefault="008C5F7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C5F7E"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3890" w:type="dxa"/>
          </w:tcPr>
          <w:p w:rsidR="008C5F7E" w:rsidRPr="008C5F7E" w:rsidRDefault="008C5F7E">
            <w:pPr>
              <w:pStyle w:val="ConsPlusNormal"/>
              <w:rPr>
                <w:rFonts w:ascii="Times New Roman" w:hAnsi="Times New Roman" w:cs="Times New Roman"/>
              </w:rPr>
            </w:pPr>
            <w:r w:rsidRPr="008C5F7E">
              <w:rPr>
                <w:rFonts w:ascii="Times New Roman" w:hAnsi="Times New Roman" w:cs="Times New Roman"/>
              </w:rPr>
              <w:t>доля сточных вод, не подвергающихся очистке, в общем объеме сточных вод, сбрасываемых в централизованные общесплавные или бытовые системы водоотведения</w:t>
            </w:r>
          </w:p>
        </w:tc>
        <w:tc>
          <w:tcPr>
            <w:tcW w:w="708" w:type="dxa"/>
          </w:tcPr>
          <w:p w:rsidR="008C5F7E" w:rsidRPr="008C5F7E" w:rsidRDefault="008C5F7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C5F7E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134" w:type="dxa"/>
          </w:tcPr>
          <w:p w:rsidR="008C5F7E" w:rsidRPr="008C5F7E" w:rsidRDefault="008C5F7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C5F7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69" w:type="dxa"/>
          </w:tcPr>
          <w:p w:rsidR="008C5F7E" w:rsidRPr="008C5F7E" w:rsidRDefault="008C5F7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C5F7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69" w:type="dxa"/>
          </w:tcPr>
          <w:p w:rsidR="008C5F7E" w:rsidRPr="008C5F7E" w:rsidRDefault="008C5F7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C5F7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11" w:type="dxa"/>
          </w:tcPr>
          <w:p w:rsidR="008C5F7E" w:rsidRPr="008C5F7E" w:rsidRDefault="008C5F7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C5F7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5" w:type="dxa"/>
          </w:tcPr>
          <w:p w:rsidR="008C5F7E" w:rsidRPr="008C5F7E" w:rsidRDefault="008C5F7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C5F7E">
              <w:rPr>
                <w:rFonts w:ascii="Times New Roman" w:hAnsi="Times New Roman" w:cs="Times New Roman"/>
              </w:rPr>
              <w:t>0</w:t>
            </w:r>
          </w:p>
        </w:tc>
      </w:tr>
      <w:tr w:rsidR="008C5F7E" w:rsidRPr="008C5F7E" w:rsidTr="009959EC">
        <w:tc>
          <w:tcPr>
            <w:tcW w:w="567" w:type="dxa"/>
          </w:tcPr>
          <w:p w:rsidR="008C5F7E" w:rsidRPr="008C5F7E" w:rsidRDefault="008C5F7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C5F7E"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3890" w:type="dxa"/>
          </w:tcPr>
          <w:p w:rsidR="008C5F7E" w:rsidRPr="008C5F7E" w:rsidRDefault="008C5F7E">
            <w:pPr>
              <w:pStyle w:val="ConsPlusNormal"/>
              <w:rPr>
                <w:rFonts w:ascii="Times New Roman" w:hAnsi="Times New Roman" w:cs="Times New Roman"/>
              </w:rPr>
            </w:pPr>
            <w:r w:rsidRPr="008C5F7E">
              <w:rPr>
                <w:rFonts w:ascii="Times New Roman" w:hAnsi="Times New Roman" w:cs="Times New Roman"/>
              </w:rPr>
              <w:t>доля поверхностных сточных вод, не подвергающихся очистке, в общем объеме поверхностных сточных вод, принимаемых в централизованную ливневую систему водоотведения</w:t>
            </w:r>
          </w:p>
        </w:tc>
        <w:tc>
          <w:tcPr>
            <w:tcW w:w="708" w:type="dxa"/>
          </w:tcPr>
          <w:p w:rsidR="008C5F7E" w:rsidRPr="008C5F7E" w:rsidRDefault="008C5F7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C5F7E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134" w:type="dxa"/>
          </w:tcPr>
          <w:p w:rsidR="008C5F7E" w:rsidRPr="008C5F7E" w:rsidRDefault="008C5F7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C5F7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69" w:type="dxa"/>
          </w:tcPr>
          <w:p w:rsidR="008C5F7E" w:rsidRPr="008C5F7E" w:rsidRDefault="008C5F7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C5F7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69" w:type="dxa"/>
          </w:tcPr>
          <w:p w:rsidR="008C5F7E" w:rsidRPr="008C5F7E" w:rsidRDefault="008C5F7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C5F7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11" w:type="dxa"/>
          </w:tcPr>
          <w:p w:rsidR="008C5F7E" w:rsidRPr="008C5F7E" w:rsidRDefault="008C5F7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C5F7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5" w:type="dxa"/>
          </w:tcPr>
          <w:p w:rsidR="008C5F7E" w:rsidRPr="008C5F7E" w:rsidRDefault="008C5F7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C5F7E">
              <w:rPr>
                <w:rFonts w:ascii="Times New Roman" w:hAnsi="Times New Roman" w:cs="Times New Roman"/>
              </w:rPr>
              <w:t>0</w:t>
            </w:r>
          </w:p>
        </w:tc>
      </w:tr>
      <w:tr w:rsidR="008C5F7E" w:rsidRPr="008C5F7E" w:rsidTr="009959EC">
        <w:tc>
          <w:tcPr>
            <w:tcW w:w="567" w:type="dxa"/>
          </w:tcPr>
          <w:p w:rsidR="008C5F7E" w:rsidRPr="008C5F7E" w:rsidRDefault="008C5F7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C5F7E"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3890" w:type="dxa"/>
          </w:tcPr>
          <w:p w:rsidR="008C5F7E" w:rsidRPr="008C5F7E" w:rsidRDefault="008C5F7E">
            <w:pPr>
              <w:pStyle w:val="ConsPlusNormal"/>
              <w:rPr>
                <w:rFonts w:ascii="Times New Roman" w:hAnsi="Times New Roman" w:cs="Times New Roman"/>
              </w:rPr>
            </w:pPr>
            <w:proofErr w:type="gramStart"/>
            <w:r w:rsidRPr="008C5F7E">
              <w:rPr>
                <w:rFonts w:ascii="Times New Roman" w:hAnsi="Times New Roman" w:cs="Times New Roman"/>
              </w:rPr>
              <w:t>доля проб сточных вод, не соответствующих установленным нормативам допустимых сбросов, лимитам на сбросы, рассчитанная применительно к видам централизованных систем водоотведения раздельно для централизованной общесплавной (бытовой) и централизованной ливневой систем водоотведения</w:t>
            </w:r>
            <w:proofErr w:type="gramEnd"/>
          </w:p>
        </w:tc>
        <w:tc>
          <w:tcPr>
            <w:tcW w:w="708" w:type="dxa"/>
          </w:tcPr>
          <w:p w:rsidR="008C5F7E" w:rsidRPr="008C5F7E" w:rsidRDefault="008C5F7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C5F7E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134" w:type="dxa"/>
          </w:tcPr>
          <w:p w:rsidR="008C5F7E" w:rsidRPr="008C5F7E" w:rsidRDefault="008C5F7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C5F7E">
              <w:rPr>
                <w:rFonts w:ascii="Times New Roman" w:hAnsi="Times New Roman" w:cs="Times New Roman"/>
              </w:rPr>
              <w:t>9,0</w:t>
            </w:r>
          </w:p>
        </w:tc>
        <w:tc>
          <w:tcPr>
            <w:tcW w:w="1169" w:type="dxa"/>
          </w:tcPr>
          <w:p w:rsidR="008C5F7E" w:rsidRPr="008C5F7E" w:rsidRDefault="008C5F7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C5F7E">
              <w:rPr>
                <w:rFonts w:ascii="Times New Roman" w:hAnsi="Times New Roman" w:cs="Times New Roman"/>
              </w:rPr>
              <w:t>8,8</w:t>
            </w:r>
          </w:p>
        </w:tc>
        <w:tc>
          <w:tcPr>
            <w:tcW w:w="1169" w:type="dxa"/>
          </w:tcPr>
          <w:p w:rsidR="008C5F7E" w:rsidRPr="008C5F7E" w:rsidRDefault="008C5F7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C5F7E">
              <w:rPr>
                <w:rFonts w:ascii="Times New Roman" w:hAnsi="Times New Roman" w:cs="Times New Roman"/>
              </w:rPr>
              <w:t>8,7</w:t>
            </w:r>
          </w:p>
        </w:tc>
        <w:tc>
          <w:tcPr>
            <w:tcW w:w="1311" w:type="dxa"/>
          </w:tcPr>
          <w:p w:rsidR="008C5F7E" w:rsidRPr="008C5F7E" w:rsidRDefault="008C5F7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C5F7E">
              <w:rPr>
                <w:rFonts w:ascii="Times New Roman" w:hAnsi="Times New Roman" w:cs="Times New Roman"/>
              </w:rPr>
              <w:t>8,6</w:t>
            </w:r>
          </w:p>
        </w:tc>
        <w:tc>
          <w:tcPr>
            <w:tcW w:w="1275" w:type="dxa"/>
          </w:tcPr>
          <w:p w:rsidR="008C5F7E" w:rsidRPr="008C5F7E" w:rsidRDefault="008C5F7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C5F7E">
              <w:rPr>
                <w:rFonts w:ascii="Times New Roman" w:hAnsi="Times New Roman" w:cs="Times New Roman"/>
              </w:rPr>
              <w:t>8,6</w:t>
            </w:r>
          </w:p>
        </w:tc>
      </w:tr>
      <w:tr w:rsidR="008C5F7E" w:rsidRPr="008C5F7E" w:rsidTr="009959EC">
        <w:tc>
          <w:tcPr>
            <w:tcW w:w="567" w:type="dxa"/>
          </w:tcPr>
          <w:p w:rsidR="008C5F7E" w:rsidRPr="008C5F7E" w:rsidRDefault="008C5F7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C5F7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381" w:type="dxa"/>
            <w:gridSpan w:val="6"/>
          </w:tcPr>
          <w:p w:rsidR="008C5F7E" w:rsidRPr="008C5F7E" w:rsidRDefault="008C5F7E">
            <w:pPr>
              <w:pStyle w:val="ConsPlusNormal"/>
              <w:rPr>
                <w:rFonts w:ascii="Times New Roman" w:hAnsi="Times New Roman" w:cs="Times New Roman"/>
              </w:rPr>
            </w:pPr>
            <w:r w:rsidRPr="008C5F7E">
              <w:rPr>
                <w:rFonts w:ascii="Times New Roman" w:hAnsi="Times New Roman" w:cs="Times New Roman"/>
              </w:rPr>
              <w:t>Показатели надежности и бесперебойности водоотведения</w:t>
            </w:r>
          </w:p>
        </w:tc>
        <w:tc>
          <w:tcPr>
            <w:tcW w:w="1275" w:type="dxa"/>
          </w:tcPr>
          <w:p w:rsidR="008C5F7E" w:rsidRPr="008C5F7E" w:rsidRDefault="008C5F7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C5F7E" w:rsidRPr="008C5F7E" w:rsidTr="009959EC">
        <w:tc>
          <w:tcPr>
            <w:tcW w:w="567" w:type="dxa"/>
          </w:tcPr>
          <w:p w:rsidR="008C5F7E" w:rsidRPr="008C5F7E" w:rsidRDefault="008C5F7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C5F7E"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3890" w:type="dxa"/>
          </w:tcPr>
          <w:p w:rsidR="008C5F7E" w:rsidRPr="008C5F7E" w:rsidRDefault="008C5F7E">
            <w:pPr>
              <w:pStyle w:val="ConsPlusNormal"/>
              <w:rPr>
                <w:rFonts w:ascii="Times New Roman" w:hAnsi="Times New Roman" w:cs="Times New Roman"/>
              </w:rPr>
            </w:pPr>
            <w:r w:rsidRPr="008C5F7E">
              <w:rPr>
                <w:rFonts w:ascii="Times New Roman" w:hAnsi="Times New Roman" w:cs="Times New Roman"/>
              </w:rPr>
              <w:t>удельное количество аварий и засоров в расчете на протяженность канализационной сети в год</w:t>
            </w:r>
          </w:p>
        </w:tc>
        <w:tc>
          <w:tcPr>
            <w:tcW w:w="708" w:type="dxa"/>
          </w:tcPr>
          <w:p w:rsidR="008C5F7E" w:rsidRPr="008C5F7E" w:rsidRDefault="008C5F7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C5F7E">
              <w:rPr>
                <w:rFonts w:ascii="Times New Roman" w:hAnsi="Times New Roman" w:cs="Times New Roman"/>
              </w:rPr>
              <w:t>ед./</w:t>
            </w:r>
            <w:proofErr w:type="gramStart"/>
            <w:r w:rsidRPr="008C5F7E">
              <w:rPr>
                <w:rFonts w:ascii="Times New Roman" w:hAnsi="Times New Roman" w:cs="Times New Roman"/>
              </w:rPr>
              <w:t>км</w:t>
            </w:r>
            <w:proofErr w:type="gramEnd"/>
          </w:p>
        </w:tc>
        <w:tc>
          <w:tcPr>
            <w:tcW w:w="1134" w:type="dxa"/>
          </w:tcPr>
          <w:p w:rsidR="008C5F7E" w:rsidRPr="008C5F7E" w:rsidRDefault="008C5F7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C5F7E">
              <w:rPr>
                <w:rFonts w:ascii="Times New Roman" w:hAnsi="Times New Roman" w:cs="Times New Roman"/>
              </w:rPr>
              <w:t>14,9</w:t>
            </w:r>
          </w:p>
        </w:tc>
        <w:tc>
          <w:tcPr>
            <w:tcW w:w="1169" w:type="dxa"/>
          </w:tcPr>
          <w:p w:rsidR="008C5F7E" w:rsidRPr="008C5F7E" w:rsidRDefault="008C5F7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C5F7E">
              <w:rPr>
                <w:rFonts w:ascii="Times New Roman" w:hAnsi="Times New Roman" w:cs="Times New Roman"/>
              </w:rPr>
              <w:t>14,8</w:t>
            </w:r>
          </w:p>
        </w:tc>
        <w:tc>
          <w:tcPr>
            <w:tcW w:w="1169" w:type="dxa"/>
          </w:tcPr>
          <w:p w:rsidR="008C5F7E" w:rsidRPr="008C5F7E" w:rsidRDefault="008C5F7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C5F7E">
              <w:rPr>
                <w:rFonts w:ascii="Times New Roman" w:hAnsi="Times New Roman" w:cs="Times New Roman"/>
              </w:rPr>
              <w:t>14,7</w:t>
            </w:r>
          </w:p>
        </w:tc>
        <w:tc>
          <w:tcPr>
            <w:tcW w:w="1311" w:type="dxa"/>
          </w:tcPr>
          <w:p w:rsidR="008C5F7E" w:rsidRPr="008C5F7E" w:rsidRDefault="008C5F7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C5F7E">
              <w:rPr>
                <w:rFonts w:ascii="Times New Roman" w:hAnsi="Times New Roman" w:cs="Times New Roman"/>
              </w:rPr>
              <w:t>14,6</w:t>
            </w:r>
          </w:p>
        </w:tc>
        <w:tc>
          <w:tcPr>
            <w:tcW w:w="1275" w:type="dxa"/>
          </w:tcPr>
          <w:p w:rsidR="008C5F7E" w:rsidRPr="008C5F7E" w:rsidRDefault="008C5F7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C5F7E">
              <w:rPr>
                <w:rFonts w:ascii="Times New Roman" w:hAnsi="Times New Roman" w:cs="Times New Roman"/>
              </w:rPr>
              <w:t>14,6</w:t>
            </w:r>
          </w:p>
        </w:tc>
      </w:tr>
      <w:tr w:rsidR="008C5F7E" w:rsidRPr="008C5F7E" w:rsidTr="009959EC">
        <w:tc>
          <w:tcPr>
            <w:tcW w:w="567" w:type="dxa"/>
          </w:tcPr>
          <w:p w:rsidR="008C5F7E" w:rsidRPr="008C5F7E" w:rsidRDefault="008C5F7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C5F7E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9381" w:type="dxa"/>
            <w:gridSpan w:val="6"/>
          </w:tcPr>
          <w:p w:rsidR="008C5F7E" w:rsidRPr="008C5F7E" w:rsidRDefault="008C5F7E">
            <w:pPr>
              <w:pStyle w:val="ConsPlusNormal"/>
              <w:rPr>
                <w:rFonts w:ascii="Times New Roman" w:hAnsi="Times New Roman" w:cs="Times New Roman"/>
              </w:rPr>
            </w:pPr>
            <w:r w:rsidRPr="008C5F7E">
              <w:rPr>
                <w:rFonts w:ascii="Times New Roman" w:hAnsi="Times New Roman" w:cs="Times New Roman"/>
              </w:rPr>
              <w:t>Показатели эффективности использования ресурсов</w:t>
            </w:r>
          </w:p>
        </w:tc>
        <w:tc>
          <w:tcPr>
            <w:tcW w:w="1275" w:type="dxa"/>
          </w:tcPr>
          <w:p w:rsidR="008C5F7E" w:rsidRPr="008C5F7E" w:rsidRDefault="008C5F7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C5F7E" w:rsidRPr="008C5F7E" w:rsidTr="009959EC">
        <w:tc>
          <w:tcPr>
            <w:tcW w:w="567" w:type="dxa"/>
          </w:tcPr>
          <w:p w:rsidR="008C5F7E" w:rsidRPr="008C5F7E" w:rsidRDefault="008C5F7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C5F7E">
              <w:rPr>
                <w:rFonts w:ascii="Times New Roman" w:hAnsi="Times New Roman" w:cs="Times New Roman"/>
              </w:rPr>
              <w:t>3.1</w:t>
            </w:r>
          </w:p>
        </w:tc>
        <w:tc>
          <w:tcPr>
            <w:tcW w:w="3890" w:type="dxa"/>
          </w:tcPr>
          <w:p w:rsidR="008C5F7E" w:rsidRPr="008C5F7E" w:rsidRDefault="008C5F7E">
            <w:pPr>
              <w:pStyle w:val="ConsPlusNormal"/>
              <w:rPr>
                <w:rFonts w:ascii="Times New Roman" w:hAnsi="Times New Roman" w:cs="Times New Roman"/>
              </w:rPr>
            </w:pPr>
            <w:r w:rsidRPr="008C5F7E">
              <w:rPr>
                <w:rFonts w:ascii="Times New Roman" w:hAnsi="Times New Roman" w:cs="Times New Roman"/>
              </w:rPr>
              <w:t>удельный расход электрической энергии, потребляемой в технологическом процессе очистки сточных вод, на единицу объема очищаемых сточных вод</w:t>
            </w:r>
          </w:p>
        </w:tc>
        <w:tc>
          <w:tcPr>
            <w:tcW w:w="708" w:type="dxa"/>
            <w:vMerge w:val="restart"/>
          </w:tcPr>
          <w:p w:rsidR="008C5F7E" w:rsidRPr="008C5F7E" w:rsidRDefault="008C5F7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C5F7E">
              <w:rPr>
                <w:rFonts w:ascii="Times New Roman" w:hAnsi="Times New Roman" w:cs="Times New Roman"/>
              </w:rPr>
              <w:t>кВт x ч/ куб. м</w:t>
            </w:r>
          </w:p>
        </w:tc>
        <w:tc>
          <w:tcPr>
            <w:tcW w:w="1134" w:type="dxa"/>
            <w:vMerge w:val="restart"/>
          </w:tcPr>
          <w:p w:rsidR="008C5F7E" w:rsidRPr="008C5F7E" w:rsidRDefault="008C5F7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C5F7E">
              <w:rPr>
                <w:rFonts w:ascii="Times New Roman" w:hAnsi="Times New Roman" w:cs="Times New Roman"/>
              </w:rPr>
              <w:t>0,595</w:t>
            </w:r>
          </w:p>
        </w:tc>
        <w:tc>
          <w:tcPr>
            <w:tcW w:w="1169" w:type="dxa"/>
            <w:vMerge w:val="restart"/>
          </w:tcPr>
          <w:p w:rsidR="008C5F7E" w:rsidRPr="008C5F7E" w:rsidRDefault="008C5F7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C5F7E">
              <w:rPr>
                <w:rFonts w:ascii="Times New Roman" w:hAnsi="Times New Roman" w:cs="Times New Roman"/>
              </w:rPr>
              <w:t>0,583</w:t>
            </w:r>
          </w:p>
        </w:tc>
        <w:tc>
          <w:tcPr>
            <w:tcW w:w="1169" w:type="dxa"/>
            <w:vMerge w:val="restart"/>
          </w:tcPr>
          <w:p w:rsidR="008C5F7E" w:rsidRPr="008C5F7E" w:rsidRDefault="008C5F7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C5F7E">
              <w:rPr>
                <w:rFonts w:ascii="Times New Roman" w:hAnsi="Times New Roman" w:cs="Times New Roman"/>
              </w:rPr>
              <w:t>0,572</w:t>
            </w:r>
          </w:p>
        </w:tc>
        <w:tc>
          <w:tcPr>
            <w:tcW w:w="1311" w:type="dxa"/>
            <w:vMerge w:val="restart"/>
          </w:tcPr>
          <w:p w:rsidR="008C5F7E" w:rsidRPr="008C5F7E" w:rsidRDefault="008C5F7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C5F7E">
              <w:rPr>
                <w:rFonts w:ascii="Times New Roman" w:hAnsi="Times New Roman" w:cs="Times New Roman"/>
              </w:rPr>
              <w:t>0,560</w:t>
            </w:r>
          </w:p>
        </w:tc>
        <w:tc>
          <w:tcPr>
            <w:tcW w:w="1275" w:type="dxa"/>
            <w:vMerge w:val="restart"/>
          </w:tcPr>
          <w:p w:rsidR="008C5F7E" w:rsidRPr="008C5F7E" w:rsidRDefault="008C5F7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C5F7E">
              <w:rPr>
                <w:rFonts w:ascii="Times New Roman" w:hAnsi="Times New Roman" w:cs="Times New Roman"/>
              </w:rPr>
              <w:t>0,560</w:t>
            </w:r>
          </w:p>
        </w:tc>
      </w:tr>
      <w:tr w:rsidR="008C5F7E" w:rsidRPr="008C5F7E" w:rsidTr="009959EC">
        <w:tc>
          <w:tcPr>
            <w:tcW w:w="567" w:type="dxa"/>
          </w:tcPr>
          <w:p w:rsidR="008C5F7E" w:rsidRPr="008C5F7E" w:rsidRDefault="008C5F7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8C5F7E">
              <w:rPr>
                <w:rFonts w:ascii="Times New Roman" w:hAnsi="Times New Roman" w:cs="Times New Roman"/>
              </w:rPr>
              <w:t>3.2</w:t>
            </w:r>
          </w:p>
        </w:tc>
        <w:tc>
          <w:tcPr>
            <w:tcW w:w="3890" w:type="dxa"/>
          </w:tcPr>
          <w:p w:rsidR="008C5F7E" w:rsidRPr="008C5F7E" w:rsidRDefault="008C5F7E">
            <w:pPr>
              <w:pStyle w:val="ConsPlusNormal"/>
              <w:rPr>
                <w:rFonts w:ascii="Times New Roman" w:hAnsi="Times New Roman" w:cs="Times New Roman"/>
              </w:rPr>
            </w:pPr>
            <w:r w:rsidRPr="008C5F7E">
              <w:rPr>
                <w:rFonts w:ascii="Times New Roman" w:hAnsi="Times New Roman" w:cs="Times New Roman"/>
              </w:rPr>
              <w:t>удельный расход электрической энергии, потребляемой в технологическом процессе транспортировки сточных вод, на единицу объема транспортируемых сточных вод</w:t>
            </w:r>
          </w:p>
        </w:tc>
        <w:tc>
          <w:tcPr>
            <w:tcW w:w="708" w:type="dxa"/>
            <w:vMerge/>
          </w:tcPr>
          <w:p w:rsidR="008C5F7E" w:rsidRPr="008C5F7E" w:rsidRDefault="008C5F7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8C5F7E" w:rsidRPr="008C5F7E" w:rsidRDefault="008C5F7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9" w:type="dxa"/>
            <w:vMerge/>
          </w:tcPr>
          <w:p w:rsidR="008C5F7E" w:rsidRPr="008C5F7E" w:rsidRDefault="008C5F7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9" w:type="dxa"/>
            <w:vMerge/>
          </w:tcPr>
          <w:p w:rsidR="008C5F7E" w:rsidRPr="008C5F7E" w:rsidRDefault="008C5F7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11" w:type="dxa"/>
            <w:vMerge/>
          </w:tcPr>
          <w:p w:rsidR="008C5F7E" w:rsidRPr="008C5F7E" w:rsidRDefault="008C5F7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vMerge/>
          </w:tcPr>
          <w:p w:rsidR="008C5F7E" w:rsidRPr="008C5F7E" w:rsidRDefault="008C5F7E">
            <w:pPr>
              <w:rPr>
                <w:rFonts w:ascii="Times New Roman" w:hAnsi="Times New Roman" w:cs="Times New Roman"/>
              </w:rPr>
            </w:pPr>
          </w:p>
        </w:tc>
      </w:tr>
    </w:tbl>
    <w:p w:rsidR="008C5F7E" w:rsidRDefault="008C5F7E">
      <w:pPr>
        <w:pStyle w:val="ConsPlusNormal"/>
        <w:rPr>
          <w:rFonts w:ascii="Times New Roman" w:hAnsi="Times New Roman" w:cs="Times New Roman"/>
        </w:rPr>
      </w:pPr>
    </w:p>
    <w:p w:rsidR="007B72F7" w:rsidRDefault="007B72F7">
      <w:pPr>
        <w:pStyle w:val="ConsPlusNormal"/>
        <w:rPr>
          <w:rFonts w:ascii="Times New Roman" w:hAnsi="Times New Roman" w:cs="Times New Roman"/>
        </w:rPr>
      </w:pPr>
    </w:p>
    <w:p w:rsidR="007B72F7" w:rsidRDefault="007B72F7">
      <w:pPr>
        <w:pStyle w:val="ConsPlusNormal"/>
        <w:rPr>
          <w:rFonts w:ascii="Times New Roman" w:hAnsi="Times New Roman" w:cs="Times New Roman"/>
        </w:rPr>
      </w:pPr>
    </w:p>
    <w:p w:rsidR="007B72F7" w:rsidRDefault="007B72F7">
      <w:pPr>
        <w:pStyle w:val="ConsPlusNormal"/>
        <w:rPr>
          <w:rFonts w:ascii="Times New Roman" w:hAnsi="Times New Roman" w:cs="Times New Roman"/>
        </w:rPr>
      </w:pPr>
    </w:p>
    <w:p w:rsidR="007B72F7" w:rsidRDefault="007B72F7">
      <w:pPr>
        <w:pStyle w:val="ConsPlusNormal"/>
        <w:rPr>
          <w:rFonts w:ascii="Times New Roman" w:hAnsi="Times New Roman" w:cs="Times New Roman"/>
        </w:rPr>
      </w:pPr>
    </w:p>
    <w:p w:rsidR="007B72F7" w:rsidRDefault="007B72F7">
      <w:pPr>
        <w:pStyle w:val="ConsPlusNormal"/>
        <w:rPr>
          <w:rFonts w:ascii="Times New Roman" w:hAnsi="Times New Roman" w:cs="Times New Roman"/>
        </w:rPr>
      </w:pPr>
    </w:p>
    <w:p w:rsidR="00D92715" w:rsidRDefault="00D92715">
      <w:pPr>
        <w:pStyle w:val="ConsPlusNormal"/>
        <w:rPr>
          <w:rFonts w:ascii="Times New Roman" w:hAnsi="Times New Roman" w:cs="Times New Roman"/>
        </w:rPr>
      </w:pPr>
    </w:p>
    <w:p w:rsidR="00D92715" w:rsidRDefault="00D92715" w:rsidP="00D92715">
      <w:pPr>
        <w:pStyle w:val="30"/>
        <w:framePr w:wrap="none" w:vAnchor="page" w:hAnchor="page" w:x="5906" w:y="15444"/>
        <w:shd w:val="clear" w:color="auto" w:fill="auto"/>
        <w:spacing w:line="180" w:lineRule="exact"/>
      </w:pPr>
      <w:r>
        <w:t>1</w:t>
      </w:r>
    </w:p>
    <w:p w:rsidR="00A56CB2" w:rsidRPr="008C5F7E" w:rsidRDefault="00A56CB2" w:rsidP="00A56CB2">
      <w:pPr>
        <w:pStyle w:val="ConsPlusNormal"/>
        <w:jc w:val="center"/>
        <w:rPr>
          <w:rFonts w:ascii="Times New Roman" w:hAnsi="Times New Roman" w:cs="Times New Roman"/>
        </w:rPr>
      </w:pPr>
      <w:r w:rsidRPr="008C5F7E">
        <w:rPr>
          <w:rFonts w:ascii="Times New Roman" w:hAnsi="Times New Roman" w:cs="Times New Roman"/>
        </w:rPr>
        <w:t>Плановые значения показателей надежности, качества</w:t>
      </w:r>
    </w:p>
    <w:tbl>
      <w:tblPr>
        <w:tblpPr w:leftFromText="180" w:rightFromText="180" w:vertAnchor="text" w:horzAnchor="margin" w:tblpXSpec="center" w:tblpY="624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42"/>
        <w:gridCol w:w="1872"/>
        <w:gridCol w:w="898"/>
        <w:gridCol w:w="902"/>
        <w:gridCol w:w="898"/>
        <w:gridCol w:w="902"/>
        <w:gridCol w:w="898"/>
        <w:gridCol w:w="902"/>
        <w:gridCol w:w="843"/>
      </w:tblGrid>
      <w:tr w:rsidR="00122753" w:rsidTr="00122753">
        <w:trPr>
          <w:trHeight w:hRule="exact" w:val="259"/>
        </w:trPr>
        <w:tc>
          <w:tcPr>
            <w:tcW w:w="542" w:type="dxa"/>
            <w:vMerge w:val="restart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  <w:lang w:val="en-US" w:eastAsia="en-US" w:bidi="en-US"/>
              </w:rPr>
              <w:t xml:space="preserve">N </w:t>
            </w:r>
            <w:r>
              <w:rPr>
                <w:rStyle w:val="29pt"/>
                <w:rFonts w:eastAsia="Arial Unicode MS"/>
              </w:rPr>
              <w:t>п/п</w:t>
            </w:r>
          </w:p>
        </w:tc>
        <w:tc>
          <w:tcPr>
            <w:tcW w:w="1872" w:type="dxa"/>
            <w:vMerge w:val="restart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Наименование</w:t>
            </w:r>
          </w:p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объекта</w:t>
            </w:r>
          </w:p>
        </w:tc>
        <w:tc>
          <w:tcPr>
            <w:tcW w:w="6243" w:type="dxa"/>
            <w:gridSpan w:val="7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Показатели надежности</w:t>
            </w:r>
          </w:p>
        </w:tc>
      </w:tr>
      <w:tr w:rsidR="00122753" w:rsidTr="00122753">
        <w:trPr>
          <w:trHeight w:hRule="exact" w:val="610"/>
        </w:trPr>
        <w:tc>
          <w:tcPr>
            <w:tcW w:w="542" w:type="dxa"/>
            <w:vMerge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</w:p>
        </w:tc>
        <w:tc>
          <w:tcPr>
            <w:tcW w:w="1872" w:type="dxa"/>
            <w:vMerge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</w:p>
        </w:tc>
        <w:tc>
          <w:tcPr>
            <w:tcW w:w="6243" w:type="dxa"/>
            <w:gridSpan w:val="7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Количество прекращений подачи тепловой энергии, теплоносителя в результате технологических нарушений на тепловых сетях на 1 км тепловых сетей</w:t>
            </w:r>
          </w:p>
        </w:tc>
      </w:tr>
      <w:tr w:rsidR="00122753" w:rsidTr="00122753">
        <w:trPr>
          <w:trHeight w:hRule="exact" w:val="379"/>
        </w:trPr>
        <w:tc>
          <w:tcPr>
            <w:tcW w:w="542" w:type="dxa"/>
            <w:vMerge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</w:p>
        </w:tc>
        <w:tc>
          <w:tcPr>
            <w:tcW w:w="1872" w:type="dxa"/>
            <w:vMerge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</w:p>
        </w:tc>
        <w:tc>
          <w:tcPr>
            <w:tcW w:w="898" w:type="dxa"/>
            <w:vMerge w:val="restart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Текущее</w:t>
            </w:r>
          </w:p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значение</w:t>
            </w:r>
          </w:p>
        </w:tc>
        <w:tc>
          <w:tcPr>
            <w:tcW w:w="5345" w:type="dxa"/>
            <w:gridSpan w:val="6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Плановое значение</w:t>
            </w:r>
          </w:p>
        </w:tc>
      </w:tr>
      <w:tr w:rsidR="00122753" w:rsidTr="00122753">
        <w:trPr>
          <w:trHeight w:hRule="exact" w:val="250"/>
        </w:trPr>
        <w:tc>
          <w:tcPr>
            <w:tcW w:w="542" w:type="dxa"/>
            <w:vMerge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</w:p>
        </w:tc>
        <w:tc>
          <w:tcPr>
            <w:tcW w:w="1872" w:type="dxa"/>
            <w:vMerge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</w:p>
        </w:tc>
        <w:tc>
          <w:tcPr>
            <w:tcW w:w="898" w:type="dxa"/>
            <w:vMerge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</w:p>
        </w:tc>
        <w:tc>
          <w:tcPr>
            <w:tcW w:w="902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2020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2021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2022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2023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2024</w:t>
            </w:r>
          </w:p>
        </w:tc>
        <w:tc>
          <w:tcPr>
            <w:tcW w:w="843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2025</w:t>
            </w:r>
          </w:p>
        </w:tc>
      </w:tr>
      <w:tr w:rsidR="00122753" w:rsidTr="00122753">
        <w:trPr>
          <w:trHeight w:hRule="exact" w:val="250"/>
        </w:trPr>
        <w:tc>
          <w:tcPr>
            <w:tcW w:w="542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1</w:t>
            </w:r>
          </w:p>
        </w:tc>
        <w:tc>
          <w:tcPr>
            <w:tcW w:w="1872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2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3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4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5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6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7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8</w:t>
            </w:r>
          </w:p>
        </w:tc>
        <w:tc>
          <w:tcPr>
            <w:tcW w:w="843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9</w:t>
            </w:r>
          </w:p>
        </w:tc>
      </w:tr>
      <w:tr w:rsidR="00122753" w:rsidTr="00122753">
        <w:trPr>
          <w:trHeight w:hRule="exact" w:val="250"/>
        </w:trPr>
        <w:tc>
          <w:tcPr>
            <w:tcW w:w="542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1</w:t>
            </w:r>
          </w:p>
        </w:tc>
        <w:tc>
          <w:tcPr>
            <w:tcW w:w="1872" w:type="dxa"/>
            <w:shd w:val="clear" w:color="auto" w:fill="FFFFFF"/>
            <w:vAlign w:val="center"/>
          </w:tcPr>
          <w:p w:rsidR="00122753" w:rsidRDefault="00122753" w:rsidP="00122753">
            <w:r>
              <w:rPr>
                <w:rStyle w:val="29pt"/>
                <w:rFonts w:eastAsia="Arial Unicode MS"/>
              </w:rPr>
              <w:t>Котельная № Т-1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1,41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1,41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1,41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1,41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1,41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1,41</w:t>
            </w:r>
          </w:p>
        </w:tc>
        <w:tc>
          <w:tcPr>
            <w:tcW w:w="843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1,41</w:t>
            </w:r>
          </w:p>
        </w:tc>
      </w:tr>
      <w:tr w:rsidR="00122753" w:rsidTr="00122753">
        <w:trPr>
          <w:trHeight w:hRule="exact" w:val="250"/>
        </w:trPr>
        <w:tc>
          <w:tcPr>
            <w:tcW w:w="542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2</w:t>
            </w:r>
          </w:p>
        </w:tc>
        <w:tc>
          <w:tcPr>
            <w:tcW w:w="1872" w:type="dxa"/>
            <w:shd w:val="clear" w:color="auto" w:fill="FFFFFF"/>
            <w:vAlign w:val="center"/>
          </w:tcPr>
          <w:p w:rsidR="00122753" w:rsidRDefault="00122753" w:rsidP="00122753">
            <w:r>
              <w:rPr>
                <w:rStyle w:val="29pt"/>
                <w:rFonts w:eastAsia="Arial Unicode MS"/>
              </w:rPr>
              <w:t>Котельная</w:t>
            </w:r>
            <w:proofErr w:type="gramStart"/>
            <w:r>
              <w:rPr>
                <w:rStyle w:val="29pt"/>
                <w:rFonts w:eastAsia="Arial Unicode MS"/>
              </w:rPr>
              <w:t xml:space="preserve"> № Т</w:t>
            </w:r>
            <w:proofErr w:type="gramEnd"/>
            <w:r>
              <w:rPr>
                <w:rStyle w:val="29pt"/>
                <w:rFonts w:eastAsia="Arial Unicode MS"/>
              </w:rPr>
              <w:t xml:space="preserve"> -2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3,75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3,75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3,75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3,75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3,75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3,75</w:t>
            </w:r>
          </w:p>
        </w:tc>
        <w:tc>
          <w:tcPr>
            <w:tcW w:w="843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3,75</w:t>
            </w:r>
          </w:p>
        </w:tc>
      </w:tr>
      <w:tr w:rsidR="00122753" w:rsidTr="00122753">
        <w:trPr>
          <w:trHeight w:hRule="exact" w:val="250"/>
        </w:trPr>
        <w:tc>
          <w:tcPr>
            <w:tcW w:w="542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3</w:t>
            </w:r>
          </w:p>
        </w:tc>
        <w:tc>
          <w:tcPr>
            <w:tcW w:w="1872" w:type="dxa"/>
            <w:shd w:val="clear" w:color="auto" w:fill="FFFFFF"/>
            <w:vAlign w:val="center"/>
          </w:tcPr>
          <w:p w:rsidR="00122753" w:rsidRDefault="00122753" w:rsidP="00122753">
            <w:r>
              <w:rPr>
                <w:rStyle w:val="29pt"/>
                <w:rFonts w:eastAsia="Arial Unicode MS"/>
              </w:rPr>
              <w:t>Котельная № Т-3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2,50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2,50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2,50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2,50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2,50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2,50</w:t>
            </w:r>
          </w:p>
        </w:tc>
        <w:tc>
          <w:tcPr>
            <w:tcW w:w="843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2,50</w:t>
            </w:r>
          </w:p>
        </w:tc>
      </w:tr>
      <w:tr w:rsidR="00122753" w:rsidTr="00122753">
        <w:trPr>
          <w:trHeight w:hRule="exact" w:val="250"/>
        </w:trPr>
        <w:tc>
          <w:tcPr>
            <w:tcW w:w="542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4</w:t>
            </w:r>
          </w:p>
        </w:tc>
        <w:tc>
          <w:tcPr>
            <w:tcW w:w="1872" w:type="dxa"/>
            <w:shd w:val="clear" w:color="auto" w:fill="FFFFFF"/>
            <w:vAlign w:val="center"/>
          </w:tcPr>
          <w:p w:rsidR="00122753" w:rsidRDefault="00122753" w:rsidP="00122753">
            <w:r>
              <w:rPr>
                <w:rStyle w:val="29pt"/>
                <w:rFonts w:eastAsia="Arial Unicode MS"/>
              </w:rPr>
              <w:t>Котельная</w:t>
            </w:r>
            <w:proofErr w:type="gramStart"/>
            <w:r>
              <w:rPr>
                <w:rStyle w:val="29pt"/>
                <w:rFonts w:eastAsia="Arial Unicode MS"/>
              </w:rPr>
              <w:t xml:space="preserve"> № Т</w:t>
            </w:r>
            <w:proofErr w:type="gramEnd"/>
            <w:r>
              <w:rPr>
                <w:rStyle w:val="29pt"/>
                <w:rFonts w:eastAsia="Arial Unicode MS"/>
              </w:rPr>
              <w:t xml:space="preserve"> -4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7,00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7,00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7,00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7,00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7,00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7,00</w:t>
            </w:r>
          </w:p>
        </w:tc>
        <w:tc>
          <w:tcPr>
            <w:tcW w:w="843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7,00</w:t>
            </w:r>
          </w:p>
        </w:tc>
      </w:tr>
      <w:tr w:rsidR="00122753" w:rsidTr="00122753">
        <w:trPr>
          <w:trHeight w:hRule="exact" w:val="250"/>
        </w:trPr>
        <w:tc>
          <w:tcPr>
            <w:tcW w:w="542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5</w:t>
            </w:r>
          </w:p>
        </w:tc>
        <w:tc>
          <w:tcPr>
            <w:tcW w:w="1872" w:type="dxa"/>
            <w:shd w:val="clear" w:color="auto" w:fill="FFFFFF"/>
            <w:vAlign w:val="center"/>
          </w:tcPr>
          <w:p w:rsidR="00122753" w:rsidRDefault="00122753" w:rsidP="00122753">
            <w:r>
              <w:rPr>
                <w:rStyle w:val="29pt"/>
                <w:rFonts w:eastAsia="Arial Unicode MS"/>
              </w:rPr>
              <w:t>Котельная</w:t>
            </w:r>
            <w:proofErr w:type="gramStart"/>
            <w:r>
              <w:rPr>
                <w:rStyle w:val="29pt"/>
                <w:rFonts w:eastAsia="Arial Unicode MS"/>
              </w:rPr>
              <w:t xml:space="preserve"> № Т</w:t>
            </w:r>
            <w:proofErr w:type="gramEnd"/>
            <w:r>
              <w:rPr>
                <w:rStyle w:val="29pt"/>
                <w:rFonts w:eastAsia="Arial Unicode MS"/>
              </w:rPr>
              <w:t xml:space="preserve"> -6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1,80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1,60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1,60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1,60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1,60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1,60</w:t>
            </w:r>
          </w:p>
        </w:tc>
        <w:tc>
          <w:tcPr>
            <w:tcW w:w="843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1,60</w:t>
            </w:r>
          </w:p>
        </w:tc>
      </w:tr>
      <w:tr w:rsidR="00122753" w:rsidTr="00122753">
        <w:trPr>
          <w:trHeight w:hRule="exact" w:val="250"/>
        </w:trPr>
        <w:tc>
          <w:tcPr>
            <w:tcW w:w="542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6</w:t>
            </w:r>
          </w:p>
        </w:tc>
        <w:tc>
          <w:tcPr>
            <w:tcW w:w="1872" w:type="dxa"/>
            <w:shd w:val="clear" w:color="auto" w:fill="FFFFFF"/>
            <w:vAlign w:val="center"/>
          </w:tcPr>
          <w:p w:rsidR="00122753" w:rsidRDefault="00122753" w:rsidP="00122753">
            <w:r>
              <w:rPr>
                <w:rStyle w:val="29pt"/>
                <w:rFonts w:eastAsia="Arial Unicode MS"/>
              </w:rPr>
              <w:t>Котельная № Т-8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0,71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0,71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0,71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0,71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0,71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0,71</w:t>
            </w:r>
          </w:p>
        </w:tc>
        <w:tc>
          <w:tcPr>
            <w:tcW w:w="843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0,71</w:t>
            </w:r>
          </w:p>
        </w:tc>
      </w:tr>
      <w:tr w:rsidR="00122753" w:rsidTr="00122753">
        <w:trPr>
          <w:trHeight w:hRule="exact" w:val="250"/>
        </w:trPr>
        <w:tc>
          <w:tcPr>
            <w:tcW w:w="542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7</w:t>
            </w:r>
          </w:p>
        </w:tc>
        <w:tc>
          <w:tcPr>
            <w:tcW w:w="1872" w:type="dxa"/>
            <w:shd w:val="clear" w:color="auto" w:fill="FFFFFF"/>
            <w:vAlign w:val="center"/>
          </w:tcPr>
          <w:p w:rsidR="00122753" w:rsidRDefault="00122753" w:rsidP="00122753">
            <w:r>
              <w:rPr>
                <w:rStyle w:val="29pt"/>
                <w:rFonts w:eastAsia="Arial Unicode MS"/>
              </w:rPr>
              <w:t>Котельная</w:t>
            </w:r>
            <w:proofErr w:type="gramStart"/>
            <w:r>
              <w:rPr>
                <w:rStyle w:val="29pt"/>
                <w:rFonts w:eastAsia="Arial Unicode MS"/>
              </w:rPr>
              <w:t xml:space="preserve"> № Т</w:t>
            </w:r>
            <w:proofErr w:type="gramEnd"/>
            <w:r>
              <w:rPr>
                <w:rStyle w:val="29pt"/>
                <w:rFonts w:eastAsia="Arial Unicode MS"/>
              </w:rPr>
              <w:t xml:space="preserve"> -9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3,42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3,42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3,42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3,42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3,42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3,42</w:t>
            </w:r>
          </w:p>
        </w:tc>
        <w:tc>
          <w:tcPr>
            <w:tcW w:w="843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3,42</w:t>
            </w:r>
          </w:p>
        </w:tc>
      </w:tr>
      <w:tr w:rsidR="00122753" w:rsidTr="00122753">
        <w:trPr>
          <w:trHeight w:hRule="exact" w:val="250"/>
        </w:trPr>
        <w:tc>
          <w:tcPr>
            <w:tcW w:w="542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8</w:t>
            </w:r>
          </w:p>
        </w:tc>
        <w:tc>
          <w:tcPr>
            <w:tcW w:w="1872" w:type="dxa"/>
            <w:shd w:val="clear" w:color="auto" w:fill="FFFFFF"/>
            <w:vAlign w:val="center"/>
          </w:tcPr>
          <w:p w:rsidR="00122753" w:rsidRDefault="00122753" w:rsidP="00122753">
            <w:r>
              <w:rPr>
                <w:rStyle w:val="29pt"/>
                <w:rFonts w:eastAsia="Arial Unicode MS"/>
              </w:rPr>
              <w:t>Котельная № Т-10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1,25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1,25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1,25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1,25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1,25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1,25</w:t>
            </w:r>
          </w:p>
        </w:tc>
        <w:tc>
          <w:tcPr>
            <w:tcW w:w="843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1,25</w:t>
            </w:r>
          </w:p>
        </w:tc>
      </w:tr>
      <w:tr w:rsidR="00122753" w:rsidTr="00122753">
        <w:trPr>
          <w:trHeight w:hRule="exact" w:val="250"/>
        </w:trPr>
        <w:tc>
          <w:tcPr>
            <w:tcW w:w="542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9</w:t>
            </w:r>
          </w:p>
        </w:tc>
        <w:tc>
          <w:tcPr>
            <w:tcW w:w="1872" w:type="dxa"/>
            <w:shd w:val="clear" w:color="auto" w:fill="FFFFFF"/>
            <w:vAlign w:val="center"/>
          </w:tcPr>
          <w:p w:rsidR="00122753" w:rsidRDefault="00122753" w:rsidP="00122753">
            <w:r>
              <w:rPr>
                <w:rStyle w:val="29pt"/>
                <w:rFonts w:eastAsia="Arial Unicode MS"/>
              </w:rPr>
              <w:t>Котельная № Т-11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4,17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4,17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4,17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4,17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4,17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4,17</w:t>
            </w:r>
          </w:p>
        </w:tc>
        <w:tc>
          <w:tcPr>
            <w:tcW w:w="843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4,17</w:t>
            </w:r>
          </w:p>
        </w:tc>
      </w:tr>
      <w:tr w:rsidR="00122753" w:rsidTr="00122753">
        <w:trPr>
          <w:trHeight w:hRule="exact" w:val="250"/>
        </w:trPr>
        <w:tc>
          <w:tcPr>
            <w:tcW w:w="542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10</w:t>
            </w:r>
          </w:p>
        </w:tc>
        <w:tc>
          <w:tcPr>
            <w:tcW w:w="1872" w:type="dxa"/>
            <w:shd w:val="clear" w:color="auto" w:fill="FFFFFF"/>
            <w:vAlign w:val="center"/>
          </w:tcPr>
          <w:p w:rsidR="00122753" w:rsidRDefault="00122753" w:rsidP="00122753">
            <w:r>
              <w:rPr>
                <w:rStyle w:val="29pt"/>
                <w:rFonts w:eastAsia="Arial Unicode MS"/>
              </w:rPr>
              <w:t>Котельная № Т-15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0,00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0,00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0,00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0,00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0,00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0,00</w:t>
            </w:r>
          </w:p>
        </w:tc>
        <w:tc>
          <w:tcPr>
            <w:tcW w:w="843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0,00</w:t>
            </w:r>
          </w:p>
        </w:tc>
      </w:tr>
      <w:tr w:rsidR="00122753" w:rsidTr="00122753">
        <w:trPr>
          <w:trHeight w:hRule="exact" w:val="250"/>
        </w:trPr>
        <w:tc>
          <w:tcPr>
            <w:tcW w:w="542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11</w:t>
            </w:r>
          </w:p>
        </w:tc>
        <w:tc>
          <w:tcPr>
            <w:tcW w:w="1872" w:type="dxa"/>
            <w:shd w:val="clear" w:color="auto" w:fill="FFFFFF"/>
            <w:vAlign w:val="center"/>
          </w:tcPr>
          <w:p w:rsidR="00122753" w:rsidRDefault="00122753" w:rsidP="00122753">
            <w:r>
              <w:rPr>
                <w:rStyle w:val="29pt"/>
                <w:rFonts w:eastAsia="Arial Unicode MS"/>
              </w:rPr>
              <w:t>Котельная № Т-17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0,00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0,00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0,00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0,00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0,00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0,00</w:t>
            </w:r>
          </w:p>
        </w:tc>
        <w:tc>
          <w:tcPr>
            <w:tcW w:w="843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0,00</w:t>
            </w:r>
          </w:p>
        </w:tc>
      </w:tr>
      <w:tr w:rsidR="00122753" w:rsidTr="00122753">
        <w:trPr>
          <w:trHeight w:hRule="exact" w:val="250"/>
        </w:trPr>
        <w:tc>
          <w:tcPr>
            <w:tcW w:w="542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12</w:t>
            </w:r>
          </w:p>
        </w:tc>
        <w:tc>
          <w:tcPr>
            <w:tcW w:w="1872" w:type="dxa"/>
            <w:shd w:val="clear" w:color="auto" w:fill="FFFFFF"/>
            <w:vAlign w:val="center"/>
          </w:tcPr>
          <w:p w:rsidR="00122753" w:rsidRDefault="00122753" w:rsidP="00122753">
            <w:r>
              <w:rPr>
                <w:rStyle w:val="29pt"/>
                <w:rFonts w:eastAsia="Arial Unicode MS"/>
              </w:rPr>
              <w:t>Котельная № Т-18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0,00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0,00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0,00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0,00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0,00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0,00</w:t>
            </w:r>
          </w:p>
        </w:tc>
        <w:tc>
          <w:tcPr>
            <w:tcW w:w="843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0,00</w:t>
            </w:r>
          </w:p>
        </w:tc>
      </w:tr>
      <w:tr w:rsidR="00122753" w:rsidTr="00122753">
        <w:trPr>
          <w:trHeight w:hRule="exact" w:val="250"/>
        </w:trPr>
        <w:tc>
          <w:tcPr>
            <w:tcW w:w="542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13</w:t>
            </w:r>
          </w:p>
        </w:tc>
        <w:tc>
          <w:tcPr>
            <w:tcW w:w="1872" w:type="dxa"/>
            <w:shd w:val="clear" w:color="auto" w:fill="FFFFFF"/>
            <w:vAlign w:val="center"/>
          </w:tcPr>
          <w:p w:rsidR="00122753" w:rsidRDefault="00122753" w:rsidP="00122753">
            <w:r>
              <w:rPr>
                <w:rStyle w:val="29pt"/>
                <w:rFonts w:eastAsia="Arial Unicode MS"/>
              </w:rPr>
              <w:t>Котельная № Т-19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0,00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0,00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0,00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0,00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0,00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0,00</w:t>
            </w:r>
          </w:p>
        </w:tc>
        <w:tc>
          <w:tcPr>
            <w:tcW w:w="843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0,00</w:t>
            </w:r>
          </w:p>
        </w:tc>
      </w:tr>
      <w:tr w:rsidR="00122753" w:rsidTr="00122753">
        <w:trPr>
          <w:trHeight w:hRule="exact" w:val="250"/>
        </w:trPr>
        <w:tc>
          <w:tcPr>
            <w:tcW w:w="542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14</w:t>
            </w:r>
          </w:p>
        </w:tc>
        <w:tc>
          <w:tcPr>
            <w:tcW w:w="1872" w:type="dxa"/>
            <w:shd w:val="clear" w:color="auto" w:fill="FFFFFF"/>
            <w:vAlign w:val="center"/>
          </w:tcPr>
          <w:p w:rsidR="00122753" w:rsidRDefault="00122753" w:rsidP="00122753">
            <w:r>
              <w:rPr>
                <w:rStyle w:val="29pt"/>
                <w:rFonts w:eastAsia="Arial Unicode MS"/>
              </w:rPr>
              <w:t>Котельная № Т-22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0,00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0,00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0,00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0,00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0,00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0,00</w:t>
            </w:r>
          </w:p>
        </w:tc>
        <w:tc>
          <w:tcPr>
            <w:tcW w:w="843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0,00</w:t>
            </w:r>
          </w:p>
        </w:tc>
      </w:tr>
      <w:tr w:rsidR="00122753" w:rsidTr="00122753">
        <w:trPr>
          <w:trHeight w:hRule="exact" w:val="250"/>
        </w:trPr>
        <w:tc>
          <w:tcPr>
            <w:tcW w:w="542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15</w:t>
            </w:r>
          </w:p>
        </w:tc>
        <w:tc>
          <w:tcPr>
            <w:tcW w:w="1872" w:type="dxa"/>
            <w:shd w:val="clear" w:color="auto" w:fill="FFFFFF"/>
            <w:vAlign w:val="center"/>
          </w:tcPr>
          <w:p w:rsidR="00122753" w:rsidRDefault="00122753" w:rsidP="00122753">
            <w:r>
              <w:rPr>
                <w:rStyle w:val="29pt"/>
                <w:rFonts w:eastAsia="Arial Unicode MS"/>
              </w:rPr>
              <w:t>Котельная № Т-23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0,00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0,00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0,00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0,00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0,00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0,00</w:t>
            </w:r>
          </w:p>
        </w:tc>
        <w:tc>
          <w:tcPr>
            <w:tcW w:w="843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0,00</w:t>
            </w:r>
          </w:p>
        </w:tc>
      </w:tr>
      <w:tr w:rsidR="00122753" w:rsidTr="00122753">
        <w:trPr>
          <w:trHeight w:hRule="exact" w:val="250"/>
        </w:trPr>
        <w:tc>
          <w:tcPr>
            <w:tcW w:w="542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16</w:t>
            </w:r>
          </w:p>
        </w:tc>
        <w:tc>
          <w:tcPr>
            <w:tcW w:w="1872" w:type="dxa"/>
            <w:shd w:val="clear" w:color="auto" w:fill="FFFFFF"/>
            <w:vAlign w:val="center"/>
          </w:tcPr>
          <w:p w:rsidR="00122753" w:rsidRDefault="00122753" w:rsidP="00122753">
            <w:r>
              <w:rPr>
                <w:rStyle w:val="29pt"/>
                <w:rFonts w:eastAsia="Arial Unicode MS"/>
              </w:rPr>
              <w:t>Котельная № Т-24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0,00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0,00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0,00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0,00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0,00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0,00</w:t>
            </w:r>
          </w:p>
        </w:tc>
        <w:tc>
          <w:tcPr>
            <w:tcW w:w="843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0,00</w:t>
            </w:r>
          </w:p>
        </w:tc>
      </w:tr>
      <w:tr w:rsidR="00122753" w:rsidTr="00122753">
        <w:trPr>
          <w:trHeight w:hRule="exact" w:val="250"/>
        </w:trPr>
        <w:tc>
          <w:tcPr>
            <w:tcW w:w="542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17</w:t>
            </w:r>
          </w:p>
        </w:tc>
        <w:tc>
          <w:tcPr>
            <w:tcW w:w="1872" w:type="dxa"/>
            <w:shd w:val="clear" w:color="auto" w:fill="FFFFFF"/>
            <w:vAlign w:val="center"/>
          </w:tcPr>
          <w:p w:rsidR="00122753" w:rsidRDefault="00122753" w:rsidP="00122753">
            <w:r>
              <w:rPr>
                <w:rStyle w:val="29pt"/>
                <w:rFonts w:eastAsia="Arial Unicode MS"/>
              </w:rPr>
              <w:t>Котельная № Т-41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5,61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5,61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5,61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5,61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5,61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5,61</w:t>
            </w:r>
          </w:p>
        </w:tc>
        <w:tc>
          <w:tcPr>
            <w:tcW w:w="843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5,61</w:t>
            </w:r>
          </w:p>
        </w:tc>
      </w:tr>
      <w:tr w:rsidR="00122753" w:rsidTr="00122753">
        <w:trPr>
          <w:trHeight w:hRule="exact" w:val="250"/>
        </w:trPr>
        <w:tc>
          <w:tcPr>
            <w:tcW w:w="542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18</w:t>
            </w:r>
          </w:p>
        </w:tc>
        <w:tc>
          <w:tcPr>
            <w:tcW w:w="1872" w:type="dxa"/>
            <w:shd w:val="clear" w:color="auto" w:fill="FFFFFF"/>
            <w:vAlign w:val="center"/>
          </w:tcPr>
          <w:p w:rsidR="00122753" w:rsidRDefault="00122753" w:rsidP="00122753">
            <w:r>
              <w:rPr>
                <w:rStyle w:val="29pt"/>
                <w:rFonts w:eastAsia="Arial Unicode MS"/>
              </w:rPr>
              <w:t>Котельная</w:t>
            </w:r>
            <w:proofErr w:type="gramStart"/>
            <w:r>
              <w:rPr>
                <w:rStyle w:val="29pt"/>
                <w:rFonts w:eastAsia="Arial Unicode MS"/>
              </w:rPr>
              <w:t xml:space="preserve"> № Т</w:t>
            </w:r>
            <w:proofErr w:type="gramEnd"/>
            <w:r>
              <w:rPr>
                <w:rStyle w:val="29pt"/>
                <w:rFonts w:eastAsia="Arial Unicode MS"/>
              </w:rPr>
              <w:t xml:space="preserve"> -43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0,00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0,00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0,00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0,00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0,00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0,00</w:t>
            </w:r>
          </w:p>
        </w:tc>
        <w:tc>
          <w:tcPr>
            <w:tcW w:w="843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0,00</w:t>
            </w:r>
          </w:p>
        </w:tc>
      </w:tr>
      <w:tr w:rsidR="00122753" w:rsidTr="00122753">
        <w:trPr>
          <w:trHeight w:hRule="exact" w:val="250"/>
        </w:trPr>
        <w:tc>
          <w:tcPr>
            <w:tcW w:w="542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19</w:t>
            </w:r>
          </w:p>
        </w:tc>
        <w:tc>
          <w:tcPr>
            <w:tcW w:w="1872" w:type="dxa"/>
            <w:shd w:val="clear" w:color="auto" w:fill="FFFFFF"/>
            <w:vAlign w:val="center"/>
          </w:tcPr>
          <w:p w:rsidR="00122753" w:rsidRDefault="00122753" w:rsidP="00122753">
            <w:r>
              <w:rPr>
                <w:rStyle w:val="29pt"/>
                <w:rFonts w:eastAsia="Arial Unicode MS"/>
              </w:rPr>
              <w:t>Котельная</w:t>
            </w:r>
            <w:proofErr w:type="gramStart"/>
            <w:r>
              <w:rPr>
                <w:rStyle w:val="29pt"/>
                <w:rFonts w:eastAsia="Arial Unicode MS"/>
              </w:rPr>
              <w:t xml:space="preserve"> № Т</w:t>
            </w:r>
            <w:proofErr w:type="gramEnd"/>
            <w:r>
              <w:rPr>
                <w:rStyle w:val="29pt"/>
                <w:rFonts w:eastAsia="Arial Unicode MS"/>
              </w:rPr>
              <w:t xml:space="preserve"> -44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3,29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3,29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3,29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3,09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3,09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3,09</w:t>
            </w:r>
          </w:p>
        </w:tc>
        <w:tc>
          <w:tcPr>
            <w:tcW w:w="843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3,09</w:t>
            </w:r>
          </w:p>
        </w:tc>
      </w:tr>
      <w:tr w:rsidR="00122753" w:rsidTr="00122753">
        <w:trPr>
          <w:trHeight w:hRule="exact" w:val="264"/>
        </w:trPr>
        <w:tc>
          <w:tcPr>
            <w:tcW w:w="542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872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Всего: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2,23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2,19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2,19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2,18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2,18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2,18</w:t>
            </w:r>
          </w:p>
        </w:tc>
        <w:tc>
          <w:tcPr>
            <w:tcW w:w="843" w:type="dxa"/>
            <w:shd w:val="clear" w:color="auto" w:fill="FFFFFF"/>
            <w:vAlign w:val="center"/>
          </w:tcPr>
          <w:p w:rsidR="00122753" w:rsidRDefault="00122753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2,18</w:t>
            </w:r>
          </w:p>
        </w:tc>
      </w:tr>
    </w:tbl>
    <w:p w:rsidR="00A56CB2" w:rsidRPr="008C5F7E" w:rsidRDefault="00A56CB2" w:rsidP="00A56CB2">
      <w:pPr>
        <w:pStyle w:val="ConsPlusNormal"/>
        <w:jc w:val="center"/>
        <w:rPr>
          <w:rFonts w:ascii="Times New Roman" w:hAnsi="Times New Roman" w:cs="Times New Roman"/>
        </w:rPr>
      </w:pPr>
      <w:bookmarkStart w:id="0" w:name="_GoBack"/>
      <w:bookmarkEnd w:id="0"/>
      <w:r w:rsidRPr="008C5F7E">
        <w:rPr>
          <w:rFonts w:ascii="Times New Roman" w:hAnsi="Times New Roman" w:cs="Times New Roman"/>
        </w:rPr>
        <w:t xml:space="preserve">и энергетической эффективности объектов </w:t>
      </w:r>
      <w:r>
        <w:rPr>
          <w:rFonts w:ascii="Times New Roman" w:hAnsi="Times New Roman" w:cs="Times New Roman"/>
        </w:rPr>
        <w:t>теплоснабжения</w:t>
      </w:r>
    </w:p>
    <w:p w:rsidR="00D92715" w:rsidRDefault="00D92715" w:rsidP="00D92715">
      <w:pPr>
        <w:rPr>
          <w:sz w:val="2"/>
          <w:szCs w:val="2"/>
        </w:rPr>
        <w:sectPr w:rsidR="00D92715" w:rsidSect="00122753">
          <w:headerReference w:type="default" r:id="rId7"/>
          <w:pgSz w:w="11900" w:h="16840"/>
          <w:pgMar w:top="360" w:right="360" w:bottom="360" w:left="360" w:header="0" w:footer="3" w:gutter="0"/>
          <w:cols w:space="720"/>
          <w:noEndnote/>
          <w:titlePg/>
          <w:docGrid w:linePitch="360"/>
        </w:sectPr>
      </w:pPr>
    </w:p>
    <w:p w:rsidR="00D92715" w:rsidRDefault="00D92715" w:rsidP="00D92715">
      <w:pPr>
        <w:pStyle w:val="30"/>
        <w:framePr w:wrap="none" w:vAnchor="page" w:hAnchor="page" w:x="5901" w:y="16313"/>
        <w:shd w:val="clear" w:color="auto" w:fill="auto"/>
        <w:spacing w:line="180" w:lineRule="exact"/>
      </w:pPr>
      <w:r>
        <w:t>2</w:t>
      </w:r>
    </w:p>
    <w:tbl>
      <w:tblPr>
        <w:tblpPr w:leftFromText="180" w:rightFromText="180" w:vertAnchor="text" w:horzAnchor="margin" w:tblpXSpec="center" w:tblpY="111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57"/>
        <w:gridCol w:w="930"/>
        <w:gridCol w:w="926"/>
        <w:gridCol w:w="930"/>
        <w:gridCol w:w="926"/>
        <w:gridCol w:w="930"/>
        <w:gridCol w:w="926"/>
        <w:gridCol w:w="829"/>
      </w:tblGrid>
      <w:tr w:rsidR="00E3403C" w:rsidTr="00122753">
        <w:trPr>
          <w:trHeight w:hRule="exact" w:val="306"/>
        </w:trPr>
        <w:tc>
          <w:tcPr>
            <w:tcW w:w="957" w:type="dxa"/>
            <w:vMerge w:val="restart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  <w:lang w:val="en-US" w:eastAsia="en-US" w:bidi="en-US"/>
              </w:rPr>
              <w:t xml:space="preserve">N </w:t>
            </w:r>
            <w:r>
              <w:rPr>
                <w:rStyle w:val="29pt"/>
                <w:rFonts w:eastAsia="Arial Unicode MS"/>
              </w:rPr>
              <w:t>п/п</w:t>
            </w:r>
          </w:p>
        </w:tc>
        <w:tc>
          <w:tcPr>
            <w:tcW w:w="6397" w:type="dxa"/>
            <w:gridSpan w:val="7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Показатели надежности</w:t>
            </w:r>
          </w:p>
        </w:tc>
      </w:tr>
      <w:tr w:rsidR="00E3403C" w:rsidTr="00122753">
        <w:trPr>
          <w:trHeight w:hRule="exact" w:val="698"/>
        </w:trPr>
        <w:tc>
          <w:tcPr>
            <w:tcW w:w="957" w:type="dxa"/>
            <w:vMerge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</w:p>
        </w:tc>
        <w:tc>
          <w:tcPr>
            <w:tcW w:w="6397" w:type="dxa"/>
            <w:gridSpan w:val="7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Количество прекращений подачи тепловой энергии, теплоносителя в результате технологических нарушений на источниках тепловой энергии на 1 Гкал/час установленной мощности</w:t>
            </w:r>
          </w:p>
        </w:tc>
      </w:tr>
      <w:tr w:rsidR="00E3403C" w:rsidTr="00122753">
        <w:trPr>
          <w:trHeight w:hRule="exact" w:val="395"/>
        </w:trPr>
        <w:tc>
          <w:tcPr>
            <w:tcW w:w="957" w:type="dxa"/>
            <w:vMerge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</w:p>
        </w:tc>
        <w:tc>
          <w:tcPr>
            <w:tcW w:w="930" w:type="dxa"/>
            <w:vMerge w:val="restart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Текущее</w:t>
            </w:r>
          </w:p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значение</w:t>
            </w:r>
          </w:p>
        </w:tc>
        <w:tc>
          <w:tcPr>
            <w:tcW w:w="5467" w:type="dxa"/>
            <w:gridSpan w:val="6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Плановое значение</w:t>
            </w:r>
          </w:p>
        </w:tc>
      </w:tr>
      <w:tr w:rsidR="00E3403C" w:rsidTr="00122753">
        <w:trPr>
          <w:trHeight w:hRule="exact" w:val="295"/>
        </w:trPr>
        <w:tc>
          <w:tcPr>
            <w:tcW w:w="957" w:type="dxa"/>
            <w:vMerge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</w:p>
        </w:tc>
        <w:tc>
          <w:tcPr>
            <w:tcW w:w="930" w:type="dxa"/>
            <w:vMerge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</w:p>
        </w:tc>
        <w:tc>
          <w:tcPr>
            <w:tcW w:w="926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2020</w:t>
            </w:r>
          </w:p>
        </w:tc>
        <w:tc>
          <w:tcPr>
            <w:tcW w:w="930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2021</w:t>
            </w:r>
          </w:p>
        </w:tc>
        <w:tc>
          <w:tcPr>
            <w:tcW w:w="926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2022</w:t>
            </w:r>
          </w:p>
        </w:tc>
        <w:tc>
          <w:tcPr>
            <w:tcW w:w="930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2023</w:t>
            </w:r>
          </w:p>
        </w:tc>
        <w:tc>
          <w:tcPr>
            <w:tcW w:w="926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2024</w:t>
            </w:r>
          </w:p>
        </w:tc>
        <w:tc>
          <w:tcPr>
            <w:tcW w:w="829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2025</w:t>
            </w:r>
          </w:p>
        </w:tc>
      </w:tr>
      <w:tr w:rsidR="00E3403C" w:rsidTr="00122753">
        <w:trPr>
          <w:trHeight w:hRule="exact" w:val="295"/>
        </w:trPr>
        <w:tc>
          <w:tcPr>
            <w:tcW w:w="957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1</w:t>
            </w:r>
          </w:p>
        </w:tc>
        <w:tc>
          <w:tcPr>
            <w:tcW w:w="930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12</w:t>
            </w:r>
          </w:p>
        </w:tc>
        <w:tc>
          <w:tcPr>
            <w:tcW w:w="926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13</w:t>
            </w:r>
          </w:p>
        </w:tc>
        <w:tc>
          <w:tcPr>
            <w:tcW w:w="930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14</w:t>
            </w:r>
          </w:p>
        </w:tc>
        <w:tc>
          <w:tcPr>
            <w:tcW w:w="926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15</w:t>
            </w:r>
          </w:p>
        </w:tc>
        <w:tc>
          <w:tcPr>
            <w:tcW w:w="930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16</w:t>
            </w:r>
          </w:p>
        </w:tc>
        <w:tc>
          <w:tcPr>
            <w:tcW w:w="926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17</w:t>
            </w:r>
          </w:p>
        </w:tc>
        <w:tc>
          <w:tcPr>
            <w:tcW w:w="829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18</w:t>
            </w:r>
          </w:p>
        </w:tc>
      </w:tr>
      <w:tr w:rsidR="00E3403C" w:rsidTr="00122753">
        <w:trPr>
          <w:trHeight w:hRule="exact" w:val="295"/>
        </w:trPr>
        <w:tc>
          <w:tcPr>
            <w:tcW w:w="957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1</w:t>
            </w:r>
          </w:p>
        </w:tc>
        <w:tc>
          <w:tcPr>
            <w:tcW w:w="930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0,06</w:t>
            </w:r>
          </w:p>
        </w:tc>
        <w:tc>
          <w:tcPr>
            <w:tcW w:w="926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0,06</w:t>
            </w:r>
          </w:p>
        </w:tc>
        <w:tc>
          <w:tcPr>
            <w:tcW w:w="930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0,06</w:t>
            </w:r>
          </w:p>
        </w:tc>
        <w:tc>
          <w:tcPr>
            <w:tcW w:w="926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0,06</w:t>
            </w:r>
          </w:p>
        </w:tc>
        <w:tc>
          <w:tcPr>
            <w:tcW w:w="930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0,06</w:t>
            </w:r>
          </w:p>
        </w:tc>
        <w:tc>
          <w:tcPr>
            <w:tcW w:w="926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0,06</w:t>
            </w:r>
          </w:p>
        </w:tc>
        <w:tc>
          <w:tcPr>
            <w:tcW w:w="829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0,06</w:t>
            </w:r>
          </w:p>
        </w:tc>
      </w:tr>
      <w:tr w:rsidR="00E3403C" w:rsidTr="00122753">
        <w:trPr>
          <w:trHeight w:hRule="exact" w:val="295"/>
        </w:trPr>
        <w:tc>
          <w:tcPr>
            <w:tcW w:w="957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2</w:t>
            </w:r>
          </w:p>
        </w:tc>
        <w:tc>
          <w:tcPr>
            <w:tcW w:w="930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0,53</w:t>
            </w:r>
          </w:p>
        </w:tc>
        <w:tc>
          <w:tcPr>
            <w:tcW w:w="926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0,53</w:t>
            </w:r>
          </w:p>
        </w:tc>
        <w:tc>
          <w:tcPr>
            <w:tcW w:w="930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0,53</w:t>
            </w:r>
          </w:p>
        </w:tc>
        <w:tc>
          <w:tcPr>
            <w:tcW w:w="926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0,53</w:t>
            </w:r>
          </w:p>
        </w:tc>
        <w:tc>
          <w:tcPr>
            <w:tcW w:w="930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0,53</w:t>
            </w:r>
          </w:p>
        </w:tc>
        <w:tc>
          <w:tcPr>
            <w:tcW w:w="926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0,53</w:t>
            </w:r>
          </w:p>
        </w:tc>
        <w:tc>
          <w:tcPr>
            <w:tcW w:w="829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0,53</w:t>
            </w:r>
          </w:p>
        </w:tc>
      </w:tr>
      <w:tr w:rsidR="00E3403C" w:rsidTr="00122753">
        <w:trPr>
          <w:trHeight w:hRule="exact" w:val="295"/>
        </w:trPr>
        <w:tc>
          <w:tcPr>
            <w:tcW w:w="957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3</w:t>
            </w:r>
          </w:p>
        </w:tc>
        <w:tc>
          <w:tcPr>
            <w:tcW w:w="930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4,02</w:t>
            </w:r>
          </w:p>
        </w:tc>
        <w:tc>
          <w:tcPr>
            <w:tcW w:w="926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4,02</w:t>
            </w:r>
          </w:p>
        </w:tc>
        <w:tc>
          <w:tcPr>
            <w:tcW w:w="930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4,02</w:t>
            </w:r>
          </w:p>
        </w:tc>
        <w:tc>
          <w:tcPr>
            <w:tcW w:w="926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4,02</w:t>
            </w:r>
          </w:p>
        </w:tc>
        <w:tc>
          <w:tcPr>
            <w:tcW w:w="930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4,02</w:t>
            </w:r>
          </w:p>
        </w:tc>
        <w:tc>
          <w:tcPr>
            <w:tcW w:w="926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4,02</w:t>
            </w:r>
          </w:p>
        </w:tc>
        <w:tc>
          <w:tcPr>
            <w:tcW w:w="829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4,02</w:t>
            </w:r>
          </w:p>
        </w:tc>
      </w:tr>
      <w:tr w:rsidR="00E3403C" w:rsidTr="00122753">
        <w:trPr>
          <w:trHeight w:hRule="exact" w:val="295"/>
        </w:trPr>
        <w:tc>
          <w:tcPr>
            <w:tcW w:w="957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4</w:t>
            </w:r>
          </w:p>
        </w:tc>
        <w:tc>
          <w:tcPr>
            <w:tcW w:w="930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3,01</w:t>
            </w:r>
          </w:p>
        </w:tc>
        <w:tc>
          <w:tcPr>
            <w:tcW w:w="926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3,01</w:t>
            </w:r>
          </w:p>
        </w:tc>
        <w:tc>
          <w:tcPr>
            <w:tcW w:w="930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3,01</w:t>
            </w:r>
          </w:p>
        </w:tc>
        <w:tc>
          <w:tcPr>
            <w:tcW w:w="926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3,01</w:t>
            </w:r>
          </w:p>
        </w:tc>
        <w:tc>
          <w:tcPr>
            <w:tcW w:w="930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3,01</w:t>
            </w:r>
          </w:p>
        </w:tc>
        <w:tc>
          <w:tcPr>
            <w:tcW w:w="926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0,00</w:t>
            </w:r>
          </w:p>
        </w:tc>
        <w:tc>
          <w:tcPr>
            <w:tcW w:w="829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0,00</w:t>
            </w:r>
          </w:p>
        </w:tc>
      </w:tr>
      <w:tr w:rsidR="00E3403C" w:rsidTr="00122753">
        <w:trPr>
          <w:trHeight w:hRule="exact" w:val="295"/>
        </w:trPr>
        <w:tc>
          <w:tcPr>
            <w:tcW w:w="957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5</w:t>
            </w:r>
          </w:p>
        </w:tc>
        <w:tc>
          <w:tcPr>
            <w:tcW w:w="930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0,10</w:t>
            </w:r>
          </w:p>
        </w:tc>
        <w:tc>
          <w:tcPr>
            <w:tcW w:w="926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0,10</w:t>
            </w:r>
          </w:p>
        </w:tc>
        <w:tc>
          <w:tcPr>
            <w:tcW w:w="930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0,09</w:t>
            </w:r>
          </w:p>
        </w:tc>
        <w:tc>
          <w:tcPr>
            <w:tcW w:w="926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0,09</w:t>
            </w:r>
          </w:p>
        </w:tc>
        <w:tc>
          <w:tcPr>
            <w:tcW w:w="930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0,09</w:t>
            </w:r>
          </w:p>
        </w:tc>
        <w:tc>
          <w:tcPr>
            <w:tcW w:w="926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0,09</w:t>
            </w:r>
          </w:p>
        </w:tc>
        <w:tc>
          <w:tcPr>
            <w:tcW w:w="829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0,09</w:t>
            </w:r>
          </w:p>
        </w:tc>
      </w:tr>
      <w:tr w:rsidR="00E3403C" w:rsidTr="00122753">
        <w:trPr>
          <w:trHeight w:hRule="exact" w:val="295"/>
        </w:trPr>
        <w:tc>
          <w:tcPr>
            <w:tcW w:w="957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6</w:t>
            </w:r>
          </w:p>
        </w:tc>
        <w:tc>
          <w:tcPr>
            <w:tcW w:w="930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0,47</w:t>
            </w:r>
          </w:p>
        </w:tc>
        <w:tc>
          <w:tcPr>
            <w:tcW w:w="926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0,47</w:t>
            </w:r>
          </w:p>
        </w:tc>
        <w:tc>
          <w:tcPr>
            <w:tcW w:w="930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0,30</w:t>
            </w:r>
          </w:p>
        </w:tc>
        <w:tc>
          <w:tcPr>
            <w:tcW w:w="926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0,10</w:t>
            </w:r>
          </w:p>
        </w:tc>
        <w:tc>
          <w:tcPr>
            <w:tcW w:w="930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0,10</w:t>
            </w:r>
          </w:p>
        </w:tc>
        <w:tc>
          <w:tcPr>
            <w:tcW w:w="926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0,10</w:t>
            </w:r>
          </w:p>
        </w:tc>
        <w:tc>
          <w:tcPr>
            <w:tcW w:w="829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0,10</w:t>
            </w:r>
          </w:p>
        </w:tc>
      </w:tr>
      <w:tr w:rsidR="00E3403C" w:rsidTr="00122753">
        <w:trPr>
          <w:trHeight w:hRule="exact" w:val="295"/>
        </w:trPr>
        <w:tc>
          <w:tcPr>
            <w:tcW w:w="957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7</w:t>
            </w:r>
          </w:p>
        </w:tc>
        <w:tc>
          <w:tcPr>
            <w:tcW w:w="930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3,00</w:t>
            </w:r>
          </w:p>
        </w:tc>
        <w:tc>
          <w:tcPr>
            <w:tcW w:w="926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3,00</w:t>
            </w:r>
          </w:p>
        </w:tc>
        <w:tc>
          <w:tcPr>
            <w:tcW w:w="930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3,00</w:t>
            </w:r>
          </w:p>
        </w:tc>
        <w:tc>
          <w:tcPr>
            <w:tcW w:w="926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3,00</w:t>
            </w:r>
          </w:p>
        </w:tc>
        <w:tc>
          <w:tcPr>
            <w:tcW w:w="930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3,00</w:t>
            </w:r>
          </w:p>
        </w:tc>
        <w:tc>
          <w:tcPr>
            <w:tcW w:w="926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0,00</w:t>
            </w:r>
          </w:p>
        </w:tc>
        <w:tc>
          <w:tcPr>
            <w:tcW w:w="829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0,00</w:t>
            </w:r>
          </w:p>
        </w:tc>
      </w:tr>
      <w:tr w:rsidR="00E3403C" w:rsidTr="00122753">
        <w:trPr>
          <w:trHeight w:hRule="exact" w:val="295"/>
        </w:trPr>
        <w:tc>
          <w:tcPr>
            <w:tcW w:w="957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8</w:t>
            </w:r>
          </w:p>
        </w:tc>
        <w:tc>
          <w:tcPr>
            <w:tcW w:w="930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3,68</w:t>
            </w:r>
          </w:p>
        </w:tc>
        <w:tc>
          <w:tcPr>
            <w:tcW w:w="926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3,68</w:t>
            </w:r>
          </w:p>
        </w:tc>
        <w:tc>
          <w:tcPr>
            <w:tcW w:w="930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1,84</w:t>
            </w:r>
          </w:p>
        </w:tc>
        <w:tc>
          <w:tcPr>
            <w:tcW w:w="926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0,90</w:t>
            </w:r>
          </w:p>
        </w:tc>
        <w:tc>
          <w:tcPr>
            <w:tcW w:w="930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0,90</w:t>
            </w:r>
          </w:p>
        </w:tc>
        <w:tc>
          <w:tcPr>
            <w:tcW w:w="926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0,90</w:t>
            </w:r>
          </w:p>
        </w:tc>
        <w:tc>
          <w:tcPr>
            <w:tcW w:w="829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0,90</w:t>
            </w:r>
          </w:p>
        </w:tc>
      </w:tr>
      <w:tr w:rsidR="00E3403C" w:rsidTr="00122753">
        <w:trPr>
          <w:trHeight w:hRule="exact" w:val="295"/>
        </w:trPr>
        <w:tc>
          <w:tcPr>
            <w:tcW w:w="957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9</w:t>
            </w:r>
          </w:p>
        </w:tc>
        <w:tc>
          <w:tcPr>
            <w:tcW w:w="930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6,47</w:t>
            </w:r>
          </w:p>
        </w:tc>
        <w:tc>
          <w:tcPr>
            <w:tcW w:w="926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6,47</w:t>
            </w:r>
          </w:p>
        </w:tc>
        <w:tc>
          <w:tcPr>
            <w:tcW w:w="930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6,47</w:t>
            </w:r>
          </w:p>
        </w:tc>
        <w:tc>
          <w:tcPr>
            <w:tcW w:w="926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6,47</w:t>
            </w:r>
          </w:p>
        </w:tc>
        <w:tc>
          <w:tcPr>
            <w:tcW w:w="930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6,47</w:t>
            </w:r>
          </w:p>
        </w:tc>
        <w:tc>
          <w:tcPr>
            <w:tcW w:w="926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6,47</w:t>
            </w:r>
          </w:p>
        </w:tc>
        <w:tc>
          <w:tcPr>
            <w:tcW w:w="829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6,47</w:t>
            </w:r>
          </w:p>
        </w:tc>
      </w:tr>
      <w:tr w:rsidR="00E3403C" w:rsidTr="00122753">
        <w:trPr>
          <w:trHeight w:hRule="exact" w:val="295"/>
        </w:trPr>
        <w:tc>
          <w:tcPr>
            <w:tcW w:w="957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10</w:t>
            </w:r>
          </w:p>
        </w:tc>
        <w:tc>
          <w:tcPr>
            <w:tcW w:w="930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12,04</w:t>
            </w:r>
          </w:p>
        </w:tc>
        <w:tc>
          <w:tcPr>
            <w:tcW w:w="926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12,04</w:t>
            </w:r>
          </w:p>
        </w:tc>
        <w:tc>
          <w:tcPr>
            <w:tcW w:w="930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12,04</w:t>
            </w:r>
          </w:p>
        </w:tc>
        <w:tc>
          <w:tcPr>
            <w:tcW w:w="926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12,04</w:t>
            </w:r>
          </w:p>
        </w:tc>
        <w:tc>
          <w:tcPr>
            <w:tcW w:w="930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6,02</w:t>
            </w:r>
          </w:p>
        </w:tc>
        <w:tc>
          <w:tcPr>
            <w:tcW w:w="926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6,02</w:t>
            </w:r>
          </w:p>
        </w:tc>
        <w:tc>
          <w:tcPr>
            <w:tcW w:w="829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6,02</w:t>
            </w:r>
          </w:p>
        </w:tc>
      </w:tr>
      <w:tr w:rsidR="00E3403C" w:rsidTr="00122753">
        <w:trPr>
          <w:trHeight w:hRule="exact" w:val="295"/>
        </w:trPr>
        <w:tc>
          <w:tcPr>
            <w:tcW w:w="957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11</w:t>
            </w:r>
          </w:p>
        </w:tc>
        <w:tc>
          <w:tcPr>
            <w:tcW w:w="930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3,33</w:t>
            </w:r>
          </w:p>
        </w:tc>
        <w:tc>
          <w:tcPr>
            <w:tcW w:w="926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3,33</w:t>
            </w:r>
          </w:p>
        </w:tc>
        <w:tc>
          <w:tcPr>
            <w:tcW w:w="930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3,33</w:t>
            </w:r>
          </w:p>
        </w:tc>
        <w:tc>
          <w:tcPr>
            <w:tcW w:w="926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3,33</w:t>
            </w:r>
          </w:p>
        </w:tc>
        <w:tc>
          <w:tcPr>
            <w:tcW w:w="930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3,33</w:t>
            </w:r>
          </w:p>
        </w:tc>
        <w:tc>
          <w:tcPr>
            <w:tcW w:w="926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1,67</w:t>
            </w:r>
          </w:p>
        </w:tc>
        <w:tc>
          <w:tcPr>
            <w:tcW w:w="829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1,67</w:t>
            </w:r>
          </w:p>
        </w:tc>
      </w:tr>
      <w:tr w:rsidR="00E3403C" w:rsidTr="00122753">
        <w:trPr>
          <w:trHeight w:hRule="exact" w:val="295"/>
        </w:trPr>
        <w:tc>
          <w:tcPr>
            <w:tcW w:w="957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12</w:t>
            </w:r>
          </w:p>
        </w:tc>
        <w:tc>
          <w:tcPr>
            <w:tcW w:w="930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20,00</w:t>
            </w:r>
          </w:p>
        </w:tc>
        <w:tc>
          <w:tcPr>
            <w:tcW w:w="926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20,00</w:t>
            </w:r>
          </w:p>
        </w:tc>
        <w:tc>
          <w:tcPr>
            <w:tcW w:w="930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20,00</w:t>
            </w:r>
          </w:p>
        </w:tc>
        <w:tc>
          <w:tcPr>
            <w:tcW w:w="926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20,00</w:t>
            </w:r>
          </w:p>
        </w:tc>
        <w:tc>
          <w:tcPr>
            <w:tcW w:w="930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20,00</w:t>
            </w:r>
          </w:p>
        </w:tc>
        <w:tc>
          <w:tcPr>
            <w:tcW w:w="926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10,00</w:t>
            </w:r>
          </w:p>
        </w:tc>
        <w:tc>
          <w:tcPr>
            <w:tcW w:w="829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10,00</w:t>
            </w:r>
          </w:p>
        </w:tc>
      </w:tr>
      <w:tr w:rsidR="00E3403C" w:rsidTr="00122753">
        <w:trPr>
          <w:trHeight w:hRule="exact" w:val="295"/>
        </w:trPr>
        <w:tc>
          <w:tcPr>
            <w:tcW w:w="957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13</w:t>
            </w:r>
          </w:p>
        </w:tc>
        <w:tc>
          <w:tcPr>
            <w:tcW w:w="930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33,33</w:t>
            </w:r>
          </w:p>
        </w:tc>
        <w:tc>
          <w:tcPr>
            <w:tcW w:w="926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33,33</w:t>
            </w:r>
          </w:p>
        </w:tc>
        <w:tc>
          <w:tcPr>
            <w:tcW w:w="930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33,33</w:t>
            </w:r>
          </w:p>
        </w:tc>
        <w:tc>
          <w:tcPr>
            <w:tcW w:w="926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33,33</w:t>
            </w:r>
          </w:p>
        </w:tc>
        <w:tc>
          <w:tcPr>
            <w:tcW w:w="930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33,33</w:t>
            </w:r>
          </w:p>
        </w:tc>
        <w:tc>
          <w:tcPr>
            <w:tcW w:w="926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33,33</w:t>
            </w:r>
          </w:p>
        </w:tc>
        <w:tc>
          <w:tcPr>
            <w:tcW w:w="829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16,67</w:t>
            </w:r>
          </w:p>
        </w:tc>
      </w:tr>
      <w:tr w:rsidR="00E3403C" w:rsidTr="00122753">
        <w:trPr>
          <w:trHeight w:hRule="exact" w:val="295"/>
        </w:trPr>
        <w:tc>
          <w:tcPr>
            <w:tcW w:w="957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14</w:t>
            </w:r>
          </w:p>
        </w:tc>
        <w:tc>
          <w:tcPr>
            <w:tcW w:w="930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58,82</w:t>
            </w:r>
          </w:p>
        </w:tc>
        <w:tc>
          <w:tcPr>
            <w:tcW w:w="926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58,82</w:t>
            </w:r>
          </w:p>
        </w:tc>
        <w:tc>
          <w:tcPr>
            <w:tcW w:w="930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58,82</w:t>
            </w:r>
          </w:p>
        </w:tc>
        <w:tc>
          <w:tcPr>
            <w:tcW w:w="926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58,82</w:t>
            </w:r>
          </w:p>
        </w:tc>
        <w:tc>
          <w:tcPr>
            <w:tcW w:w="930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58,82</w:t>
            </w:r>
          </w:p>
        </w:tc>
        <w:tc>
          <w:tcPr>
            <w:tcW w:w="926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58,82</w:t>
            </w:r>
          </w:p>
        </w:tc>
        <w:tc>
          <w:tcPr>
            <w:tcW w:w="829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58,82</w:t>
            </w:r>
          </w:p>
        </w:tc>
      </w:tr>
      <w:tr w:rsidR="00E3403C" w:rsidTr="00122753">
        <w:trPr>
          <w:trHeight w:hRule="exact" w:val="295"/>
        </w:trPr>
        <w:tc>
          <w:tcPr>
            <w:tcW w:w="957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15</w:t>
            </w:r>
          </w:p>
        </w:tc>
        <w:tc>
          <w:tcPr>
            <w:tcW w:w="930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2,91</w:t>
            </w:r>
          </w:p>
        </w:tc>
        <w:tc>
          <w:tcPr>
            <w:tcW w:w="926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2,91</w:t>
            </w:r>
          </w:p>
        </w:tc>
        <w:tc>
          <w:tcPr>
            <w:tcW w:w="930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2,91</w:t>
            </w:r>
          </w:p>
        </w:tc>
        <w:tc>
          <w:tcPr>
            <w:tcW w:w="926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2,91</w:t>
            </w:r>
          </w:p>
        </w:tc>
        <w:tc>
          <w:tcPr>
            <w:tcW w:w="930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2,91</w:t>
            </w:r>
          </w:p>
        </w:tc>
        <w:tc>
          <w:tcPr>
            <w:tcW w:w="926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2,91</w:t>
            </w:r>
          </w:p>
        </w:tc>
        <w:tc>
          <w:tcPr>
            <w:tcW w:w="829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2,91</w:t>
            </w:r>
          </w:p>
        </w:tc>
      </w:tr>
      <w:tr w:rsidR="00E3403C" w:rsidTr="00122753">
        <w:trPr>
          <w:trHeight w:hRule="exact" w:val="295"/>
        </w:trPr>
        <w:tc>
          <w:tcPr>
            <w:tcW w:w="957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16</w:t>
            </w:r>
          </w:p>
        </w:tc>
        <w:tc>
          <w:tcPr>
            <w:tcW w:w="930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11,11</w:t>
            </w:r>
          </w:p>
        </w:tc>
        <w:tc>
          <w:tcPr>
            <w:tcW w:w="926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11,11</w:t>
            </w:r>
          </w:p>
        </w:tc>
        <w:tc>
          <w:tcPr>
            <w:tcW w:w="930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11,11</w:t>
            </w:r>
          </w:p>
        </w:tc>
        <w:tc>
          <w:tcPr>
            <w:tcW w:w="926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11,11</w:t>
            </w:r>
          </w:p>
        </w:tc>
        <w:tc>
          <w:tcPr>
            <w:tcW w:w="930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11,11</w:t>
            </w:r>
          </w:p>
        </w:tc>
        <w:tc>
          <w:tcPr>
            <w:tcW w:w="926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11,11</w:t>
            </w:r>
          </w:p>
        </w:tc>
        <w:tc>
          <w:tcPr>
            <w:tcW w:w="829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11,11</w:t>
            </w:r>
          </w:p>
        </w:tc>
      </w:tr>
      <w:tr w:rsidR="00E3403C" w:rsidTr="00122753">
        <w:trPr>
          <w:trHeight w:hRule="exact" w:val="295"/>
        </w:trPr>
        <w:tc>
          <w:tcPr>
            <w:tcW w:w="957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17</w:t>
            </w:r>
          </w:p>
        </w:tc>
        <w:tc>
          <w:tcPr>
            <w:tcW w:w="930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5,26</w:t>
            </w:r>
          </w:p>
        </w:tc>
        <w:tc>
          <w:tcPr>
            <w:tcW w:w="926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0,00</w:t>
            </w:r>
          </w:p>
        </w:tc>
        <w:tc>
          <w:tcPr>
            <w:tcW w:w="930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0,00</w:t>
            </w:r>
          </w:p>
        </w:tc>
        <w:tc>
          <w:tcPr>
            <w:tcW w:w="926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0,00</w:t>
            </w:r>
          </w:p>
        </w:tc>
        <w:tc>
          <w:tcPr>
            <w:tcW w:w="930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0,00</w:t>
            </w:r>
          </w:p>
        </w:tc>
        <w:tc>
          <w:tcPr>
            <w:tcW w:w="926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0,00</w:t>
            </w:r>
          </w:p>
        </w:tc>
        <w:tc>
          <w:tcPr>
            <w:tcW w:w="829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0,00</w:t>
            </w:r>
          </w:p>
        </w:tc>
      </w:tr>
      <w:tr w:rsidR="00E3403C" w:rsidTr="00122753">
        <w:trPr>
          <w:trHeight w:hRule="exact" w:val="295"/>
        </w:trPr>
        <w:tc>
          <w:tcPr>
            <w:tcW w:w="957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18</w:t>
            </w:r>
          </w:p>
        </w:tc>
        <w:tc>
          <w:tcPr>
            <w:tcW w:w="930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12,77</w:t>
            </w:r>
          </w:p>
        </w:tc>
        <w:tc>
          <w:tcPr>
            <w:tcW w:w="926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0,00</w:t>
            </w:r>
          </w:p>
        </w:tc>
        <w:tc>
          <w:tcPr>
            <w:tcW w:w="930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0,00</w:t>
            </w:r>
          </w:p>
        </w:tc>
        <w:tc>
          <w:tcPr>
            <w:tcW w:w="926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0,00</w:t>
            </w:r>
          </w:p>
        </w:tc>
        <w:tc>
          <w:tcPr>
            <w:tcW w:w="930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0,00</w:t>
            </w:r>
          </w:p>
        </w:tc>
        <w:tc>
          <w:tcPr>
            <w:tcW w:w="926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0,00</w:t>
            </w:r>
          </w:p>
        </w:tc>
        <w:tc>
          <w:tcPr>
            <w:tcW w:w="829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0,00</w:t>
            </w:r>
          </w:p>
        </w:tc>
      </w:tr>
      <w:tr w:rsidR="00E3403C" w:rsidTr="00122753">
        <w:trPr>
          <w:trHeight w:hRule="exact" w:val="295"/>
        </w:trPr>
        <w:tc>
          <w:tcPr>
            <w:tcW w:w="957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19</w:t>
            </w:r>
          </w:p>
        </w:tc>
        <w:tc>
          <w:tcPr>
            <w:tcW w:w="930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1,43</w:t>
            </w:r>
          </w:p>
        </w:tc>
        <w:tc>
          <w:tcPr>
            <w:tcW w:w="926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1,43</w:t>
            </w:r>
          </w:p>
        </w:tc>
        <w:tc>
          <w:tcPr>
            <w:tcW w:w="930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1,43</w:t>
            </w:r>
          </w:p>
        </w:tc>
        <w:tc>
          <w:tcPr>
            <w:tcW w:w="926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1,03</w:t>
            </w:r>
          </w:p>
        </w:tc>
        <w:tc>
          <w:tcPr>
            <w:tcW w:w="930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1,03</w:t>
            </w:r>
          </w:p>
        </w:tc>
        <w:tc>
          <w:tcPr>
            <w:tcW w:w="926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1,03</w:t>
            </w:r>
          </w:p>
        </w:tc>
        <w:tc>
          <w:tcPr>
            <w:tcW w:w="829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1,03</w:t>
            </w:r>
          </w:p>
        </w:tc>
      </w:tr>
      <w:tr w:rsidR="00E3403C" w:rsidTr="00122753">
        <w:trPr>
          <w:trHeight w:hRule="exact" w:val="312"/>
        </w:trPr>
        <w:tc>
          <w:tcPr>
            <w:tcW w:w="957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  <w:rPr>
                <w:sz w:val="10"/>
                <w:szCs w:val="10"/>
              </w:rPr>
            </w:pPr>
          </w:p>
          <w:p w:rsidR="00E3403C" w:rsidRDefault="00E3403C" w:rsidP="00122753">
            <w:pPr>
              <w:jc w:val="center"/>
              <w:rPr>
                <w:sz w:val="10"/>
                <w:szCs w:val="10"/>
              </w:rPr>
            </w:pPr>
          </w:p>
          <w:p w:rsidR="00E3403C" w:rsidRDefault="00E3403C" w:rsidP="00122753">
            <w:pPr>
              <w:jc w:val="center"/>
              <w:rPr>
                <w:sz w:val="10"/>
                <w:szCs w:val="10"/>
              </w:rPr>
            </w:pPr>
          </w:p>
          <w:p w:rsidR="00E3403C" w:rsidRDefault="00E3403C" w:rsidP="00122753">
            <w:pPr>
              <w:jc w:val="center"/>
              <w:rPr>
                <w:sz w:val="10"/>
                <w:szCs w:val="10"/>
              </w:rPr>
            </w:pPr>
          </w:p>
          <w:p w:rsidR="00E3403C" w:rsidRDefault="00E3403C" w:rsidP="00122753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930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0,70</w:t>
            </w:r>
          </w:p>
        </w:tc>
        <w:tc>
          <w:tcPr>
            <w:tcW w:w="926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0,66</w:t>
            </w:r>
          </w:p>
        </w:tc>
        <w:tc>
          <w:tcPr>
            <w:tcW w:w="930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0,62</w:t>
            </w:r>
          </w:p>
        </w:tc>
        <w:tc>
          <w:tcPr>
            <w:tcW w:w="926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0,58</w:t>
            </w:r>
          </w:p>
        </w:tc>
        <w:tc>
          <w:tcPr>
            <w:tcW w:w="930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0,56</w:t>
            </w:r>
          </w:p>
        </w:tc>
        <w:tc>
          <w:tcPr>
            <w:tcW w:w="926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0,44</w:t>
            </w:r>
          </w:p>
        </w:tc>
        <w:tc>
          <w:tcPr>
            <w:tcW w:w="829" w:type="dxa"/>
            <w:shd w:val="clear" w:color="auto" w:fill="FFFFFF"/>
            <w:vAlign w:val="center"/>
          </w:tcPr>
          <w:p w:rsidR="00E3403C" w:rsidRDefault="00E3403C" w:rsidP="00122753">
            <w:pPr>
              <w:jc w:val="center"/>
            </w:pPr>
            <w:r>
              <w:rPr>
                <w:rStyle w:val="29pt"/>
                <w:rFonts w:eastAsia="Arial Unicode MS"/>
              </w:rPr>
              <w:t>0,42</w:t>
            </w:r>
          </w:p>
        </w:tc>
      </w:tr>
    </w:tbl>
    <w:p w:rsidR="00D92715" w:rsidRDefault="00D92715" w:rsidP="00D92715">
      <w:pPr>
        <w:rPr>
          <w:sz w:val="2"/>
          <w:szCs w:val="2"/>
        </w:rPr>
        <w:sectPr w:rsidR="00D92715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D92715" w:rsidRDefault="00D92715" w:rsidP="00D92715">
      <w:pPr>
        <w:pStyle w:val="30"/>
        <w:framePr w:wrap="none" w:vAnchor="page" w:hAnchor="page" w:x="5872" w:y="16135"/>
        <w:shd w:val="clear" w:color="auto" w:fill="auto"/>
        <w:spacing w:line="180" w:lineRule="exact"/>
      </w:pPr>
      <w:r>
        <w:lastRenderedPageBreak/>
        <w:t>3</w:t>
      </w:r>
    </w:p>
    <w:tbl>
      <w:tblPr>
        <w:tblpPr w:leftFromText="180" w:rightFromText="180" w:vertAnchor="text" w:tblpXSpec="center" w:tblpY="706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47"/>
        <w:gridCol w:w="1094"/>
        <w:gridCol w:w="902"/>
        <w:gridCol w:w="898"/>
        <w:gridCol w:w="902"/>
        <w:gridCol w:w="898"/>
        <w:gridCol w:w="902"/>
        <w:gridCol w:w="955"/>
      </w:tblGrid>
      <w:tr w:rsidR="00C21475" w:rsidRPr="00C21475" w:rsidTr="00C21475">
        <w:trPr>
          <w:trHeight w:hRule="exact" w:val="259"/>
        </w:trPr>
        <w:tc>
          <w:tcPr>
            <w:tcW w:w="547" w:type="dxa"/>
            <w:vMerge w:val="restart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  <w:lang w:val="en-US" w:eastAsia="en-US" w:bidi="en-US"/>
              </w:rPr>
              <w:t xml:space="preserve">N </w:t>
            </w:r>
            <w:r w:rsidRPr="00C21475">
              <w:rPr>
                <w:rStyle w:val="29pt"/>
                <w:rFonts w:eastAsia="Arial Unicode MS"/>
              </w:rPr>
              <w:t>п/п</w:t>
            </w:r>
          </w:p>
        </w:tc>
        <w:tc>
          <w:tcPr>
            <w:tcW w:w="6551" w:type="dxa"/>
            <w:gridSpan w:val="7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Показатели энергетической эффективности</w:t>
            </w:r>
          </w:p>
        </w:tc>
      </w:tr>
      <w:tr w:rsidR="00C21475" w:rsidRPr="00C21475" w:rsidTr="00C21475">
        <w:trPr>
          <w:trHeight w:hRule="exact" w:val="465"/>
        </w:trPr>
        <w:tc>
          <w:tcPr>
            <w:tcW w:w="547" w:type="dxa"/>
            <w:vMerge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551" w:type="dxa"/>
            <w:gridSpan w:val="7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Удельный расход топлива на производство единицы тепловой энергии, отпускаемой с коллекторов источников тепловой энергии</w:t>
            </w:r>
          </w:p>
        </w:tc>
      </w:tr>
      <w:tr w:rsidR="00C21475" w:rsidRPr="00C21475" w:rsidTr="00C21475">
        <w:trPr>
          <w:trHeight w:hRule="exact" w:val="485"/>
        </w:trPr>
        <w:tc>
          <w:tcPr>
            <w:tcW w:w="547" w:type="dxa"/>
            <w:vMerge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94" w:type="dxa"/>
            <w:vMerge w:val="restart"/>
            <w:shd w:val="clear" w:color="auto" w:fill="FFFFFF"/>
            <w:vAlign w:val="center"/>
          </w:tcPr>
          <w:p w:rsidR="00C21475" w:rsidRPr="00C21475" w:rsidRDefault="00C21475" w:rsidP="00C21475">
            <w:pPr>
              <w:ind w:left="180"/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Текущее</w:t>
            </w:r>
          </w:p>
          <w:p w:rsidR="00C21475" w:rsidRPr="00C21475" w:rsidRDefault="00C21475" w:rsidP="00C21475">
            <w:pPr>
              <w:ind w:left="180"/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значение,</w:t>
            </w:r>
          </w:p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21475">
              <w:rPr>
                <w:rStyle w:val="29pt"/>
                <w:rFonts w:eastAsia="Arial Unicode MS"/>
              </w:rPr>
              <w:t>кг</w:t>
            </w:r>
            <w:proofErr w:type="gramStart"/>
            <w:r w:rsidRPr="00C21475">
              <w:rPr>
                <w:rStyle w:val="29pt"/>
                <w:rFonts w:eastAsia="Arial Unicode MS"/>
              </w:rPr>
              <w:t>.у</w:t>
            </w:r>
            <w:proofErr w:type="gramEnd"/>
            <w:r w:rsidRPr="00C21475">
              <w:rPr>
                <w:rStyle w:val="29pt"/>
                <w:rFonts w:eastAsia="Arial Unicode MS"/>
              </w:rPr>
              <w:t>.т</w:t>
            </w:r>
            <w:proofErr w:type="spellEnd"/>
            <w:r w:rsidRPr="00C21475">
              <w:rPr>
                <w:rStyle w:val="29pt"/>
                <w:rFonts w:eastAsia="Arial Unicode MS"/>
              </w:rPr>
              <w:t>./Гкал</w:t>
            </w:r>
          </w:p>
        </w:tc>
        <w:tc>
          <w:tcPr>
            <w:tcW w:w="5457" w:type="dxa"/>
            <w:gridSpan w:val="6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Плановое значение</w:t>
            </w:r>
          </w:p>
        </w:tc>
      </w:tr>
      <w:tr w:rsidR="00C21475" w:rsidRPr="00C21475" w:rsidTr="00C21475">
        <w:trPr>
          <w:trHeight w:hRule="exact" w:val="250"/>
        </w:trPr>
        <w:tc>
          <w:tcPr>
            <w:tcW w:w="547" w:type="dxa"/>
            <w:vMerge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94" w:type="dxa"/>
            <w:vMerge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2020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2021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2022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2023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2024</w:t>
            </w:r>
          </w:p>
        </w:tc>
        <w:tc>
          <w:tcPr>
            <w:tcW w:w="955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2025</w:t>
            </w:r>
          </w:p>
        </w:tc>
      </w:tr>
      <w:tr w:rsidR="00C21475" w:rsidRPr="00C21475" w:rsidTr="00C21475">
        <w:trPr>
          <w:trHeight w:hRule="exact" w:val="250"/>
        </w:trPr>
        <w:tc>
          <w:tcPr>
            <w:tcW w:w="547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1</w:t>
            </w:r>
          </w:p>
        </w:tc>
        <w:tc>
          <w:tcPr>
            <w:tcW w:w="1094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21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22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23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24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25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26</w:t>
            </w:r>
          </w:p>
        </w:tc>
        <w:tc>
          <w:tcPr>
            <w:tcW w:w="955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27</w:t>
            </w:r>
          </w:p>
        </w:tc>
      </w:tr>
      <w:tr w:rsidR="00C21475" w:rsidRPr="00C21475" w:rsidTr="00C21475">
        <w:trPr>
          <w:trHeight w:hRule="exact" w:val="250"/>
        </w:trPr>
        <w:tc>
          <w:tcPr>
            <w:tcW w:w="547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1</w:t>
            </w:r>
          </w:p>
        </w:tc>
        <w:tc>
          <w:tcPr>
            <w:tcW w:w="1094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187,7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187,7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187,7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167,7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167,7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167,7</w:t>
            </w:r>
          </w:p>
        </w:tc>
        <w:tc>
          <w:tcPr>
            <w:tcW w:w="955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167,7</w:t>
            </w:r>
          </w:p>
        </w:tc>
      </w:tr>
      <w:tr w:rsidR="00C21475" w:rsidRPr="00C21475" w:rsidTr="00C21475">
        <w:trPr>
          <w:trHeight w:hRule="exact" w:val="250"/>
        </w:trPr>
        <w:tc>
          <w:tcPr>
            <w:tcW w:w="547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2</w:t>
            </w:r>
          </w:p>
        </w:tc>
        <w:tc>
          <w:tcPr>
            <w:tcW w:w="1094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209,0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209,0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209,0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209,0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209,0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209,0</w:t>
            </w:r>
          </w:p>
        </w:tc>
        <w:tc>
          <w:tcPr>
            <w:tcW w:w="955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209,0</w:t>
            </w:r>
          </w:p>
        </w:tc>
      </w:tr>
      <w:tr w:rsidR="00C21475" w:rsidRPr="00C21475" w:rsidTr="00C21475">
        <w:trPr>
          <w:trHeight w:hRule="exact" w:val="250"/>
        </w:trPr>
        <w:tc>
          <w:tcPr>
            <w:tcW w:w="547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3</w:t>
            </w:r>
          </w:p>
        </w:tc>
        <w:tc>
          <w:tcPr>
            <w:tcW w:w="1094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284,7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284,7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284,7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284,7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284,7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284,7</w:t>
            </w:r>
          </w:p>
        </w:tc>
        <w:tc>
          <w:tcPr>
            <w:tcW w:w="955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284,7</w:t>
            </w:r>
          </w:p>
        </w:tc>
      </w:tr>
      <w:tr w:rsidR="00C21475" w:rsidRPr="00C21475" w:rsidTr="00C21475">
        <w:trPr>
          <w:trHeight w:hRule="exact" w:val="250"/>
        </w:trPr>
        <w:tc>
          <w:tcPr>
            <w:tcW w:w="547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4</w:t>
            </w:r>
          </w:p>
        </w:tc>
        <w:tc>
          <w:tcPr>
            <w:tcW w:w="1094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235,2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235,2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235,2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235,2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235,2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170,0</w:t>
            </w:r>
          </w:p>
        </w:tc>
        <w:tc>
          <w:tcPr>
            <w:tcW w:w="955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170,0</w:t>
            </w:r>
          </w:p>
        </w:tc>
      </w:tr>
      <w:tr w:rsidR="00C21475" w:rsidRPr="00C21475" w:rsidTr="00C21475">
        <w:trPr>
          <w:trHeight w:hRule="exact" w:val="250"/>
        </w:trPr>
        <w:tc>
          <w:tcPr>
            <w:tcW w:w="547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5</w:t>
            </w:r>
          </w:p>
        </w:tc>
        <w:tc>
          <w:tcPr>
            <w:tcW w:w="1094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188,5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188,5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188,5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175,3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163,4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163,4</w:t>
            </w:r>
          </w:p>
        </w:tc>
        <w:tc>
          <w:tcPr>
            <w:tcW w:w="955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163,4</w:t>
            </w:r>
          </w:p>
        </w:tc>
      </w:tr>
      <w:tr w:rsidR="00C21475" w:rsidRPr="00C21475" w:rsidTr="00C21475">
        <w:trPr>
          <w:trHeight w:hRule="exact" w:val="250"/>
        </w:trPr>
        <w:tc>
          <w:tcPr>
            <w:tcW w:w="547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6</w:t>
            </w:r>
          </w:p>
        </w:tc>
        <w:tc>
          <w:tcPr>
            <w:tcW w:w="1094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290,5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290,5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290,5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212,7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180,6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180,6</w:t>
            </w:r>
          </w:p>
        </w:tc>
        <w:tc>
          <w:tcPr>
            <w:tcW w:w="955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180,6</w:t>
            </w:r>
          </w:p>
        </w:tc>
      </w:tr>
      <w:tr w:rsidR="00C21475" w:rsidRPr="00C21475" w:rsidTr="00C21475">
        <w:trPr>
          <w:trHeight w:hRule="exact" w:val="250"/>
        </w:trPr>
        <w:tc>
          <w:tcPr>
            <w:tcW w:w="547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7</w:t>
            </w:r>
          </w:p>
        </w:tc>
        <w:tc>
          <w:tcPr>
            <w:tcW w:w="1094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586,0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586,0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586,0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586,0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586,0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170,0</w:t>
            </w:r>
          </w:p>
        </w:tc>
        <w:tc>
          <w:tcPr>
            <w:tcW w:w="955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170,0</w:t>
            </w:r>
          </w:p>
        </w:tc>
      </w:tr>
      <w:tr w:rsidR="00C21475" w:rsidRPr="00C21475" w:rsidTr="00C21475">
        <w:trPr>
          <w:trHeight w:hRule="exact" w:val="250"/>
        </w:trPr>
        <w:tc>
          <w:tcPr>
            <w:tcW w:w="547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8</w:t>
            </w:r>
          </w:p>
        </w:tc>
        <w:tc>
          <w:tcPr>
            <w:tcW w:w="1094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273,3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273,3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273,3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203,1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187,6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187,6</w:t>
            </w:r>
          </w:p>
        </w:tc>
        <w:tc>
          <w:tcPr>
            <w:tcW w:w="955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187,6</w:t>
            </w:r>
          </w:p>
        </w:tc>
      </w:tr>
      <w:tr w:rsidR="00C21475" w:rsidRPr="00C21475" w:rsidTr="00C21475">
        <w:trPr>
          <w:trHeight w:hRule="exact" w:val="250"/>
        </w:trPr>
        <w:tc>
          <w:tcPr>
            <w:tcW w:w="547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9</w:t>
            </w:r>
          </w:p>
        </w:tc>
        <w:tc>
          <w:tcPr>
            <w:tcW w:w="1094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232,3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232,3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232,3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232,3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232,3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232,3</w:t>
            </w:r>
          </w:p>
        </w:tc>
        <w:tc>
          <w:tcPr>
            <w:tcW w:w="955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232,3</w:t>
            </w:r>
          </w:p>
        </w:tc>
      </w:tr>
      <w:tr w:rsidR="00C21475" w:rsidRPr="00C21475" w:rsidTr="00C21475">
        <w:trPr>
          <w:trHeight w:hRule="exact" w:val="250"/>
        </w:trPr>
        <w:tc>
          <w:tcPr>
            <w:tcW w:w="547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10</w:t>
            </w:r>
          </w:p>
        </w:tc>
        <w:tc>
          <w:tcPr>
            <w:tcW w:w="1094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185,8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185,8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185,8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185,8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177,7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177,7</w:t>
            </w:r>
          </w:p>
        </w:tc>
        <w:tc>
          <w:tcPr>
            <w:tcW w:w="955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177,7</w:t>
            </w:r>
          </w:p>
        </w:tc>
      </w:tr>
      <w:tr w:rsidR="00C21475" w:rsidRPr="00C21475" w:rsidTr="00C21475">
        <w:trPr>
          <w:trHeight w:hRule="exact" w:val="250"/>
        </w:trPr>
        <w:tc>
          <w:tcPr>
            <w:tcW w:w="547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11</w:t>
            </w:r>
          </w:p>
        </w:tc>
        <w:tc>
          <w:tcPr>
            <w:tcW w:w="1094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254,2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254,2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254,2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254,2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254,2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220,2</w:t>
            </w:r>
          </w:p>
        </w:tc>
        <w:tc>
          <w:tcPr>
            <w:tcW w:w="955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220,2</w:t>
            </w:r>
          </w:p>
        </w:tc>
      </w:tr>
      <w:tr w:rsidR="00C21475" w:rsidRPr="00C21475" w:rsidTr="00C21475">
        <w:trPr>
          <w:trHeight w:hRule="exact" w:val="250"/>
        </w:trPr>
        <w:tc>
          <w:tcPr>
            <w:tcW w:w="547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12</w:t>
            </w:r>
          </w:p>
        </w:tc>
        <w:tc>
          <w:tcPr>
            <w:tcW w:w="1094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206,8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206,8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206,8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206,8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206,8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185,6</w:t>
            </w:r>
          </w:p>
        </w:tc>
        <w:tc>
          <w:tcPr>
            <w:tcW w:w="955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185,6</w:t>
            </w:r>
          </w:p>
        </w:tc>
      </w:tr>
      <w:tr w:rsidR="00C21475" w:rsidRPr="00C21475" w:rsidTr="00C21475">
        <w:trPr>
          <w:trHeight w:hRule="exact" w:val="250"/>
        </w:trPr>
        <w:tc>
          <w:tcPr>
            <w:tcW w:w="547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13</w:t>
            </w:r>
          </w:p>
        </w:tc>
        <w:tc>
          <w:tcPr>
            <w:tcW w:w="1094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174,4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174,4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174,4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174,4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174,4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174,4</w:t>
            </w:r>
          </w:p>
        </w:tc>
        <w:tc>
          <w:tcPr>
            <w:tcW w:w="955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173,0</w:t>
            </w:r>
          </w:p>
        </w:tc>
      </w:tr>
      <w:tr w:rsidR="00C21475" w:rsidRPr="00C21475" w:rsidTr="00C21475">
        <w:trPr>
          <w:trHeight w:hRule="exact" w:val="250"/>
        </w:trPr>
        <w:tc>
          <w:tcPr>
            <w:tcW w:w="547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14</w:t>
            </w:r>
          </w:p>
        </w:tc>
        <w:tc>
          <w:tcPr>
            <w:tcW w:w="1094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187,5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187,5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187,5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187,5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187,5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187,5</w:t>
            </w:r>
          </w:p>
        </w:tc>
        <w:tc>
          <w:tcPr>
            <w:tcW w:w="955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187,5</w:t>
            </w:r>
          </w:p>
        </w:tc>
      </w:tr>
      <w:tr w:rsidR="00C21475" w:rsidRPr="00C21475" w:rsidTr="00C21475">
        <w:trPr>
          <w:trHeight w:hRule="exact" w:val="250"/>
        </w:trPr>
        <w:tc>
          <w:tcPr>
            <w:tcW w:w="547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15</w:t>
            </w:r>
          </w:p>
        </w:tc>
        <w:tc>
          <w:tcPr>
            <w:tcW w:w="1094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169,3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169,3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169,3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169,3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169,3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169,3</w:t>
            </w:r>
          </w:p>
        </w:tc>
        <w:tc>
          <w:tcPr>
            <w:tcW w:w="955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169,3</w:t>
            </w:r>
          </w:p>
        </w:tc>
      </w:tr>
      <w:tr w:rsidR="00C21475" w:rsidRPr="00C21475" w:rsidTr="00C21475">
        <w:trPr>
          <w:trHeight w:hRule="exact" w:val="250"/>
        </w:trPr>
        <w:tc>
          <w:tcPr>
            <w:tcW w:w="547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16</w:t>
            </w:r>
          </w:p>
        </w:tc>
        <w:tc>
          <w:tcPr>
            <w:tcW w:w="1094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197,9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197,9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197,9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197,9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197,9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197,9</w:t>
            </w:r>
          </w:p>
        </w:tc>
        <w:tc>
          <w:tcPr>
            <w:tcW w:w="955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197,9</w:t>
            </w:r>
          </w:p>
        </w:tc>
      </w:tr>
      <w:tr w:rsidR="00C21475" w:rsidRPr="00C21475" w:rsidTr="00C21475">
        <w:trPr>
          <w:trHeight w:hRule="exact" w:val="250"/>
        </w:trPr>
        <w:tc>
          <w:tcPr>
            <w:tcW w:w="547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17</w:t>
            </w:r>
          </w:p>
        </w:tc>
        <w:tc>
          <w:tcPr>
            <w:tcW w:w="1094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366,9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366,9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366,9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199,1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199,1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199,1</w:t>
            </w:r>
          </w:p>
        </w:tc>
        <w:tc>
          <w:tcPr>
            <w:tcW w:w="955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199,1</w:t>
            </w:r>
          </w:p>
        </w:tc>
      </w:tr>
      <w:tr w:rsidR="00C21475" w:rsidRPr="00C21475" w:rsidTr="00C21475">
        <w:trPr>
          <w:trHeight w:hRule="exact" w:val="250"/>
        </w:trPr>
        <w:tc>
          <w:tcPr>
            <w:tcW w:w="547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18</w:t>
            </w:r>
          </w:p>
        </w:tc>
        <w:tc>
          <w:tcPr>
            <w:tcW w:w="1094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314,2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314,2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314,2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187,5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187,5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187,5</w:t>
            </w:r>
          </w:p>
        </w:tc>
        <w:tc>
          <w:tcPr>
            <w:tcW w:w="955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187,5</w:t>
            </w:r>
          </w:p>
        </w:tc>
      </w:tr>
      <w:tr w:rsidR="00C21475" w:rsidRPr="00C21475" w:rsidTr="00C21475">
        <w:trPr>
          <w:trHeight w:hRule="exact" w:val="250"/>
        </w:trPr>
        <w:tc>
          <w:tcPr>
            <w:tcW w:w="547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19</w:t>
            </w:r>
          </w:p>
        </w:tc>
        <w:tc>
          <w:tcPr>
            <w:tcW w:w="1094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247,8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247,8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247,8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201,9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198,3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198,3</w:t>
            </w:r>
          </w:p>
        </w:tc>
        <w:tc>
          <w:tcPr>
            <w:tcW w:w="955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198,3</w:t>
            </w:r>
          </w:p>
        </w:tc>
      </w:tr>
      <w:tr w:rsidR="00C21475" w:rsidRPr="00C21475" w:rsidTr="00C21475">
        <w:trPr>
          <w:trHeight w:hRule="exact" w:val="264"/>
        </w:trPr>
        <w:tc>
          <w:tcPr>
            <w:tcW w:w="547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094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206,39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206,39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206,39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187,78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182,64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174,64</w:t>
            </w:r>
          </w:p>
        </w:tc>
        <w:tc>
          <w:tcPr>
            <w:tcW w:w="955" w:type="dxa"/>
            <w:shd w:val="clear" w:color="auto" w:fill="FFFFFF"/>
            <w:vAlign w:val="center"/>
          </w:tcPr>
          <w:p w:rsidR="00C21475" w:rsidRPr="00C21475" w:rsidRDefault="00C21475" w:rsidP="00C21475">
            <w:pPr>
              <w:jc w:val="center"/>
              <w:rPr>
                <w:rFonts w:ascii="Times New Roman" w:hAnsi="Times New Roman" w:cs="Times New Roman"/>
              </w:rPr>
            </w:pPr>
            <w:r w:rsidRPr="00C21475">
              <w:rPr>
                <w:rStyle w:val="29pt"/>
                <w:rFonts w:eastAsia="Arial Unicode MS"/>
              </w:rPr>
              <w:t>174,64</w:t>
            </w:r>
          </w:p>
        </w:tc>
      </w:tr>
    </w:tbl>
    <w:p w:rsidR="00D92715" w:rsidRDefault="00D92715" w:rsidP="00D92715">
      <w:pPr>
        <w:rPr>
          <w:sz w:val="2"/>
          <w:szCs w:val="2"/>
        </w:rPr>
        <w:sectPr w:rsidR="00D92715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D92715" w:rsidRDefault="00D92715" w:rsidP="00D92715">
      <w:pPr>
        <w:pStyle w:val="30"/>
        <w:framePr w:wrap="none" w:vAnchor="page" w:hAnchor="page" w:x="5867" w:y="16135"/>
        <w:shd w:val="clear" w:color="auto" w:fill="auto"/>
        <w:spacing w:line="180" w:lineRule="exact"/>
      </w:pPr>
      <w:r>
        <w:lastRenderedPageBreak/>
        <w:t>4</w:t>
      </w:r>
    </w:p>
    <w:tbl>
      <w:tblPr>
        <w:tblpPr w:leftFromText="180" w:rightFromText="180" w:vertAnchor="text" w:horzAnchor="margin" w:tblpXSpec="center" w:tblpY="1036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67"/>
        <w:gridCol w:w="1105"/>
        <w:gridCol w:w="898"/>
        <w:gridCol w:w="902"/>
        <w:gridCol w:w="898"/>
        <w:gridCol w:w="907"/>
        <w:gridCol w:w="898"/>
        <w:gridCol w:w="907"/>
      </w:tblGrid>
      <w:tr w:rsidR="00C21475" w:rsidTr="00C21475">
        <w:trPr>
          <w:trHeight w:hRule="exact" w:val="259"/>
        </w:trPr>
        <w:tc>
          <w:tcPr>
            <w:tcW w:w="567" w:type="dxa"/>
            <w:vMerge w:val="restart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  <w:lang w:val="en-US" w:eastAsia="en-US" w:bidi="en-US"/>
              </w:rPr>
              <w:t xml:space="preserve">N </w:t>
            </w:r>
            <w:r>
              <w:rPr>
                <w:rStyle w:val="29pt"/>
                <w:rFonts w:eastAsia="Arial Unicode MS"/>
              </w:rPr>
              <w:t>п/п</w:t>
            </w:r>
          </w:p>
        </w:tc>
        <w:tc>
          <w:tcPr>
            <w:tcW w:w="6515" w:type="dxa"/>
            <w:gridSpan w:val="7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Показатели энергетической эффективности</w:t>
            </w:r>
          </w:p>
        </w:tc>
      </w:tr>
      <w:tr w:rsidR="00C21475" w:rsidTr="00C21475">
        <w:trPr>
          <w:trHeight w:hRule="exact" w:val="749"/>
        </w:trPr>
        <w:tc>
          <w:tcPr>
            <w:tcW w:w="567" w:type="dxa"/>
            <w:vMerge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</w:p>
        </w:tc>
        <w:tc>
          <w:tcPr>
            <w:tcW w:w="6515" w:type="dxa"/>
            <w:gridSpan w:val="7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Отношение величины технологических потерь тепловой энергии, теплоносителя к материальной характеристике тепловой сети</w:t>
            </w:r>
          </w:p>
        </w:tc>
      </w:tr>
      <w:tr w:rsidR="00C21475" w:rsidTr="00C21475">
        <w:trPr>
          <w:trHeight w:hRule="exact" w:val="485"/>
        </w:trPr>
        <w:tc>
          <w:tcPr>
            <w:tcW w:w="567" w:type="dxa"/>
            <w:vMerge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</w:p>
        </w:tc>
        <w:tc>
          <w:tcPr>
            <w:tcW w:w="1105" w:type="dxa"/>
            <w:vMerge w:val="restart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Текущее</w:t>
            </w:r>
          </w:p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значение,</w:t>
            </w:r>
          </w:p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Гкал/</w:t>
            </w:r>
            <w:proofErr w:type="gramStart"/>
            <w:r>
              <w:rPr>
                <w:rStyle w:val="29pt"/>
                <w:rFonts w:eastAsia="Arial Unicode MS"/>
              </w:rPr>
              <w:t>км</w:t>
            </w:r>
            <w:proofErr w:type="gramEnd"/>
          </w:p>
        </w:tc>
        <w:tc>
          <w:tcPr>
            <w:tcW w:w="5410" w:type="dxa"/>
            <w:gridSpan w:val="6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Плановое значение</w:t>
            </w:r>
          </w:p>
        </w:tc>
      </w:tr>
      <w:tr w:rsidR="00C21475" w:rsidTr="00C21475">
        <w:trPr>
          <w:trHeight w:hRule="exact" w:val="250"/>
        </w:trPr>
        <w:tc>
          <w:tcPr>
            <w:tcW w:w="567" w:type="dxa"/>
            <w:vMerge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</w:p>
        </w:tc>
        <w:tc>
          <w:tcPr>
            <w:tcW w:w="1105" w:type="dxa"/>
            <w:vMerge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2020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2021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2022</w:t>
            </w:r>
          </w:p>
        </w:tc>
        <w:tc>
          <w:tcPr>
            <w:tcW w:w="907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2023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2024</w:t>
            </w:r>
          </w:p>
        </w:tc>
        <w:tc>
          <w:tcPr>
            <w:tcW w:w="907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2025</w:t>
            </w:r>
          </w:p>
        </w:tc>
      </w:tr>
      <w:tr w:rsidR="00C21475" w:rsidTr="00C21475">
        <w:trPr>
          <w:trHeight w:hRule="exact" w:val="250"/>
        </w:trPr>
        <w:tc>
          <w:tcPr>
            <w:tcW w:w="567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1</w:t>
            </w:r>
          </w:p>
        </w:tc>
        <w:tc>
          <w:tcPr>
            <w:tcW w:w="1105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30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31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32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33</w:t>
            </w:r>
          </w:p>
        </w:tc>
        <w:tc>
          <w:tcPr>
            <w:tcW w:w="907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34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35</w:t>
            </w:r>
          </w:p>
        </w:tc>
        <w:tc>
          <w:tcPr>
            <w:tcW w:w="907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36</w:t>
            </w:r>
          </w:p>
        </w:tc>
      </w:tr>
      <w:tr w:rsidR="00C21475" w:rsidTr="00C21475">
        <w:trPr>
          <w:trHeight w:hRule="exact" w:val="250"/>
        </w:trPr>
        <w:tc>
          <w:tcPr>
            <w:tcW w:w="567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1</w:t>
            </w:r>
          </w:p>
        </w:tc>
        <w:tc>
          <w:tcPr>
            <w:tcW w:w="1105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904,43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904,43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904,39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904,39</w:t>
            </w:r>
          </w:p>
        </w:tc>
        <w:tc>
          <w:tcPr>
            <w:tcW w:w="907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904,39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904,35</w:t>
            </w:r>
          </w:p>
        </w:tc>
        <w:tc>
          <w:tcPr>
            <w:tcW w:w="907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904,35</w:t>
            </w:r>
          </w:p>
        </w:tc>
      </w:tr>
      <w:tr w:rsidR="00C21475" w:rsidTr="00C21475">
        <w:trPr>
          <w:trHeight w:hRule="exact" w:val="250"/>
        </w:trPr>
        <w:tc>
          <w:tcPr>
            <w:tcW w:w="567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2</w:t>
            </w:r>
          </w:p>
        </w:tc>
        <w:tc>
          <w:tcPr>
            <w:tcW w:w="1105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1076,90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1076,90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1076,90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1076,90</w:t>
            </w:r>
          </w:p>
        </w:tc>
        <w:tc>
          <w:tcPr>
            <w:tcW w:w="907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1076,90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1076,90</w:t>
            </w:r>
          </w:p>
        </w:tc>
        <w:tc>
          <w:tcPr>
            <w:tcW w:w="907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1076,90</w:t>
            </w:r>
          </w:p>
        </w:tc>
      </w:tr>
      <w:tr w:rsidR="00C21475" w:rsidTr="00C21475">
        <w:trPr>
          <w:trHeight w:hRule="exact" w:val="250"/>
        </w:trPr>
        <w:tc>
          <w:tcPr>
            <w:tcW w:w="567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3</w:t>
            </w:r>
          </w:p>
        </w:tc>
        <w:tc>
          <w:tcPr>
            <w:tcW w:w="1105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3442,12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3442,12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3442,12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3442,12</w:t>
            </w:r>
          </w:p>
        </w:tc>
        <w:tc>
          <w:tcPr>
            <w:tcW w:w="907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3442,12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3442,12</w:t>
            </w:r>
          </w:p>
        </w:tc>
        <w:tc>
          <w:tcPr>
            <w:tcW w:w="907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3442,12</w:t>
            </w:r>
          </w:p>
        </w:tc>
      </w:tr>
      <w:tr w:rsidR="00C21475" w:rsidTr="00C21475">
        <w:trPr>
          <w:trHeight w:hRule="exact" w:val="250"/>
        </w:trPr>
        <w:tc>
          <w:tcPr>
            <w:tcW w:w="567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4</w:t>
            </w:r>
          </w:p>
        </w:tc>
        <w:tc>
          <w:tcPr>
            <w:tcW w:w="1105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1257,10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1257,10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1257,10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1257,10</w:t>
            </w:r>
          </w:p>
        </w:tc>
        <w:tc>
          <w:tcPr>
            <w:tcW w:w="907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1257,10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1257,10</w:t>
            </w:r>
          </w:p>
        </w:tc>
        <w:tc>
          <w:tcPr>
            <w:tcW w:w="907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1257,10</w:t>
            </w:r>
          </w:p>
        </w:tc>
      </w:tr>
      <w:tr w:rsidR="00C21475" w:rsidTr="00C21475">
        <w:trPr>
          <w:trHeight w:hRule="exact" w:val="250"/>
        </w:trPr>
        <w:tc>
          <w:tcPr>
            <w:tcW w:w="567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5</w:t>
            </w:r>
          </w:p>
        </w:tc>
        <w:tc>
          <w:tcPr>
            <w:tcW w:w="1105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452,27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452,18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452,18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452,09</w:t>
            </w:r>
          </w:p>
        </w:tc>
        <w:tc>
          <w:tcPr>
            <w:tcW w:w="907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452,09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452,00</w:t>
            </w:r>
          </w:p>
        </w:tc>
        <w:tc>
          <w:tcPr>
            <w:tcW w:w="907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452,00</w:t>
            </w:r>
          </w:p>
        </w:tc>
      </w:tr>
      <w:tr w:rsidR="00C21475" w:rsidTr="00C21475">
        <w:trPr>
          <w:trHeight w:hRule="exact" w:val="250"/>
        </w:trPr>
        <w:tc>
          <w:tcPr>
            <w:tcW w:w="567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6</w:t>
            </w:r>
          </w:p>
        </w:tc>
        <w:tc>
          <w:tcPr>
            <w:tcW w:w="1105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699,46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699,46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699,46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698,99</w:t>
            </w:r>
          </w:p>
        </w:tc>
        <w:tc>
          <w:tcPr>
            <w:tcW w:w="907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698,99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698,52</w:t>
            </w:r>
          </w:p>
        </w:tc>
        <w:tc>
          <w:tcPr>
            <w:tcW w:w="907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698,52</w:t>
            </w:r>
          </w:p>
        </w:tc>
      </w:tr>
      <w:tr w:rsidR="00C21475" w:rsidTr="00C21475">
        <w:trPr>
          <w:trHeight w:hRule="exact" w:val="250"/>
        </w:trPr>
        <w:tc>
          <w:tcPr>
            <w:tcW w:w="567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7</w:t>
            </w:r>
          </w:p>
        </w:tc>
        <w:tc>
          <w:tcPr>
            <w:tcW w:w="1105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837,18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837,18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837,18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837,18</w:t>
            </w:r>
          </w:p>
        </w:tc>
        <w:tc>
          <w:tcPr>
            <w:tcW w:w="907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837,18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837,18</w:t>
            </w:r>
          </w:p>
        </w:tc>
        <w:tc>
          <w:tcPr>
            <w:tcW w:w="907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837,18</w:t>
            </w:r>
          </w:p>
        </w:tc>
      </w:tr>
      <w:tr w:rsidR="00C21475" w:rsidTr="00C21475">
        <w:trPr>
          <w:trHeight w:hRule="exact" w:val="250"/>
        </w:trPr>
        <w:tc>
          <w:tcPr>
            <w:tcW w:w="567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8</w:t>
            </w:r>
          </w:p>
        </w:tc>
        <w:tc>
          <w:tcPr>
            <w:tcW w:w="1105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1624,24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1621,82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1621,82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1620,61</w:t>
            </w:r>
          </w:p>
        </w:tc>
        <w:tc>
          <w:tcPr>
            <w:tcW w:w="907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1620,61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1619,39</w:t>
            </w:r>
          </w:p>
        </w:tc>
        <w:tc>
          <w:tcPr>
            <w:tcW w:w="907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1619,39</w:t>
            </w:r>
          </w:p>
        </w:tc>
      </w:tr>
      <w:tr w:rsidR="00C21475" w:rsidTr="00C21475">
        <w:trPr>
          <w:trHeight w:hRule="exact" w:val="250"/>
        </w:trPr>
        <w:tc>
          <w:tcPr>
            <w:tcW w:w="567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9</w:t>
            </w:r>
          </w:p>
        </w:tc>
        <w:tc>
          <w:tcPr>
            <w:tcW w:w="1105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1012,55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1012,55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1012,55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1012,55</w:t>
            </w:r>
          </w:p>
        </w:tc>
        <w:tc>
          <w:tcPr>
            <w:tcW w:w="907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1012,55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1012,55</w:t>
            </w:r>
          </w:p>
        </w:tc>
        <w:tc>
          <w:tcPr>
            <w:tcW w:w="907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1012,55</w:t>
            </w:r>
          </w:p>
        </w:tc>
      </w:tr>
      <w:tr w:rsidR="00C21475" w:rsidTr="00C21475">
        <w:trPr>
          <w:trHeight w:hRule="exact" w:val="250"/>
        </w:trPr>
        <w:tc>
          <w:tcPr>
            <w:tcW w:w="567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10</w:t>
            </w:r>
          </w:p>
        </w:tc>
        <w:tc>
          <w:tcPr>
            <w:tcW w:w="1105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0,00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0,00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0,00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0,00</w:t>
            </w:r>
          </w:p>
        </w:tc>
        <w:tc>
          <w:tcPr>
            <w:tcW w:w="907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0,00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0,00</w:t>
            </w:r>
          </w:p>
        </w:tc>
        <w:tc>
          <w:tcPr>
            <w:tcW w:w="907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0,00</w:t>
            </w:r>
          </w:p>
        </w:tc>
      </w:tr>
      <w:tr w:rsidR="00C21475" w:rsidTr="00C21475">
        <w:trPr>
          <w:trHeight w:hRule="exact" w:val="250"/>
        </w:trPr>
        <w:tc>
          <w:tcPr>
            <w:tcW w:w="567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11</w:t>
            </w:r>
          </w:p>
        </w:tc>
        <w:tc>
          <w:tcPr>
            <w:tcW w:w="1105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1228,33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1228,33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1228,33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1228,33</w:t>
            </w:r>
          </w:p>
        </w:tc>
        <w:tc>
          <w:tcPr>
            <w:tcW w:w="907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1228,33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1228,33</w:t>
            </w:r>
          </w:p>
        </w:tc>
        <w:tc>
          <w:tcPr>
            <w:tcW w:w="907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1228,33</w:t>
            </w:r>
          </w:p>
        </w:tc>
      </w:tr>
      <w:tr w:rsidR="00C21475" w:rsidTr="00C21475">
        <w:trPr>
          <w:trHeight w:hRule="exact" w:val="250"/>
        </w:trPr>
        <w:tc>
          <w:tcPr>
            <w:tcW w:w="567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12</w:t>
            </w:r>
          </w:p>
        </w:tc>
        <w:tc>
          <w:tcPr>
            <w:tcW w:w="1105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0,00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0,00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0,00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0,00</w:t>
            </w:r>
          </w:p>
        </w:tc>
        <w:tc>
          <w:tcPr>
            <w:tcW w:w="907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0,00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0,00</w:t>
            </w:r>
          </w:p>
        </w:tc>
        <w:tc>
          <w:tcPr>
            <w:tcW w:w="907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0,00</w:t>
            </w:r>
          </w:p>
        </w:tc>
      </w:tr>
      <w:tr w:rsidR="00C21475" w:rsidTr="00C21475">
        <w:trPr>
          <w:trHeight w:hRule="exact" w:val="250"/>
        </w:trPr>
        <w:tc>
          <w:tcPr>
            <w:tcW w:w="567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13</w:t>
            </w:r>
          </w:p>
        </w:tc>
        <w:tc>
          <w:tcPr>
            <w:tcW w:w="1105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0,00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0,00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0,00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0,00</w:t>
            </w:r>
          </w:p>
        </w:tc>
        <w:tc>
          <w:tcPr>
            <w:tcW w:w="907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0,00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0,00</w:t>
            </w:r>
          </w:p>
        </w:tc>
        <w:tc>
          <w:tcPr>
            <w:tcW w:w="907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0,00</w:t>
            </w:r>
          </w:p>
        </w:tc>
      </w:tr>
      <w:tr w:rsidR="00C21475" w:rsidTr="00C21475">
        <w:trPr>
          <w:trHeight w:hRule="exact" w:val="250"/>
        </w:trPr>
        <w:tc>
          <w:tcPr>
            <w:tcW w:w="567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14</w:t>
            </w:r>
          </w:p>
        </w:tc>
        <w:tc>
          <w:tcPr>
            <w:tcW w:w="1105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371,43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371,43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371,43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371,43</w:t>
            </w:r>
          </w:p>
        </w:tc>
        <w:tc>
          <w:tcPr>
            <w:tcW w:w="907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371,43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371,43</w:t>
            </w:r>
          </w:p>
        </w:tc>
        <w:tc>
          <w:tcPr>
            <w:tcW w:w="907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371,43</w:t>
            </w:r>
          </w:p>
        </w:tc>
      </w:tr>
      <w:tr w:rsidR="00C21475" w:rsidTr="00C21475">
        <w:trPr>
          <w:trHeight w:hRule="exact" w:val="250"/>
        </w:trPr>
        <w:tc>
          <w:tcPr>
            <w:tcW w:w="567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15</w:t>
            </w:r>
          </w:p>
        </w:tc>
        <w:tc>
          <w:tcPr>
            <w:tcW w:w="1105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902,05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902,05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902,05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902,05</w:t>
            </w:r>
          </w:p>
        </w:tc>
        <w:tc>
          <w:tcPr>
            <w:tcW w:w="907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902,05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902,05</w:t>
            </w:r>
          </w:p>
        </w:tc>
        <w:tc>
          <w:tcPr>
            <w:tcW w:w="907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902,05</w:t>
            </w:r>
          </w:p>
        </w:tc>
      </w:tr>
      <w:tr w:rsidR="00C21475" w:rsidTr="00C21475">
        <w:trPr>
          <w:trHeight w:hRule="exact" w:val="250"/>
        </w:trPr>
        <w:tc>
          <w:tcPr>
            <w:tcW w:w="567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16</w:t>
            </w:r>
          </w:p>
        </w:tc>
        <w:tc>
          <w:tcPr>
            <w:tcW w:w="1105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709,68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709,68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709,68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709,68</w:t>
            </w:r>
          </w:p>
        </w:tc>
        <w:tc>
          <w:tcPr>
            <w:tcW w:w="907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709,68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709,68</w:t>
            </w:r>
          </w:p>
        </w:tc>
        <w:tc>
          <w:tcPr>
            <w:tcW w:w="907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709,68</w:t>
            </w:r>
          </w:p>
        </w:tc>
      </w:tr>
      <w:tr w:rsidR="00C21475" w:rsidTr="00C21475">
        <w:trPr>
          <w:trHeight w:hRule="exact" w:val="250"/>
        </w:trPr>
        <w:tc>
          <w:tcPr>
            <w:tcW w:w="567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17</w:t>
            </w:r>
          </w:p>
        </w:tc>
        <w:tc>
          <w:tcPr>
            <w:tcW w:w="1105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839,59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839,59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839,59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839,59</w:t>
            </w:r>
          </w:p>
        </w:tc>
        <w:tc>
          <w:tcPr>
            <w:tcW w:w="907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839,59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839,59</w:t>
            </w:r>
          </w:p>
        </w:tc>
        <w:tc>
          <w:tcPr>
            <w:tcW w:w="907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839,59</w:t>
            </w:r>
          </w:p>
        </w:tc>
      </w:tr>
      <w:tr w:rsidR="00C21475" w:rsidTr="00C21475">
        <w:trPr>
          <w:trHeight w:hRule="exact" w:val="250"/>
        </w:trPr>
        <w:tc>
          <w:tcPr>
            <w:tcW w:w="567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18</w:t>
            </w:r>
          </w:p>
        </w:tc>
        <w:tc>
          <w:tcPr>
            <w:tcW w:w="1105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1548,39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1548,39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1548,39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1548,39</w:t>
            </w:r>
          </w:p>
        </w:tc>
        <w:tc>
          <w:tcPr>
            <w:tcW w:w="907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1548,39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1548,39</w:t>
            </w:r>
          </w:p>
        </w:tc>
        <w:tc>
          <w:tcPr>
            <w:tcW w:w="907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1548,39</w:t>
            </w:r>
          </w:p>
        </w:tc>
      </w:tr>
      <w:tr w:rsidR="00C21475" w:rsidTr="00C21475">
        <w:trPr>
          <w:trHeight w:hRule="exact" w:val="250"/>
        </w:trPr>
        <w:tc>
          <w:tcPr>
            <w:tcW w:w="567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19</w:t>
            </w:r>
          </w:p>
        </w:tc>
        <w:tc>
          <w:tcPr>
            <w:tcW w:w="1105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1004,75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1004,75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1004,75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1003,66</w:t>
            </w:r>
          </w:p>
        </w:tc>
        <w:tc>
          <w:tcPr>
            <w:tcW w:w="907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1003,66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1002,93</w:t>
            </w:r>
          </w:p>
        </w:tc>
        <w:tc>
          <w:tcPr>
            <w:tcW w:w="907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1002,93</w:t>
            </w:r>
          </w:p>
        </w:tc>
      </w:tr>
      <w:tr w:rsidR="00C21475" w:rsidTr="00C21475">
        <w:trPr>
          <w:trHeight w:hRule="exact" w:val="264"/>
        </w:trPr>
        <w:tc>
          <w:tcPr>
            <w:tcW w:w="567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1105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896,06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896,01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895,99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895,87</w:t>
            </w:r>
          </w:p>
        </w:tc>
        <w:tc>
          <w:tcPr>
            <w:tcW w:w="907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895,87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895,76</w:t>
            </w:r>
          </w:p>
        </w:tc>
        <w:tc>
          <w:tcPr>
            <w:tcW w:w="907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895,76</w:t>
            </w:r>
          </w:p>
        </w:tc>
      </w:tr>
    </w:tbl>
    <w:p w:rsidR="00D92715" w:rsidRDefault="00D92715" w:rsidP="00D92715">
      <w:pPr>
        <w:rPr>
          <w:sz w:val="2"/>
          <w:szCs w:val="2"/>
        </w:rPr>
        <w:sectPr w:rsidR="00D92715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tbl>
      <w:tblPr>
        <w:tblpPr w:leftFromText="180" w:rightFromText="180" w:vertAnchor="text" w:horzAnchor="margin" w:tblpXSpec="center" w:tblpY="488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42"/>
        <w:gridCol w:w="902"/>
        <w:gridCol w:w="898"/>
        <w:gridCol w:w="902"/>
        <w:gridCol w:w="898"/>
        <w:gridCol w:w="907"/>
        <w:gridCol w:w="898"/>
        <w:gridCol w:w="867"/>
      </w:tblGrid>
      <w:tr w:rsidR="00C21475" w:rsidTr="00C21475">
        <w:trPr>
          <w:trHeight w:hRule="exact" w:val="259"/>
        </w:trPr>
        <w:tc>
          <w:tcPr>
            <w:tcW w:w="542" w:type="dxa"/>
            <w:vMerge w:val="restart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  <w:lang w:val="en-US" w:eastAsia="en-US" w:bidi="en-US"/>
              </w:rPr>
              <w:lastRenderedPageBreak/>
              <w:t xml:space="preserve">N </w:t>
            </w:r>
            <w:r>
              <w:rPr>
                <w:rStyle w:val="29pt"/>
                <w:rFonts w:eastAsia="Arial Unicode MS"/>
              </w:rPr>
              <w:t>п/п</w:t>
            </w:r>
          </w:p>
        </w:tc>
        <w:tc>
          <w:tcPr>
            <w:tcW w:w="6272" w:type="dxa"/>
            <w:gridSpan w:val="7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Показатели энергетической эффективности</w:t>
            </w:r>
          </w:p>
        </w:tc>
      </w:tr>
      <w:tr w:rsidR="00C21475" w:rsidTr="00C21475">
        <w:trPr>
          <w:trHeight w:hRule="exact" w:val="749"/>
        </w:trPr>
        <w:tc>
          <w:tcPr>
            <w:tcW w:w="542" w:type="dxa"/>
            <w:vMerge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</w:p>
        </w:tc>
        <w:tc>
          <w:tcPr>
            <w:tcW w:w="6272" w:type="dxa"/>
            <w:gridSpan w:val="7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Величина технологических потерь при передаче тепловой энергии, теплоносителя по тепловым сетям</w:t>
            </w:r>
          </w:p>
        </w:tc>
      </w:tr>
      <w:tr w:rsidR="00C21475" w:rsidTr="00C21475">
        <w:trPr>
          <w:trHeight w:hRule="exact" w:val="485"/>
        </w:trPr>
        <w:tc>
          <w:tcPr>
            <w:tcW w:w="542" w:type="dxa"/>
            <w:vMerge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</w:p>
        </w:tc>
        <w:tc>
          <w:tcPr>
            <w:tcW w:w="902" w:type="dxa"/>
            <w:vMerge w:val="restart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Текущее</w:t>
            </w:r>
          </w:p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значение,</w:t>
            </w:r>
          </w:p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Гкал</w:t>
            </w:r>
          </w:p>
        </w:tc>
        <w:tc>
          <w:tcPr>
            <w:tcW w:w="5370" w:type="dxa"/>
            <w:gridSpan w:val="6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Плановое значение</w:t>
            </w:r>
          </w:p>
        </w:tc>
      </w:tr>
      <w:tr w:rsidR="00C21475" w:rsidTr="00C21475">
        <w:trPr>
          <w:trHeight w:hRule="exact" w:val="250"/>
        </w:trPr>
        <w:tc>
          <w:tcPr>
            <w:tcW w:w="542" w:type="dxa"/>
            <w:vMerge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</w:p>
        </w:tc>
        <w:tc>
          <w:tcPr>
            <w:tcW w:w="902" w:type="dxa"/>
            <w:vMerge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2020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2021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2022</w:t>
            </w:r>
          </w:p>
        </w:tc>
        <w:tc>
          <w:tcPr>
            <w:tcW w:w="907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2023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2024</w:t>
            </w:r>
          </w:p>
        </w:tc>
        <w:tc>
          <w:tcPr>
            <w:tcW w:w="867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2025</w:t>
            </w:r>
          </w:p>
        </w:tc>
      </w:tr>
      <w:tr w:rsidR="00C21475" w:rsidTr="00C21475">
        <w:trPr>
          <w:trHeight w:hRule="exact" w:val="250"/>
        </w:trPr>
        <w:tc>
          <w:tcPr>
            <w:tcW w:w="542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1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39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40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41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42</w:t>
            </w:r>
          </w:p>
        </w:tc>
        <w:tc>
          <w:tcPr>
            <w:tcW w:w="907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43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44</w:t>
            </w:r>
          </w:p>
        </w:tc>
        <w:tc>
          <w:tcPr>
            <w:tcW w:w="867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45</w:t>
            </w:r>
          </w:p>
        </w:tc>
      </w:tr>
      <w:tr w:rsidR="00C21475" w:rsidTr="00C21475">
        <w:trPr>
          <w:trHeight w:hRule="exact" w:val="250"/>
        </w:trPr>
        <w:tc>
          <w:tcPr>
            <w:tcW w:w="542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1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21786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21786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21785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21785</w:t>
            </w:r>
          </w:p>
        </w:tc>
        <w:tc>
          <w:tcPr>
            <w:tcW w:w="907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21785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21784</w:t>
            </w:r>
          </w:p>
        </w:tc>
        <w:tc>
          <w:tcPr>
            <w:tcW w:w="867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21784</w:t>
            </w:r>
          </w:p>
        </w:tc>
      </w:tr>
      <w:tr w:rsidR="00C21475" w:rsidTr="00C21475">
        <w:trPr>
          <w:trHeight w:hRule="exact" w:val="250"/>
        </w:trPr>
        <w:tc>
          <w:tcPr>
            <w:tcW w:w="542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2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6008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6008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6008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6008</w:t>
            </w:r>
          </w:p>
        </w:tc>
        <w:tc>
          <w:tcPr>
            <w:tcW w:w="907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6008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6008</w:t>
            </w:r>
          </w:p>
        </w:tc>
        <w:tc>
          <w:tcPr>
            <w:tcW w:w="867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6008</w:t>
            </w:r>
          </w:p>
        </w:tc>
      </w:tr>
      <w:tr w:rsidR="00C21475" w:rsidTr="00C21475">
        <w:trPr>
          <w:trHeight w:hRule="exact" w:val="250"/>
        </w:trPr>
        <w:tc>
          <w:tcPr>
            <w:tcW w:w="542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3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2795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2795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2795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2795</w:t>
            </w:r>
          </w:p>
        </w:tc>
        <w:tc>
          <w:tcPr>
            <w:tcW w:w="907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2795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2795</w:t>
            </w:r>
          </w:p>
        </w:tc>
        <w:tc>
          <w:tcPr>
            <w:tcW w:w="867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2795</w:t>
            </w:r>
          </w:p>
        </w:tc>
      </w:tr>
      <w:tr w:rsidR="00C21475" w:rsidTr="00C21475">
        <w:trPr>
          <w:trHeight w:hRule="exact" w:val="250"/>
        </w:trPr>
        <w:tc>
          <w:tcPr>
            <w:tcW w:w="542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4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5046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5046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5046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5046</w:t>
            </w:r>
          </w:p>
        </w:tc>
        <w:tc>
          <w:tcPr>
            <w:tcW w:w="907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5046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5046</w:t>
            </w:r>
          </w:p>
        </w:tc>
        <w:tc>
          <w:tcPr>
            <w:tcW w:w="867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5046</w:t>
            </w:r>
          </w:p>
        </w:tc>
      </w:tr>
      <w:tr w:rsidR="00C21475" w:rsidTr="00C21475">
        <w:trPr>
          <w:trHeight w:hRule="exact" w:val="250"/>
        </w:trPr>
        <w:tc>
          <w:tcPr>
            <w:tcW w:w="542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5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5031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5030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5030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5029</w:t>
            </w:r>
          </w:p>
        </w:tc>
        <w:tc>
          <w:tcPr>
            <w:tcW w:w="907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5029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5028</w:t>
            </w:r>
          </w:p>
        </w:tc>
        <w:tc>
          <w:tcPr>
            <w:tcW w:w="867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5028</w:t>
            </w:r>
          </w:p>
        </w:tc>
      </w:tr>
      <w:tr w:rsidR="00C21475" w:rsidTr="00C21475">
        <w:trPr>
          <w:trHeight w:hRule="exact" w:val="250"/>
        </w:trPr>
        <w:tc>
          <w:tcPr>
            <w:tcW w:w="542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6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2972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2972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2972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2970</w:t>
            </w:r>
          </w:p>
        </w:tc>
        <w:tc>
          <w:tcPr>
            <w:tcW w:w="907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2970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2968</w:t>
            </w:r>
          </w:p>
        </w:tc>
        <w:tc>
          <w:tcPr>
            <w:tcW w:w="867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2968</w:t>
            </w:r>
          </w:p>
        </w:tc>
      </w:tr>
      <w:tr w:rsidR="00C21475" w:rsidTr="00C21475">
        <w:trPr>
          <w:trHeight w:hRule="exact" w:val="250"/>
        </w:trPr>
        <w:tc>
          <w:tcPr>
            <w:tcW w:w="542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7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1959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1959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1959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1959</w:t>
            </w:r>
          </w:p>
        </w:tc>
        <w:tc>
          <w:tcPr>
            <w:tcW w:w="907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1959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1959</w:t>
            </w:r>
          </w:p>
        </w:tc>
        <w:tc>
          <w:tcPr>
            <w:tcW w:w="867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1959</w:t>
            </w:r>
          </w:p>
        </w:tc>
      </w:tr>
      <w:tr w:rsidR="00C21475" w:rsidTr="00C21475">
        <w:trPr>
          <w:trHeight w:hRule="exact" w:val="250"/>
        </w:trPr>
        <w:tc>
          <w:tcPr>
            <w:tcW w:w="542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8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1340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1338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1338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1337</w:t>
            </w:r>
          </w:p>
        </w:tc>
        <w:tc>
          <w:tcPr>
            <w:tcW w:w="907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1337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1336</w:t>
            </w:r>
          </w:p>
        </w:tc>
        <w:tc>
          <w:tcPr>
            <w:tcW w:w="867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1336</w:t>
            </w:r>
          </w:p>
        </w:tc>
      </w:tr>
      <w:tr w:rsidR="00C21475" w:rsidTr="00C21475">
        <w:trPr>
          <w:trHeight w:hRule="exact" w:val="250"/>
        </w:trPr>
        <w:tc>
          <w:tcPr>
            <w:tcW w:w="542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9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242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242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242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242</w:t>
            </w:r>
          </w:p>
        </w:tc>
        <w:tc>
          <w:tcPr>
            <w:tcW w:w="907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242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242</w:t>
            </w:r>
          </w:p>
        </w:tc>
        <w:tc>
          <w:tcPr>
            <w:tcW w:w="867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242</w:t>
            </w:r>
          </w:p>
        </w:tc>
      </w:tr>
      <w:tr w:rsidR="00C21475" w:rsidTr="00C21475">
        <w:trPr>
          <w:trHeight w:hRule="exact" w:val="250"/>
        </w:trPr>
        <w:tc>
          <w:tcPr>
            <w:tcW w:w="542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10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0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0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0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0</w:t>
            </w:r>
          </w:p>
        </w:tc>
        <w:tc>
          <w:tcPr>
            <w:tcW w:w="907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0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0</w:t>
            </w:r>
          </w:p>
        </w:tc>
        <w:tc>
          <w:tcPr>
            <w:tcW w:w="867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0</w:t>
            </w:r>
          </w:p>
        </w:tc>
      </w:tr>
      <w:tr w:rsidR="00C21475" w:rsidTr="00C21475">
        <w:trPr>
          <w:trHeight w:hRule="exact" w:val="250"/>
        </w:trPr>
        <w:tc>
          <w:tcPr>
            <w:tcW w:w="542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11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737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737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737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737</w:t>
            </w:r>
          </w:p>
        </w:tc>
        <w:tc>
          <w:tcPr>
            <w:tcW w:w="907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737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737</w:t>
            </w:r>
          </w:p>
        </w:tc>
        <w:tc>
          <w:tcPr>
            <w:tcW w:w="867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737</w:t>
            </w:r>
          </w:p>
        </w:tc>
      </w:tr>
      <w:tr w:rsidR="00C21475" w:rsidTr="00C21475">
        <w:trPr>
          <w:trHeight w:hRule="exact" w:val="250"/>
        </w:trPr>
        <w:tc>
          <w:tcPr>
            <w:tcW w:w="542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12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0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0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0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0</w:t>
            </w:r>
          </w:p>
        </w:tc>
        <w:tc>
          <w:tcPr>
            <w:tcW w:w="907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0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0</w:t>
            </w:r>
          </w:p>
        </w:tc>
        <w:tc>
          <w:tcPr>
            <w:tcW w:w="867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0</w:t>
            </w:r>
          </w:p>
        </w:tc>
      </w:tr>
      <w:tr w:rsidR="00C21475" w:rsidTr="00C21475">
        <w:trPr>
          <w:trHeight w:hRule="exact" w:val="250"/>
        </w:trPr>
        <w:tc>
          <w:tcPr>
            <w:tcW w:w="542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13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0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0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0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0</w:t>
            </w:r>
          </w:p>
        </w:tc>
        <w:tc>
          <w:tcPr>
            <w:tcW w:w="907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0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0</w:t>
            </w:r>
          </w:p>
        </w:tc>
        <w:tc>
          <w:tcPr>
            <w:tcW w:w="867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0</w:t>
            </w:r>
          </w:p>
        </w:tc>
      </w:tr>
      <w:tr w:rsidR="00C21475" w:rsidTr="00C21475">
        <w:trPr>
          <w:trHeight w:hRule="exact" w:val="250"/>
        </w:trPr>
        <w:tc>
          <w:tcPr>
            <w:tcW w:w="542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14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26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26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26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26</w:t>
            </w:r>
          </w:p>
        </w:tc>
        <w:tc>
          <w:tcPr>
            <w:tcW w:w="907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26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26</w:t>
            </w:r>
          </w:p>
        </w:tc>
        <w:tc>
          <w:tcPr>
            <w:tcW w:w="867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26</w:t>
            </w:r>
          </w:p>
        </w:tc>
      </w:tr>
      <w:tr w:rsidR="00C21475" w:rsidTr="00C21475">
        <w:trPr>
          <w:trHeight w:hRule="exact" w:val="250"/>
        </w:trPr>
        <w:tc>
          <w:tcPr>
            <w:tcW w:w="542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15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1538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1538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1538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1538</w:t>
            </w:r>
          </w:p>
        </w:tc>
        <w:tc>
          <w:tcPr>
            <w:tcW w:w="907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1538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1538</w:t>
            </w:r>
          </w:p>
        </w:tc>
        <w:tc>
          <w:tcPr>
            <w:tcW w:w="867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1538</w:t>
            </w:r>
          </w:p>
        </w:tc>
      </w:tr>
      <w:tr w:rsidR="00C21475" w:rsidTr="00C21475">
        <w:trPr>
          <w:trHeight w:hRule="exact" w:val="250"/>
        </w:trPr>
        <w:tc>
          <w:tcPr>
            <w:tcW w:w="542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16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66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66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66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66</w:t>
            </w:r>
          </w:p>
        </w:tc>
        <w:tc>
          <w:tcPr>
            <w:tcW w:w="907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66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66</w:t>
            </w:r>
          </w:p>
        </w:tc>
        <w:tc>
          <w:tcPr>
            <w:tcW w:w="867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66</w:t>
            </w:r>
          </w:p>
        </w:tc>
      </w:tr>
      <w:tr w:rsidR="00C21475" w:rsidTr="00C21475">
        <w:trPr>
          <w:trHeight w:hRule="exact" w:val="250"/>
        </w:trPr>
        <w:tc>
          <w:tcPr>
            <w:tcW w:w="542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17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895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895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895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895</w:t>
            </w:r>
          </w:p>
        </w:tc>
        <w:tc>
          <w:tcPr>
            <w:tcW w:w="907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895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895</w:t>
            </w:r>
          </w:p>
        </w:tc>
        <w:tc>
          <w:tcPr>
            <w:tcW w:w="867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895</w:t>
            </w:r>
          </w:p>
        </w:tc>
      </w:tr>
      <w:tr w:rsidR="00C21475" w:rsidTr="00C21475">
        <w:trPr>
          <w:trHeight w:hRule="exact" w:val="250"/>
        </w:trPr>
        <w:tc>
          <w:tcPr>
            <w:tcW w:w="542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18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384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384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384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384</w:t>
            </w:r>
          </w:p>
        </w:tc>
        <w:tc>
          <w:tcPr>
            <w:tcW w:w="907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384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384</w:t>
            </w:r>
          </w:p>
        </w:tc>
        <w:tc>
          <w:tcPr>
            <w:tcW w:w="867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384</w:t>
            </w:r>
          </w:p>
        </w:tc>
      </w:tr>
      <w:tr w:rsidR="00C21475" w:rsidTr="00C21475">
        <w:trPr>
          <w:trHeight w:hRule="exact" w:val="250"/>
        </w:trPr>
        <w:tc>
          <w:tcPr>
            <w:tcW w:w="542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19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2747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2747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2747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2744</w:t>
            </w:r>
          </w:p>
        </w:tc>
        <w:tc>
          <w:tcPr>
            <w:tcW w:w="907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2744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2742</w:t>
            </w:r>
          </w:p>
        </w:tc>
        <w:tc>
          <w:tcPr>
            <w:tcW w:w="867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2742</w:t>
            </w:r>
          </w:p>
        </w:tc>
      </w:tr>
      <w:tr w:rsidR="00C21475" w:rsidTr="00C21475">
        <w:trPr>
          <w:trHeight w:hRule="exact" w:val="259"/>
        </w:trPr>
        <w:tc>
          <w:tcPr>
            <w:tcW w:w="542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53572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53569</w:t>
            </w:r>
          </w:p>
        </w:tc>
        <w:tc>
          <w:tcPr>
            <w:tcW w:w="902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53568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53561</w:t>
            </w:r>
          </w:p>
        </w:tc>
        <w:tc>
          <w:tcPr>
            <w:tcW w:w="907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53561</w:t>
            </w:r>
          </w:p>
        </w:tc>
        <w:tc>
          <w:tcPr>
            <w:tcW w:w="898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53554</w:t>
            </w:r>
          </w:p>
        </w:tc>
        <w:tc>
          <w:tcPr>
            <w:tcW w:w="867" w:type="dxa"/>
            <w:shd w:val="clear" w:color="auto" w:fill="FFFFFF"/>
            <w:vAlign w:val="center"/>
          </w:tcPr>
          <w:p w:rsidR="00C21475" w:rsidRDefault="00C21475" w:rsidP="00C21475">
            <w:pPr>
              <w:jc w:val="center"/>
            </w:pPr>
            <w:r>
              <w:rPr>
                <w:rStyle w:val="29pt"/>
                <w:rFonts w:eastAsia="Arial Unicode MS"/>
              </w:rPr>
              <w:t>53554</w:t>
            </w:r>
          </w:p>
        </w:tc>
      </w:tr>
    </w:tbl>
    <w:p w:rsidR="00D92715" w:rsidRPr="008C5F7E" w:rsidRDefault="00D92715">
      <w:pPr>
        <w:pStyle w:val="ConsPlusNormal"/>
        <w:rPr>
          <w:rFonts w:ascii="Times New Roman" w:hAnsi="Times New Roman" w:cs="Times New Roman"/>
        </w:rPr>
      </w:pPr>
    </w:p>
    <w:sectPr w:rsidR="00D92715" w:rsidRPr="008C5F7E" w:rsidSect="00D927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2753" w:rsidRDefault="00122753" w:rsidP="00122753">
      <w:r>
        <w:separator/>
      </w:r>
    </w:p>
  </w:endnote>
  <w:endnote w:type="continuationSeparator" w:id="0">
    <w:p w:rsidR="00122753" w:rsidRDefault="00122753" w:rsidP="001227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2753" w:rsidRDefault="00122753" w:rsidP="00122753">
      <w:r>
        <w:separator/>
      </w:r>
    </w:p>
  </w:footnote>
  <w:footnote w:type="continuationSeparator" w:id="0">
    <w:p w:rsidR="00122753" w:rsidRDefault="00122753" w:rsidP="0012275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596555388"/>
      <w:docPartObj>
        <w:docPartGallery w:val="Page Numbers (Top of Page)"/>
        <w:docPartUnique/>
      </w:docPartObj>
    </w:sdtPr>
    <w:sdtContent>
      <w:p w:rsidR="00122753" w:rsidRDefault="00122753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F306C">
          <w:rPr>
            <w:noProof/>
          </w:rPr>
          <w:t>7</w:t>
        </w:r>
        <w:r>
          <w:fldChar w:fldCharType="end"/>
        </w:r>
      </w:p>
    </w:sdtContent>
  </w:sdt>
  <w:p w:rsidR="00122753" w:rsidRDefault="00122753">
    <w:pPr>
      <w:pStyle w:val="a9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C5F7E"/>
    <w:rsid w:val="00122753"/>
    <w:rsid w:val="002F03FF"/>
    <w:rsid w:val="00710395"/>
    <w:rsid w:val="007B72F7"/>
    <w:rsid w:val="008C5F7E"/>
    <w:rsid w:val="009959EC"/>
    <w:rsid w:val="00A56CB2"/>
    <w:rsid w:val="00C21475"/>
    <w:rsid w:val="00D16DC2"/>
    <w:rsid w:val="00D92715"/>
    <w:rsid w:val="00D96638"/>
    <w:rsid w:val="00DD423B"/>
    <w:rsid w:val="00E07974"/>
    <w:rsid w:val="00E3403C"/>
    <w:rsid w:val="00EF30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D92715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Подпись к таблице_"/>
    <w:basedOn w:val="a0"/>
    <w:link w:val="a4"/>
    <w:rsid w:val="00D92715"/>
    <w:rPr>
      <w:rFonts w:ascii="Times New Roman" w:eastAsia="Times New Roman" w:hAnsi="Times New Roman" w:cs="Times New Roman"/>
      <w:b/>
      <w:bCs/>
      <w:sz w:val="20"/>
      <w:szCs w:val="20"/>
      <w:shd w:val="clear" w:color="auto" w:fill="FFFFFF"/>
    </w:rPr>
  </w:style>
  <w:style w:type="paragraph" w:customStyle="1" w:styleId="a4">
    <w:name w:val="Подпись к таблице"/>
    <w:basedOn w:val="a"/>
    <w:link w:val="a3"/>
    <w:rsid w:val="00D9271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color w:val="auto"/>
      <w:sz w:val="20"/>
      <w:szCs w:val="20"/>
      <w:lang w:eastAsia="en-US" w:bidi="ar-SA"/>
    </w:rPr>
  </w:style>
  <w:style w:type="character" w:customStyle="1" w:styleId="a5">
    <w:name w:val="Колонтитул_"/>
    <w:basedOn w:val="a0"/>
    <w:link w:val="a6"/>
    <w:rsid w:val="00D92715"/>
    <w:rPr>
      <w:rFonts w:ascii="Times New Roman" w:eastAsia="Times New Roman" w:hAnsi="Times New Roman" w:cs="Times New Roman"/>
      <w:sz w:val="11"/>
      <w:szCs w:val="11"/>
      <w:shd w:val="clear" w:color="auto" w:fill="FFFFFF"/>
    </w:rPr>
  </w:style>
  <w:style w:type="paragraph" w:customStyle="1" w:styleId="a6">
    <w:name w:val="Колонтитул"/>
    <w:basedOn w:val="a"/>
    <w:link w:val="a5"/>
    <w:rsid w:val="00D9271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z w:val="11"/>
      <w:szCs w:val="11"/>
      <w:lang w:eastAsia="en-US" w:bidi="ar-SA"/>
    </w:rPr>
  </w:style>
  <w:style w:type="character" w:customStyle="1" w:styleId="4">
    <w:name w:val="Основной текст (4)_"/>
    <w:basedOn w:val="a0"/>
    <w:link w:val="40"/>
    <w:rsid w:val="00D92715"/>
    <w:rPr>
      <w:rFonts w:ascii="Times New Roman" w:eastAsia="Times New Roman" w:hAnsi="Times New Roman" w:cs="Times New Roman"/>
      <w:sz w:val="11"/>
      <w:szCs w:val="11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D92715"/>
    <w:pPr>
      <w:shd w:val="clear" w:color="auto" w:fill="FFFFFF"/>
      <w:spacing w:before="60" w:after="180" w:line="0" w:lineRule="atLeast"/>
    </w:pPr>
    <w:rPr>
      <w:rFonts w:ascii="Times New Roman" w:eastAsia="Times New Roman" w:hAnsi="Times New Roman" w:cs="Times New Roman"/>
      <w:color w:val="auto"/>
      <w:sz w:val="11"/>
      <w:szCs w:val="11"/>
      <w:lang w:eastAsia="en-US" w:bidi="ar-SA"/>
    </w:rPr>
  </w:style>
  <w:style w:type="character" w:customStyle="1" w:styleId="2">
    <w:name w:val="Колонтитул (2)_"/>
    <w:basedOn w:val="a0"/>
    <w:link w:val="20"/>
    <w:rsid w:val="00D92715"/>
    <w:rPr>
      <w:rFonts w:ascii="Times New Roman" w:eastAsia="Times New Roman" w:hAnsi="Times New Roman" w:cs="Times New Roman"/>
      <w:sz w:val="13"/>
      <w:szCs w:val="13"/>
      <w:shd w:val="clear" w:color="auto" w:fill="FFFFFF"/>
    </w:rPr>
  </w:style>
  <w:style w:type="paragraph" w:customStyle="1" w:styleId="20">
    <w:name w:val="Колонтитул (2)"/>
    <w:basedOn w:val="a"/>
    <w:link w:val="2"/>
    <w:rsid w:val="00D92715"/>
    <w:pPr>
      <w:shd w:val="clear" w:color="auto" w:fill="FFFFFF"/>
      <w:spacing w:line="211" w:lineRule="exact"/>
      <w:jc w:val="right"/>
    </w:pPr>
    <w:rPr>
      <w:rFonts w:ascii="Times New Roman" w:eastAsia="Times New Roman" w:hAnsi="Times New Roman" w:cs="Times New Roman"/>
      <w:color w:val="auto"/>
      <w:sz w:val="13"/>
      <w:szCs w:val="13"/>
      <w:lang w:eastAsia="en-US" w:bidi="ar-SA"/>
    </w:rPr>
  </w:style>
  <w:style w:type="character" w:customStyle="1" w:styleId="6">
    <w:name w:val="Основной текст (6)_"/>
    <w:basedOn w:val="a0"/>
    <w:link w:val="60"/>
    <w:rsid w:val="00D92715"/>
    <w:rPr>
      <w:rFonts w:ascii="Times New Roman" w:eastAsia="Times New Roman" w:hAnsi="Times New Roman" w:cs="Times New Roman"/>
      <w:sz w:val="14"/>
      <w:szCs w:val="14"/>
      <w:shd w:val="clear" w:color="auto" w:fill="FFFFFF"/>
    </w:rPr>
  </w:style>
  <w:style w:type="paragraph" w:customStyle="1" w:styleId="60">
    <w:name w:val="Основной текст (6)"/>
    <w:basedOn w:val="a"/>
    <w:link w:val="6"/>
    <w:rsid w:val="00D92715"/>
    <w:pPr>
      <w:shd w:val="clear" w:color="auto" w:fill="FFFFFF"/>
      <w:spacing w:before="360" w:after="240" w:line="0" w:lineRule="atLeast"/>
    </w:pPr>
    <w:rPr>
      <w:rFonts w:ascii="Times New Roman" w:eastAsia="Times New Roman" w:hAnsi="Times New Roman" w:cs="Times New Roman"/>
      <w:color w:val="auto"/>
      <w:sz w:val="14"/>
      <w:szCs w:val="14"/>
      <w:lang w:eastAsia="en-US" w:bidi="ar-SA"/>
    </w:rPr>
  </w:style>
  <w:style w:type="character" w:customStyle="1" w:styleId="7">
    <w:name w:val="Основной текст (7)_"/>
    <w:basedOn w:val="a0"/>
    <w:link w:val="70"/>
    <w:rsid w:val="00D92715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D92715"/>
    <w:pPr>
      <w:shd w:val="clear" w:color="auto" w:fill="FFFFFF"/>
      <w:spacing w:after="300" w:line="0" w:lineRule="atLeast"/>
      <w:jc w:val="right"/>
    </w:pPr>
    <w:rPr>
      <w:rFonts w:ascii="Times New Roman" w:eastAsia="Times New Roman" w:hAnsi="Times New Roman" w:cs="Times New Roman"/>
      <w:color w:val="auto"/>
      <w:sz w:val="18"/>
      <w:szCs w:val="18"/>
      <w:lang w:eastAsia="en-US" w:bidi="ar-SA"/>
    </w:rPr>
  </w:style>
  <w:style w:type="character" w:customStyle="1" w:styleId="3">
    <w:name w:val="Колонтитул (3)_"/>
    <w:basedOn w:val="a0"/>
    <w:link w:val="30"/>
    <w:rsid w:val="00D92715"/>
    <w:rPr>
      <w:rFonts w:ascii="Calibri" w:eastAsia="Calibri" w:hAnsi="Calibri" w:cs="Calibri"/>
      <w:sz w:val="18"/>
      <w:szCs w:val="18"/>
      <w:shd w:val="clear" w:color="auto" w:fill="FFFFFF"/>
    </w:rPr>
  </w:style>
  <w:style w:type="paragraph" w:customStyle="1" w:styleId="30">
    <w:name w:val="Колонтитул (3)"/>
    <w:basedOn w:val="a"/>
    <w:link w:val="3"/>
    <w:rsid w:val="00D92715"/>
    <w:pPr>
      <w:shd w:val="clear" w:color="auto" w:fill="FFFFFF"/>
      <w:spacing w:line="0" w:lineRule="atLeast"/>
    </w:pPr>
    <w:rPr>
      <w:rFonts w:ascii="Calibri" w:eastAsia="Calibri" w:hAnsi="Calibri" w:cs="Calibri"/>
      <w:color w:val="auto"/>
      <w:sz w:val="18"/>
      <w:szCs w:val="18"/>
      <w:lang w:eastAsia="en-US" w:bidi="ar-SA"/>
    </w:rPr>
  </w:style>
  <w:style w:type="paragraph" w:customStyle="1" w:styleId="ConsPlusNormal">
    <w:name w:val="ConsPlusNormal"/>
    <w:rsid w:val="008C5F7E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character" w:customStyle="1" w:styleId="29pt">
    <w:name w:val="Основной текст (2) + 9 pt"/>
    <w:basedOn w:val="21"/>
    <w:rsid w:val="00D9271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21">
    <w:name w:val="Основной текст (2)_"/>
    <w:basedOn w:val="a0"/>
    <w:rsid w:val="00D9271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paragraph" w:styleId="a7">
    <w:name w:val="Balloon Text"/>
    <w:basedOn w:val="a"/>
    <w:link w:val="a8"/>
    <w:uiPriority w:val="99"/>
    <w:semiHidden/>
    <w:unhideWhenUsed/>
    <w:rsid w:val="00D16DC2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16DC2"/>
    <w:rPr>
      <w:rFonts w:ascii="Tahoma" w:eastAsia="Arial Unicode MS" w:hAnsi="Tahoma" w:cs="Tahoma"/>
      <w:color w:val="000000"/>
      <w:sz w:val="16"/>
      <w:szCs w:val="16"/>
      <w:lang w:eastAsia="ru-RU" w:bidi="ru-RU"/>
    </w:rPr>
  </w:style>
  <w:style w:type="paragraph" w:styleId="a9">
    <w:name w:val="header"/>
    <w:basedOn w:val="a"/>
    <w:link w:val="aa"/>
    <w:uiPriority w:val="99"/>
    <w:unhideWhenUsed/>
    <w:rsid w:val="00122753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122753"/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paragraph" w:styleId="ab">
    <w:name w:val="footer"/>
    <w:basedOn w:val="a"/>
    <w:link w:val="ac"/>
    <w:uiPriority w:val="99"/>
    <w:unhideWhenUsed/>
    <w:rsid w:val="00122753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122753"/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7</Pages>
  <Words>1421</Words>
  <Characters>8106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9508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ramazanova_dr</dc:creator>
  <cp:lastModifiedBy>Шишлянникова Мария Николаевна</cp:lastModifiedBy>
  <cp:revision>7</cp:revision>
  <cp:lastPrinted>2019-07-12T11:00:00Z</cp:lastPrinted>
  <dcterms:created xsi:type="dcterms:W3CDTF">2019-07-11T12:04:00Z</dcterms:created>
  <dcterms:modified xsi:type="dcterms:W3CDTF">2019-07-12T13:22:00Z</dcterms:modified>
</cp:coreProperties>
</file>