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AAC" w:rsidRPr="00DF4618" w:rsidRDefault="00DF4618" w:rsidP="005412BA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Приложение 1</w:t>
      </w:r>
    </w:p>
    <w:p w:rsidR="00DF4618" w:rsidRPr="00DF4618" w:rsidRDefault="00DF4618" w:rsidP="005412BA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к постановлению администрации муниципального образования «Город Астрахань»</w:t>
      </w:r>
    </w:p>
    <w:p w:rsidR="00DF4618" w:rsidRDefault="00DF4618" w:rsidP="005412BA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от_________ № _________</w:t>
      </w:r>
    </w:p>
    <w:p w:rsidR="00380276" w:rsidRPr="00DF4618" w:rsidRDefault="00380276" w:rsidP="005412BA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DF0DE3" w:rsidRDefault="00DF0DE3" w:rsidP="005412B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Изменения и дополнения, вносимые в постановление администрации муниципального образования «Город Астрахань» от 24.11.2015 № 8105.</w:t>
      </w:r>
    </w:p>
    <w:p w:rsidR="00AC6906" w:rsidRDefault="00DF4618" w:rsidP="005412BA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DF4618">
        <w:rPr>
          <w:rFonts w:ascii="Times New Roman" w:hAnsi="Times New Roman" w:cs="Times New Roman"/>
          <w:sz w:val="28"/>
          <w:szCs w:val="28"/>
        </w:rPr>
        <w:t>По всему тексту муниципальной программы муниципального образования «Город Астрахань» «Распоряжение и управление муниципальным имуществом и земельными участками города Астрахани», утвержденной постановлением администрации муниципального образования «Город Астрахань» от 24.11.2015 № 8105 «Об утверждении муниципальной программы муниципального образования «Город Астрахань» «Распоряжение и управление муниципальным имуществом и земельными участками города Астрахани» (далее – Программа), слова: «2016 - 201</w:t>
      </w:r>
      <w:r w:rsidR="009C0D42">
        <w:rPr>
          <w:rFonts w:ascii="Times New Roman" w:hAnsi="Times New Roman" w:cs="Times New Roman"/>
          <w:sz w:val="28"/>
          <w:szCs w:val="28"/>
        </w:rPr>
        <w:t>9</w:t>
      </w:r>
      <w:r w:rsidRPr="00DF4618">
        <w:rPr>
          <w:rFonts w:ascii="Times New Roman" w:hAnsi="Times New Roman" w:cs="Times New Roman"/>
          <w:sz w:val="28"/>
          <w:szCs w:val="28"/>
        </w:rPr>
        <w:t>» заменить словами «2016-20</w:t>
      </w:r>
      <w:r w:rsidR="009C0D42">
        <w:rPr>
          <w:rFonts w:ascii="Times New Roman" w:hAnsi="Times New Roman" w:cs="Times New Roman"/>
          <w:sz w:val="28"/>
          <w:szCs w:val="28"/>
        </w:rPr>
        <w:t>20</w:t>
      </w:r>
      <w:r w:rsidRPr="00DF4618">
        <w:rPr>
          <w:rFonts w:ascii="Times New Roman" w:hAnsi="Times New Roman" w:cs="Times New Roman"/>
          <w:sz w:val="28"/>
          <w:szCs w:val="28"/>
        </w:rPr>
        <w:t>».</w:t>
      </w:r>
      <w:proofErr w:type="gramEnd"/>
    </w:p>
    <w:p w:rsidR="001C66EA" w:rsidRDefault="001C66EA" w:rsidP="005412BA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DF4618">
        <w:rPr>
          <w:rFonts w:ascii="Times New Roman" w:hAnsi="Times New Roman" w:cs="Times New Roman"/>
          <w:sz w:val="28"/>
          <w:szCs w:val="28"/>
        </w:rPr>
        <w:t xml:space="preserve">По всему тексту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DF4618">
        <w:rPr>
          <w:rFonts w:ascii="Times New Roman" w:hAnsi="Times New Roman" w:cs="Times New Roman"/>
          <w:sz w:val="28"/>
          <w:szCs w:val="28"/>
        </w:rPr>
        <w:t>рограммы слова: «201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DF4618">
        <w:rPr>
          <w:rFonts w:ascii="Times New Roman" w:hAnsi="Times New Roman" w:cs="Times New Roman"/>
          <w:sz w:val="28"/>
          <w:szCs w:val="28"/>
        </w:rPr>
        <w:t>» заменить словами «20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DF4618">
        <w:rPr>
          <w:rFonts w:ascii="Times New Roman" w:hAnsi="Times New Roman" w:cs="Times New Roman"/>
          <w:sz w:val="28"/>
          <w:szCs w:val="28"/>
        </w:rPr>
        <w:t>».</w:t>
      </w:r>
    </w:p>
    <w:p w:rsidR="007238C7" w:rsidRDefault="00F14827" w:rsidP="00EB088D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EB088D" w:rsidRPr="00DF4618">
        <w:rPr>
          <w:rFonts w:ascii="Times New Roman" w:hAnsi="Times New Roman" w:cs="Times New Roman"/>
          <w:sz w:val="28"/>
          <w:szCs w:val="28"/>
        </w:rPr>
        <w:t xml:space="preserve">. </w:t>
      </w:r>
      <w:r w:rsidR="009F4711">
        <w:rPr>
          <w:rFonts w:ascii="Times New Roman" w:hAnsi="Times New Roman" w:cs="Times New Roman"/>
          <w:sz w:val="28"/>
          <w:szCs w:val="28"/>
        </w:rPr>
        <w:t>Пункт «Цель муниципальной программы» изложить в следующей редакции</w:t>
      </w:r>
      <w:r w:rsidR="0021513A">
        <w:rPr>
          <w:rFonts w:ascii="Times New Roman" w:hAnsi="Times New Roman" w:cs="Times New Roman"/>
          <w:sz w:val="28"/>
          <w:szCs w:val="28"/>
        </w:rPr>
        <w:t xml:space="preserve">: </w:t>
      </w:r>
      <w:r w:rsidR="00EB088D" w:rsidRPr="00DF4618">
        <w:rPr>
          <w:rFonts w:ascii="Times New Roman" w:hAnsi="Times New Roman" w:cs="Times New Roman"/>
          <w:sz w:val="28"/>
          <w:szCs w:val="28"/>
        </w:rPr>
        <w:t>«</w:t>
      </w:r>
      <w:r w:rsidR="00EF3ECD">
        <w:rPr>
          <w:rFonts w:ascii="Times New Roman" w:hAnsi="Times New Roman" w:cs="Times New Roman"/>
          <w:sz w:val="28"/>
          <w:szCs w:val="28"/>
        </w:rPr>
        <w:t>Управление, распоряжение муниципальн</w:t>
      </w:r>
      <w:r w:rsidR="006F54F1">
        <w:rPr>
          <w:rFonts w:ascii="Times New Roman" w:hAnsi="Times New Roman" w:cs="Times New Roman"/>
          <w:sz w:val="28"/>
          <w:szCs w:val="28"/>
        </w:rPr>
        <w:t>ым имуществом</w:t>
      </w:r>
      <w:r w:rsidR="00EF3ECD">
        <w:rPr>
          <w:rFonts w:ascii="Times New Roman" w:hAnsi="Times New Roman" w:cs="Times New Roman"/>
          <w:sz w:val="28"/>
          <w:szCs w:val="28"/>
        </w:rPr>
        <w:t xml:space="preserve"> и земельными участками. </w:t>
      </w:r>
      <w:r w:rsidR="009F4711" w:rsidRPr="009F4711">
        <w:rPr>
          <w:rFonts w:ascii="Times New Roman" w:hAnsi="Times New Roman" w:cs="Times New Roman"/>
          <w:sz w:val="28"/>
          <w:szCs w:val="28"/>
        </w:rPr>
        <w:t>Основным направлением муниципальной программы является эффективно</w:t>
      </w:r>
      <w:r w:rsidR="00EF3ECD">
        <w:rPr>
          <w:rFonts w:ascii="Times New Roman" w:hAnsi="Times New Roman" w:cs="Times New Roman"/>
          <w:sz w:val="28"/>
          <w:szCs w:val="28"/>
        </w:rPr>
        <w:t>е</w:t>
      </w:r>
      <w:r w:rsidR="009F4711" w:rsidRPr="009F4711">
        <w:rPr>
          <w:rFonts w:ascii="Times New Roman" w:hAnsi="Times New Roman" w:cs="Times New Roman"/>
          <w:sz w:val="28"/>
          <w:szCs w:val="28"/>
        </w:rPr>
        <w:t xml:space="preserve"> управлени</w:t>
      </w:r>
      <w:r w:rsidR="00EF3ECD">
        <w:rPr>
          <w:rFonts w:ascii="Times New Roman" w:hAnsi="Times New Roman" w:cs="Times New Roman"/>
          <w:sz w:val="28"/>
          <w:szCs w:val="28"/>
        </w:rPr>
        <w:t>е</w:t>
      </w:r>
      <w:r w:rsidR="009F4711" w:rsidRPr="009F4711">
        <w:rPr>
          <w:rFonts w:ascii="Times New Roman" w:hAnsi="Times New Roman" w:cs="Times New Roman"/>
          <w:sz w:val="28"/>
          <w:szCs w:val="28"/>
        </w:rPr>
        <w:t>, распоряжени</w:t>
      </w:r>
      <w:r w:rsidR="00EF3ECD">
        <w:rPr>
          <w:rFonts w:ascii="Times New Roman" w:hAnsi="Times New Roman" w:cs="Times New Roman"/>
          <w:sz w:val="28"/>
          <w:szCs w:val="28"/>
        </w:rPr>
        <w:t>е</w:t>
      </w:r>
      <w:r w:rsidR="009F4711" w:rsidRPr="009F4711">
        <w:rPr>
          <w:rFonts w:ascii="Times New Roman" w:hAnsi="Times New Roman" w:cs="Times New Roman"/>
          <w:sz w:val="28"/>
          <w:szCs w:val="28"/>
        </w:rPr>
        <w:t>, рационально</w:t>
      </w:r>
      <w:r w:rsidR="00EF3ECD">
        <w:rPr>
          <w:rFonts w:ascii="Times New Roman" w:hAnsi="Times New Roman" w:cs="Times New Roman"/>
          <w:sz w:val="28"/>
          <w:szCs w:val="28"/>
        </w:rPr>
        <w:t>е</w:t>
      </w:r>
      <w:r w:rsidR="009F4711" w:rsidRPr="009F4711">
        <w:rPr>
          <w:rFonts w:ascii="Times New Roman" w:hAnsi="Times New Roman" w:cs="Times New Roman"/>
          <w:sz w:val="28"/>
          <w:szCs w:val="28"/>
        </w:rPr>
        <w:t xml:space="preserve"> использовани</w:t>
      </w:r>
      <w:r w:rsidR="00EF3ECD">
        <w:rPr>
          <w:rFonts w:ascii="Times New Roman" w:hAnsi="Times New Roman" w:cs="Times New Roman"/>
          <w:sz w:val="28"/>
          <w:szCs w:val="28"/>
        </w:rPr>
        <w:t>е</w:t>
      </w:r>
      <w:r w:rsidR="009F4711" w:rsidRPr="009F4711">
        <w:rPr>
          <w:rFonts w:ascii="Times New Roman" w:hAnsi="Times New Roman" w:cs="Times New Roman"/>
          <w:sz w:val="28"/>
          <w:szCs w:val="28"/>
        </w:rPr>
        <w:t xml:space="preserve"> имущества</w:t>
      </w:r>
      <w:r w:rsidR="00EF3ECD">
        <w:rPr>
          <w:rFonts w:ascii="Times New Roman" w:hAnsi="Times New Roman" w:cs="Times New Roman"/>
          <w:sz w:val="28"/>
          <w:szCs w:val="28"/>
        </w:rPr>
        <w:t xml:space="preserve"> и земельных участков</w:t>
      </w:r>
      <w:r w:rsidR="009F4711" w:rsidRPr="009F4711">
        <w:rPr>
          <w:rFonts w:ascii="Times New Roman" w:hAnsi="Times New Roman" w:cs="Times New Roman"/>
          <w:sz w:val="28"/>
          <w:szCs w:val="28"/>
        </w:rPr>
        <w:t xml:space="preserve">, в соответствии с законодательством РФ, </w:t>
      </w:r>
      <w:r w:rsidR="001A204E">
        <w:rPr>
          <w:rFonts w:ascii="Times New Roman" w:hAnsi="Times New Roman" w:cs="Times New Roman"/>
          <w:sz w:val="28"/>
          <w:szCs w:val="28"/>
        </w:rPr>
        <w:t xml:space="preserve">а также в соответствии с </w:t>
      </w:r>
      <w:r w:rsidR="009F4711" w:rsidRPr="009F4711">
        <w:rPr>
          <w:rFonts w:ascii="Times New Roman" w:hAnsi="Times New Roman" w:cs="Times New Roman"/>
          <w:sz w:val="28"/>
          <w:szCs w:val="28"/>
        </w:rPr>
        <w:t>имущественны</w:t>
      </w:r>
      <w:r w:rsidR="001A204E">
        <w:rPr>
          <w:rFonts w:ascii="Times New Roman" w:hAnsi="Times New Roman" w:cs="Times New Roman"/>
          <w:sz w:val="28"/>
          <w:szCs w:val="28"/>
        </w:rPr>
        <w:t>ми интересами</w:t>
      </w:r>
      <w:r w:rsidR="009F4711" w:rsidRPr="009F4711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Астрахань».</w:t>
      </w:r>
    </w:p>
    <w:p w:rsidR="00DF4618" w:rsidRDefault="00F14827" w:rsidP="005412BA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DF4618" w:rsidRPr="00DF4618">
        <w:rPr>
          <w:rFonts w:ascii="Times New Roman" w:hAnsi="Times New Roman" w:cs="Times New Roman"/>
          <w:sz w:val="28"/>
          <w:szCs w:val="28"/>
        </w:rPr>
        <w:t>. В паспорте Программы пункт «Объемы и источники финансирования муниципальной программы (в том числе по подпрограммам)» изложить в следующей редакции:</w:t>
      </w:r>
    </w:p>
    <w:p w:rsidR="005412BA" w:rsidRPr="00DF4618" w:rsidRDefault="005412BA" w:rsidP="005412BA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8"/>
      </w:tblGrid>
      <w:tr w:rsidR="00DF4618" w:rsidRPr="00DF4618" w:rsidTr="00EC4CA9">
        <w:trPr>
          <w:trHeight w:val="586"/>
        </w:trPr>
        <w:tc>
          <w:tcPr>
            <w:tcW w:w="5638" w:type="dxa"/>
          </w:tcPr>
          <w:p w:rsidR="00151EE0" w:rsidRPr="00224DAF" w:rsidRDefault="00151EE0" w:rsidP="00F14827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Объем финансирования муниципальной программы составляет </w:t>
            </w:r>
            <w:r w:rsidR="009635BA">
              <w:rPr>
                <w:rFonts w:ascii="Times New Roman" w:hAnsi="Times New Roman" w:cs="Times New Roman"/>
                <w:b/>
                <w:sz w:val="25"/>
                <w:szCs w:val="25"/>
              </w:rPr>
              <w:t>426 679 475,28</w:t>
            </w:r>
            <w:r w:rsidRPr="00A66A4E">
              <w:rPr>
                <w:rFonts w:ascii="Times New Roman" w:hAnsi="Times New Roman" w:cs="Times New Roman"/>
                <w:b/>
                <w:sz w:val="25"/>
                <w:szCs w:val="25"/>
              </w:rPr>
              <w:t xml:space="preserve"> руб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., из них: </w:t>
            </w:r>
          </w:p>
          <w:p w:rsidR="00151EE0" w:rsidRPr="00A66A4E" w:rsidRDefault="00151EE0" w:rsidP="00F14827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федерального бюджета </w:t>
            </w:r>
            <w:r w:rsidR="002015DB">
              <w:rPr>
                <w:rFonts w:ascii="Times New Roman" w:hAnsi="Times New Roman" w:cs="Times New Roman"/>
                <w:b/>
                <w:sz w:val="25"/>
                <w:szCs w:val="25"/>
              </w:rPr>
              <w:t>1 386 464,23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руб.,      в том числе по годам:</w:t>
            </w:r>
          </w:p>
          <w:p w:rsidR="00151EE0" w:rsidRPr="00A66A4E" w:rsidRDefault="00151EE0" w:rsidP="00F14827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2017 год – </w:t>
            </w:r>
            <w:r w:rsidR="00D03058">
              <w:rPr>
                <w:rFonts w:ascii="Times New Roman" w:hAnsi="Times New Roman" w:cs="Times New Roman"/>
                <w:sz w:val="25"/>
                <w:szCs w:val="25"/>
              </w:rPr>
              <w:t>1 386 464,23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151EE0" w:rsidRPr="00A66A4E" w:rsidRDefault="00151EE0" w:rsidP="00F14827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бюджета Астраханской области   </w:t>
            </w:r>
            <w:r w:rsidR="00D03058">
              <w:rPr>
                <w:rFonts w:ascii="Times New Roman" w:hAnsi="Times New Roman" w:cs="Times New Roman"/>
                <w:b/>
                <w:sz w:val="25"/>
                <w:szCs w:val="25"/>
              </w:rPr>
              <w:t>264 088,43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руб., в том числе по годам:</w:t>
            </w:r>
          </w:p>
          <w:p w:rsidR="00151EE0" w:rsidRPr="00A66A4E" w:rsidRDefault="00151EE0" w:rsidP="00F14827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2017 год – </w:t>
            </w:r>
            <w:r w:rsidR="00D03058">
              <w:rPr>
                <w:rFonts w:ascii="Times New Roman" w:hAnsi="Times New Roman" w:cs="Times New Roman"/>
                <w:sz w:val="25"/>
                <w:szCs w:val="25"/>
              </w:rPr>
              <w:t>264 088,43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151EE0" w:rsidRPr="00A66A4E" w:rsidRDefault="00151EE0" w:rsidP="00F14827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бюджета муниципального образования «Город Астрахань» </w:t>
            </w:r>
            <w:r w:rsidR="009635BA">
              <w:rPr>
                <w:rFonts w:ascii="Times New Roman" w:hAnsi="Times New Roman" w:cs="Times New Roman"/>
                <w:b/>
                <w:sz w:val="25"/>
                <w:szCs w:val="25"/>
              </w:rPr>
              <w:t>425 028 922,62</w:t>
            </w:r>
            <w:r w:rsidRPr="00A66A4E">
              <w:rPr>
                <w:rFonts w:ascii="Times New Roman" w:hAnsi="Times New Roman" w:cs="Times New Roman"/>
                <w:b/>
                <w:sz w:val="25"/>
                <w:szCs w:val="25"/>
              </w:rPr>
              <w:t xml:space="preserve"> руб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,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в том числе по годам:</w:t>
            </w:r>
          </w:p>
          <w:p w:rsidR="00151EE0" w:rsidRPr="00A66A4E" w:rsidRDefault="00151EE0" w:rsidP="00D03058">
            <w:pPr>
              <w:snapToGrid w:val="0"/>
              <w:spacing w:after="0" w:line="240" w:lineRule="auto"/>
              <w:ind w:left="-6" w:right="21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2016 год – 85 709 419 руб.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br/>
            </w:r>
            <w:r w:rsidR="00380276">
              <w:rPr>
                <w:rFonts w:ascii="Times New Roman" w:hAnsi="Times New Roman" w:cs="Times New Roman"/>
                <w:sz w:val="25"/>
                <w:szCs w:val="25"/>
              </w:rPr>
              <w:t xml:space="preserve">    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2017 год – </w:t>
            </w:r>
            <w:r w:rsidR="00FF53EB">
              <w:rPr>
                <w:rFonts w:ascii="Times New Roman" w:hAnsi="Times New Roman" w:cs="Times New Roman"/>
                <w:sz w:val="25"/>
                <w:szCs w:val="25"/>
              </w:rPr>
              <w:t>91 159 853,62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</w:p>
          <w:p w:rsidR="00151EE0" w:rsidRPr="00A66A4E" w:rsidRDefault="00151EE0" w:rsidP="00D03058">
            <w:pPr>
              <w:snapToGrid w:val="0"/>
              <w:spacing w:after="0" w:line="240" w:lineRule="auto"/>
              <w:ind w:left="-6" w:right="21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2018 год – </w:t>
            </w:r>
            <w:r w:rsidR="00FF53EB">
              <w:rPr>
                <w:rFonts w:ascii="Times New Roman" w:hAnsi="Times New Roman" w:cs="Times New Roman"/>
                <w:sz w:val="25"/>
                <w:szCs w:val="25"/>
              </w:rPr>
              <w:t>83 125 344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</w:p>
          <w:p w:rsidR="00151EE0" w:rsidRDefault="00151EE0" w:rsidP="00D03058">
            <w:pPr>
              <w:tabs>
                <w:tab w:val="left" w:pos="540"/>
              </w:tabs>
              <w:spacing w:after="0"/>
              <w:ind w:left="115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2019 год – 82 517 153 руб</w:t>
            </w:r>
            <w:r w:rsidR="00D45C9D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  <w:p w:rsidR="001D15CF" w:rsidRPr="00D03058" w:rsidRDefault="001D15CF" w:rsidP="00D03058">
            <w:pPr>
              <w:snapToGrid w:val="0"/>
              <w:spacing w:after="0"/>
              <w:ind w:left="-6" w:right="21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D03058">
              <w:rPr>
                <w:rFonts w:ascii="Times New Roman" w:hAnsi="Times New Roman" w:cs="Times New Roman"/>
                <w:sz w:val="25"/>
                <w:szCs w:val="25"/>
              </w:rPr>
              <w:t xml:space="preserve">2020 год </w:t>
            </w:r>
            <w:r w:rsidR="00A622AD" w:rsidRPr="00D03058">
              <w:rPr>
                <w:rFonts w:ascii="Times New Roman" w:hAnsi="Times New Roman" w:cs="Times New Roman"/>
                <w:sz w:val="25"/>
                <w:szCs w:val="25"/>
              </w:rPr>
              <w:t>– 82 517 153 руб.</w:t>
            </w:r>
            <w:r w:rsidRPr="00D03058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</w:tc>
      </w:tr>
    </w:tbl>
    <w:p w:rsidR="00137FA9" w:rsidRDefault="00E842B7" w:rsidP="00137FA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</w:t>
      </w:r>
      <w:r w:rsidR="00137FA9">
        <w:rPr>
          <w:rFonts w:ascii="Times New Roman" w:hAnsi="Times New Roman" w:cs="Times New Roman"/>
          <w:sz w:val="28"/>
          <w:szCs w:val="28"/>
        </w:rPr>
        <w:t xml:space="preserve">. Пункт «Система организации </w:t>
      </w:r>
      <w:proofErr w:type="gramStart"/>
      <w:r w:rsidR="00137FA9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="00137FA9">
        <w:rPr>
          <w:rFonts w:ascii="Times New Roman" w:hAnsi="Times New Roman" w:cs="Times New Roman"/>
          <w:sz w:val="28"/>
          <w:szCs w:val="28"/>
        </w:rPr>
        <w:t xml:space="preserve"> исполнением муниципальной программы» изложить в следующей редакции: </w:t>
      </w:r>
    </w:p>
    <w:p w:rsidR="00137FA9" w:rsidRPr="00CE63D0" w:rsidRDefault="00137FA9" w:rsidP="00137F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«</w:t>
      </w:r>
      <w:r w:rsidRPr="00CE63D0">
        <w:rPr>
          <w:rFonts w:ascii="Times New Roman" w:hAnsi="Times New Roman" w:cs="Times New Roman"/>
          <w:sz w:val="28"/>
          <w:szCs w:val="24"/>
        </w:rPr>
        <w:t xml:space="preserve">Управление муниципального имущества администрации муниципального образования «Город Астрахань» представляет в управление </w:t>
      </w:r>
      <w:r w:rsidR="005412BA">
        <w:rPr>
          <w:rFonts w:ascii="Times New Roman" w:hAnsi="Times New Roman" w:cs="Times New Roman"/>
          <w:sz w:val="28"/>
          <w:szCs w:val="24"/>
        </w:rPr>
        <w:t xml:space="preserve">экономики </w:t>
      </w:r>
      <w:r>
        <w:rPr>
          <w:rFonts w:ascii="Times New Roman" w:hAnsi="Times New Roman" w:cs="Times New Roman"/>
          <w:sz w:val="28"/>
          <w:szCs w:val="24"/>
        </w:rPr>
        <w:t xml:space="preserve">и предпринимательства </w:t>
      </w:r>
      <w:r w:rsidRPr="00CE63D0">
        <w:rPr>
          <w:rFonts w:ascii="Times New Roman" w:hAnsi="Times New Roman" w:cs="Times New Roman"/>
          <w:sz w:val="28"/>
          <w:szCs w:val="24"/>
        </w:rPr>
        <w:t>администрации муниципального образования «Город Астрахань» отчеты о ходе реализации муниципальной программы, включая информацию по повышению эффективности ее реализации в срок:</w:t>
      </w:r>
    </w:p>
    <w:p w:rsidR="00137FA9" w:rsidRPr="00CE63D0" w:rsidRDefault="00137FA9" w:rsidP="00137F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CE63D0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 xml:space="preserve">- </w:t>
      </w:r>
      <w:r w:rsidRPr="00CE63D0">
        <w:rPr>
          <w:rFonts w:ascii="Times New Roman" w:hAnsi="Times New Roman" w:cs="Times New Roman"/>
          <w:sz w:val="28"/>
          <w:szCs w:val="24"/>
        </w:rPr>
        <w:t xml:space="preserve">до </w:t>
      </w:r>
      <w:r>
        <w:rPr>
          <w:rFonts w:ascii="Times New Roman" w:hAnsi="Times New Roman" w:cs="Times New Roman"/>
          <w:sz w:val="28"/>
          <w:szCs w:val="24"/>
        </w:rPr>
        <w:t>20</w:t>
      </w:r>
      <w:r w:rsidRPr="00CE63D0">
        <w:rPr>
          <w:rFonts w:ascii="Times New Roman" w:hAnsi="Times New Roman" w:cs="Times New Roman"/>
          <w:sz w:val="28"/>
          <w:szCs w:val="24"/>
        </w:rPr>
        <w:t xml:space="preserve"> числа месяца, следующего за отчетным периодом – по итогам</w:t>
      </w:r>
      <w:r>
        <w:rPr>
          <w:rFonts w:ascii="Times New Roman" w:hAnsi="Times New Roman" w:cs="Times New Roman"/>
          <w:sz w:val="28"/>
          <w:szCs w:val="24"/>
        </w:rPr>
        <w:t xml:space="preserve"> 1 квартала,</w:t>
      </w:r>
      <w:r w:rsidRPr="00CE63D0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 xml:space="preserve">1 </w:t>
      </w:r>
      <w:r w:rsidRPr="00CE63D0">
        <w:rPr>
          <w:rFonts w:ascii="Times New Roman" w:hAnsi="Times New Roman" w:cs="Times New Roman"/>
          <w:sz w:val="28"/>
          <w:szCs w:val="24"/>
        </w:rPr>
        <w:t>полугодия</w:t>
      </w:r>
      <w:r>
        <w:rPr>
          <w:rFonts w:ascii="Times New Roman" w:hAnsi="Times New Roman" w:cs="Times New Roman"/>
          <w:sz w:val="28"/>
          <w:szCs w:val="24"/>
        </w:rPr>
        <w:t>, 9 месяцев</w:t>
      </w:r>
      <w:r w:rsidRPr="00CE63D0">
        <w:rPr>
          <w:rFonts w:ascii="Times New Roman" w:hAnsi="Times New Roman" w:cs="Times New Roman"/>
          <w:sz w:val="28"/>
          <w:szCs w:val="24"/>
        </w:rPr>
        <w:t>;</w:t>
      </w:r>
    </w:p>
    <w:p w:rsidR="00137FA9" w:rsidRPr="00CE63D0" w:rsidRDefault="00137FA9" w:rsidP="00137F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- </w:t>
      </w:r>
      <w:r w:rsidRPr="00CE63D0">
        <w:rPr>
          <w:rFonts w:ascii="Times New Roman" w:hAnsi="Times New Roman" w:cs="Times New Roman"/>
          <w:sz w:val="28"/>
          <w:szCs w:val="24"/>
        </w:rPr>
        <w:t xml:space="preserve">до </w:t>
      </w:r>
      <w:r>
        <w:rPr>
          <w:rFonts w:ascii="Times New Roman" w:hAnsi="Times New Roman" w:cs="Times New Roman"/>
          <w:sz w:val="28"/>
          <w:szCs w:val="24"/>
        </w:rPr>
        <w:t>1 марта</w:t>
      </w:r>
      <w:r w:rsidRPr="00CE63D0">
        <w:rPr>
          <w:rFonts w:ascii="Times New Roman" w:hAnsi="Times New Roman" w:cs="Times New Roman"/>
          <w:sz w:val="28"/>
          <w:szCs w:val="24"/>
        </w:rPr>
        <w:t xml:space="preserve"> год</w:t>
      </w:r>
      <w:r>
        <w:rPr>
          <w:rFonts w:ascii="Times New Roman" w:hAnsi="Times New Roman" w:cs="Times New Roman"/>
          <w:sz w:val="28"/>
          <w:szCs w:val="24"/>
        </w:rPr>
        <w:t xml:space="preserve">а, следующего за отчетным годом </w:t>
      </w:r>
      <w:r w:rsidRPr="00CE63D0">
        <w:rPr>
          <w:rFonts w:ascii="Times New Roman" w:hAnsi="Times New Roman" w:cs="Times New Roman"/>
          <w:sz w:val="28"/>
          <w:szCs w:val="24"/>
        </w:rPr>
        <w:t>- по итогам года.</w:t>
      </w:r>
    </w:p>
    <w:p w:rsidR="00137FA9" w:rsidRPr="00CE63D0" w:rsidRDefault="00137FA9" w:rsidP="00137F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CE63D0">
        <w:rPr>
          <w:rFonts w:ascii="Times New Roman" w:hAnsi="Times New Roman" w:cs="Times New Roman"/>
          <w:sz w:val="28"/>
          <w:szCs w:val="24"/>
        </w:rPr>
        <w:t xml:space="preserve">Финансово-казначейское управление администрации муниципального образования «Город Астрахань» осуществляет финансирование программных мероприятий за счет средств местного бюджета. </w:t>
      </w:r>
    </w:p>
    <w:p w:rsidR="00137FA9" w:rsidRDefault="00137FA9" w:rsidP="00137FA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proofErr w:type="gramStart"/>
      <w:r w:rsidRPr="00CE63D0">
        <w:rPr>
          <w:rFonts w:ascii="Times New Roman" w:hAnsi="Times New Roman" w:cs="Times New Roman"/>
          <w:sz w:val="28"/>
          <w:szCs w:val="24"/>
        </w:rPr>
        <w:t>Контроль за</w:t>
      </w:r>
      <w:proofErr w:type="gramEnd"/>
      <w:r w:rsidRPr="00CE63D0">
        <w:rPr>
          <w:rFonts w:ascii="Times New Roman" w:hAnsi="Times New Roman" w:cs="Times New Roman"/>
          <w:sz w:val="28"/>
          <w:szCs w:val="24"/>
        </w:rPr>
        <w:t xml:space="preserve"> ходом выполнения муниципальной программы возлагается на начальника управления муниципального имущества администрации муниципального образования «Город Астрахань».</w:t>
      </w:r>
    </w:p>
    <w:p w:rsidR="00CA1CFC" w:rsidRDefault="00E842B7" w:rsidP="00CA1CFC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6</w:t>
      </w:r>
      <w:r w:rsidR="00CA1CFC">
        <w:rPr>
          <w:rFonts w:ascii="Times New Roman" w:hAnsi="Times New Roman" w:cs="Times New Roman"/>
          <w:sz w:val="28"/>
          <w:szCs w:val="24"/>
        </w:rPr>
        <w:t>. В разделе 2 в абзаце 3 слова «филиалом ФГУП «Ростехинвентаризация-Федеральное БТИ» заменить словами «кадастровы</w:t>
      </w:r>
      <w:r w:rsidR="005B2352">
        <w:rPr>
          <w:rFonts w:ascii="Times New Roman" w:hAnsi="Times New Roman" w:cs="Times New Roman"/>
          <w:sz w:val="28"/>
          <w:szCs w:val="24"/>
        </w:rPr>
        <w:t>м</w:t>
      </w:r>
      <w:r w:rsidR="00CA1CFC">
        <w:rPr>
          <w:rFonts w:ascii="Times New Roman" w:hAnsi="Times New Roman" w:cs="Times New Roman"/>
          <w:sz w:val="28"/>
          <w:szCs w:val="24"/>
        </w:rPr>
        <w:t xml:space="preserve"> инженеро</w:t>
      </w:r>
      <w:r w:rsidR="005B2352">
        <w:rPr>
          <w:rFonts w:ascii="Times New Roman" w:hAnsi="Times New Roman" w:cs="Times New Roman"/>
          <w:sz w:val="28"/>
          <w:szCs w:val="24"/>
        </w:rPr>
        <w:t>м</w:t>
      </w:r>
      <w:r w:rsidR="00CA1CFC">
        <w:rPr>
          <w:rFonts w:ascii="Times New Roman" w:hAnsi="Times New Roman" w:cs="Times New Roman"/>
          <w:sz w:val="28"/>
          <w:szCs w:val="24"/>
        </w:rPr>
        <w:t>».</w:t>
      </w:r>
    </w:p>
    <w:p w:rsidR="00CA1CFC" w:rsidRDefault="00E842B7" w:rsidP="00CA1CFC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7</w:t>
      </w:r>
      <w:r w:rsidR="00CA1CFC">
        <w:rPr>
          <w:rFonts w:ascii="Times New Roman" w:hAnsi="Times New Roman" w:cs="Times New Roman"/>
          <w:sz w:val="28"/>
          <w:szCs w:val="24"/>
        </w:rPr>
        <w:t xml:space="preserve">. </w:t>
      </w:r>
      <w:r w:rsidR="00675774">
        <w:rPr>
          <w:rFonts w:ascii="Times New Roman" w:hAnsi="Times New Roman" w:cs="Times New Roman"/>
          <w:sz w:val="28"/>
          <w:szCs w:val="24"/>
        </w:rPr>
        <w:t>В разделе 2 в абзаце 5 слова «филиалом ФГУП «Ростехинвентаризация-Федеральное БТ</w:t>
      </w:r>
      <w:r w:rsidR="005B2352">
        <w:rPr>
          <w:rFonts w:ascii="Times New Roman" w:hAnsi="Times New Roman" w:cs="Times New Roman"/>
          <w:sz w:val="28"/>
          <w:szCs w:val="24"/>
        </w:rPr>
        <w:t>И» заменить словами «кадастровых инженеров</w:t>
      </w:r>
      <w:r w:rsidR="00675774">
        <w:rPr>
          <w:rFonts w:ascii="Times New Roman" w:hAnsi="Times New Roman" w:cs="Times New Roman"/>
          <w:sz w:val="28"/>
          <w:szCs w:val="24"/>
        </w:rPr>
        <w:t>».</w:t>
      </w:r>
    </w:p>
    <w:p w:rsidR="00CA1CFC" w:rsidRDefault="00E842B7" w:rsidP="00CA1CFC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8</w:t>
      </w:r>
      <w:r w:rsidR="00CA1CFC">
        <w:rPr>
          <w:rFonts w:ascii="Times New Roman" w:hAnsi="Times New Roman" w:cs="Times New Roman"/>
          <w:sz w:val="28"/>
          <w:szCs w:val="24"/>
        </w:rPr>
        <w:t xml:space="preserve">. </w:t>
      </w:r>
      <w:r w:rsidR="00675774">
        <w:rPr>
          <w:rFonts w:ascii="Times New Roman" w:hAnsi="Times New Roman" w:cs="Times New Roman"/>
          <w:sz w:val="28"/>
          <w:szCs w:val="24"/>
        </w:rPr>
        <w:t>В разделе 2  исключить абзац 6.</w:t>
      </w:r>
    </w:p>
    <w:p w:rsidR="009A5DC0" w:rsidRDefault="00E842B7" w:rsidP="009A5DC0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9</w:t>
      </w:r>
      <w:r w:rsidR="009A5DC0">
        <w:rPr>
          <w:rFonts w:ascii="Times New Roman" w:hAnsi="Times New Roman" w:cs="Times New Roman"/>
          <w:sz w:val="28"/>
          <w:szCs w:val="24"/>
        </w:rPr>
        <w:t xml:space="preserve">. </w:t>
      </w:r>
      <w:proofErr w:type="gramStart"/>
      <w:r w:rsidR="009A5DC0">
        <w:rPr>
          <w:rFonts w:ascii="Times New Roman" w:hAnsi="Times New Roman" w:cs="Times New Roman"/>
          <w:sz w:val="28"/>
          <w:szCs w:val="24"/>
        </w:rPr>
        <w:t>В разделе 2 абзац 7 изложить в следующий редакции:</w:t>
      </w:r>
      <w:proofErr w:type="gramEnd"/>
    </w:p>
    <w:p w:rsidR="00FC5CAD" w:rsidRDefault="009A5DC0" w:rsidP="00FC5CAD">
      <w:pPr>
        <w:pStyle w:val="ab"/>
        <w:spacing w:before="0" w:beforeAutospacing="0" w:after="0"/>
        <w:ind w:firstLine="425"/>
        <w:jc w:val="both"/>
        <w:rPr>
          <w:sz w:val="28"/>
          <w:szCs w:val="28"/>
        </w:rPr>
      </w:pPr>
      <w:r w:rsidRPr="009A5DC0">
        <w:rPr>
          <w:sz w:val="28"/>
          <w:szCs w:val="28"/>
        </w:rPr>
        <w:t>«В связи с реформированием жилищно-коммунальной сферы, а также в соответствии с изменениями федерального законодательства, нормативными актами органов местного самоуправления по вопросам управления муниципальной собственностью, муниципальные квартиры, нежилые здания и помещения, а также движимое имущество, подлежат передаче в казну муниципального образования «Город Астрахань» и требуют, соответственно, оформления прав</w:t>
      </w:r>
      <w:r w:rsidR="00E842B7">
        <w:rPr>
          <w:sz w:val="28"/>
          <w:szCs w:val="28"/>
        </w:rPr>
        <w:t>оустанавливающей и право</w:t>
      </w:r>
      <w:r w:rsidR="00855A9B">
        <w:rPr>
          <w:sz w:val="28"/>
          <w:szCs w:val="28"/>
        </w:rPr>
        <w:t>подтв</w:t>
      </w:r>
      <w:r w:rsidR="00E842B7">
        <w:rPr>
          <w:sz w:val="28"/>
          <w:szCs w:val="28"/>
        </w:rPr>
        <w:t>ерждающей документации</w:t>
      </w:r>
      <w:proofErr w:type="gramStart"/>
      <w:r w:rsidR="00E842B7">
        <w:rPr>
          <w:sz w:val="28"/>
          <w:szCs w:val="28"/>
        </w:rPr>
        <w:t>.».</w:t>
      </w:r>
      <w:proofErr w:type="gramEnd"/>
    </w:p>
    <w:p w:rsidR="00675774" w:rsidRDefault="00675774" w:rsidP="00675774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4"/>
        </w:rPr>
      </w:pPr>
      <w:r w:rsidRPr="00401CEE">
        <w:rPr>
          <w:rFonts w:ascii="Times New Roman" w:hAnsi="Times New Roman" w:cs="Times New Roman"/>
          <w:sz w:val="28"/>
          <w:szCs w:val="28"/>
        </w:rPr>
        <w:t>10</w:t>
      </w:r>
      <w:r>
        <w:rPr>
          <w:sz w:val="28"/>
          <w:szCs w:val="28"/>
        </w:rPr>
        <w:t xml:space="preserve">. </w:t>
      </w:r>
      <w:proofErr w:type="gramStart"/>
      <w:r>
        <w:rPr>
          <w:rFonts w:ascii="Times New Roman" w:hAnsi="Times New Roman" w:cs="Times New Roman"/>
          <w:sz w:val="28"/>
          <w:szCs w:val="24"/>
        </w:rPr>
        <w:t>В разделе 2 абзац 8 изложить в следующий редакции:</w:t>
      </w:r>
      <w:proofErr w:type="gramEnd"/>
    </w:p>
    <w:p w:rsidR="00675774" w:rsidRDefault="00675774" w:rsidP="00401CEE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 w:cs="Times New Roman"/>
          <w:sz w:val="32"/>
          <w:szCs w:val="28"/>
        </w:rPr>
      </w:pPr>
      <w:r w:rsidRPr="00DA64D8">
        <w:rPr>
          <w:rFonts w:ascii="Times New Roman" w:hAnsi="Times New Roman" w:cs="Times New Roman"/>
          <w:sz w:val="28"/>
          <w:szCs w:val="28"/>
        </w:rPr>
        <w:t>«</w:t>
      </w:r>
      <w:r w:rsidRPr="00DA64D8">
        <w:rPr>
          <w:rFonts w:ascii="Times New Roman" w:hAnsi="Times New Roman" w:cs="Times New Roman"/>
          <w:sz w:val="28"/>
          <w:szCs w:val="24"/>
        </w:rPr>
        <w:t xml:space="preserve">На </w:t>
      </w:r>
      <w:r w:rsidRPr="00401CEE">
        <w:rPr>
          <w:rFonts w:ascii="Times New Roman" w:hAnsi="Times New Roman" w:cs="Times New Roman"/>
          <w:sz w:val="28"/>
          <w:szCs w:val="24"/>
        </w:rPr>
        <w:t xml:space="preserve">период  2016-2020 годов планируется формирование и постановка земельных участков на государственный кадастровый учет для строительства объектов муниципальной собственности для муниципальных нужд – пробивки (строительства) улиц, </w:t>
      </w:r>
      <w:r w:rsidR="00401CEE" w:rsidRPr="00401CEE">
        <w:rPr>
          <w:rFonts w:ascii="Times New Roman" w:hAnsi="Times New Roman" w:cs="Times New Roman"/>
          <w:sz w:val="28"/>
          <w:szCs w:val="24"/>
        </w:rPr>
        <w:t xml:space="preserve">реконструкции </w:t>
      </w:r>
      <w:proofErr w:type="spellStart"/>
      <w:r w:rsidR="00401CEE" w:rsidRPr="00401CEE">
        <w:rPr>
          <w:rFonts w:ascii="Times New Roman" w:hAnsi="Times New Roman" w:cs="Times New Roman"/>
          <w:sz w:val="28"/>
          <w:szCs w:val="24"/>
        </w:rPr>
        <w:t>берегоукреплений</w:t>
      </w:r>
      <w:proofErr w:type="spellEnd"/>
      <w:r w:rsidR="00401CEE" w:rsidRPr="00401CEE">
        <w:rPr>
          <w:rFonts w:ascii="Times New Roman" w:hAnsi="Times New Roman" w:cs="Times New Roman"/>
          <w:sz w:val="28"/>
          <w:szCs w:val="24"/>
        </w:rPr>
        <w:t xml:space="preserve"> </w:t>
      </w:r>
      <w:r w:rsidRPr="00401CEE">
        <w:rPr>
          <w:rFonts w:ascii="Times New Roman" w:hAnsi="Times New Roman" w:cs="Times New Roman"/>
          <w:sz w:val="28"/>
          <w:szCs w:val="24"/>
        </w:rPr>
        <w:t>и т.д.</w:t>
      </w:r>
      <w:r w:rsidRPr="00401CEE">
        <w:rPr>
          <w:rFonts w:ascii="Times New Roman" w:hAnsi="Times New Roman" w:cs="Times New Roman"/>
          <w:sz w:val="32"/>
          <w:szCs w:val="28"/>
        </w:rPr>
        <w:t>»</w:t>
      </w:r>
      <w:r w:rsidR="00401CEE" w:rsidRPr="00401CEE">
        <w:rPr>
          <w:rFonts w:ascii="Times New Roman" w:hAnsi="Times New Roman" w:cs="Times New Roman"/>
          <w:sz w:val="32"/>
          <w:szCs w:val="28"/>
        </w:rPr>
        <w:t>.</w:t>
      </w:r>
    </w:p>
    <w:p w:rsidR="00401CEE" w:rsidRDefault="00401CEE" w:rsidP="00401CEE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4"/>
        </w:rPr>
      </w:pPr>
      <w:r w:rsidRPr="00401CEE">
        <w:rPr>
          <w:rFonts w:ascii="Times New Roman" w:hAnsi="Times New Roman" w:cs="Times New Roman"/>
          <w:sz w:val="28"/>
          <w:szCs w:val="28"/>
        </w:rPr>
        <w:t>1</w:t>
      </w:r>
      <w:r w:rsidR="00046FBC">
        <w:rPr>
          <w:rFonts w:ascii="Times New Roman" w:hAnsi="Times New Roman" w:cs="Times New Roman"/>
          <w:sz w:val="28"/>
          <w:szCs w:val="28"/>
        </w:rPr>
        <w:t>1</w:t>
      </w:r>
      <w:r w:rsidRPr="00401CEE">
        <w:rPr>
          <w:rFonts w:ascii="Times New Roman" w:hAnsi="Times New Roman" w:cs="Times New Roman"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4"/>
        </w:rPr>
        <w:t>В разделе 2 абзац 10 изложить в следующий редакции:</w:t>
      </w:r>
      <w:proofErr w:type="gramEnd"/>
    </w:p>
    <w:p w:rsidR="00401CEE" w:rsidRPr="00401CEE" w:rsidRDefault="00401CEE" w:rsidP="00401CE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4"/>
        </w:rPr>
      </w:pPr>
      <w:r w:rsidRPr="00DA64D8">
        <w:rPr>
          <w:rFonts w:ascii="Times New Roman" w:hAnsi="Times New Roman" w:cs="Times New Roman"/>
          <w:sz w:val="28"/>
          <w:szCs w:val="24"/>
        </w:rPr>
        <w:t>«</w:t>
      </w:r>
      <w:r w:rsidRPr="00DA64D8">
        <w:rPr>
          <w:rFonts w:ascii="Times New Roman" w:hAnsi="Times New Roman" w:cs="Times New Roman"/>
          <w:sz w:val="24"/>
          <w:szCs w:val="24"/>
        </w:rPr>
        <w:t xml:space="preserve">С </w:t>
      </w:r>
      <w:r w:rsidRPr="00401CEE">
        <w:rPr>
          <w:rFonts w:ascii="Times New Roman" w:hAnsi="Times New Roman" w:cs="Times New Roman"/>
          <w:sz w:val="28"/>
          <w:szCs w:val="24"/>
        </w:rPr>
        <w:t>целью привлечения</w:t>
      </w:r>
      <w:bookmarkStart w:id="0" w:name="_GoBack"/>
      <w:bookmarkEnd w:id="0"/>
      <w:r w:rsidRPr="00401CEE">
        <w:rPr>
          <w:rFonts w:ascii="Times New Roman" w:hAnsi="Times New Roman" w:cs="Times New Roman"/>
          <w:sz w:val="28"/>
          <w:szCs w:val="24"/>
        </w:rPr>
        <w:t xml:space="preserve"> инвестиций в экономику муниципального образования «Город Астрахань» и улучшения состояния зон отдыха жителей и гостей города необходимо провести работу по определению границ земельных участков, используемых для размещения парков и скверов, осуществить процедуру регистрации прав на эти земельные участки за муниципальным образованием «Город Астрахань»</w:t>
      </w:r>
      <w:r>
        <w:rPr>
          <w:rFonts w:ascii="Times New Roman" w:hAnsi="Times New Roman" w:cs="Times New Roman"/>
          <w:sz w:val="28"/>
          <w:szCs w:val="24"/>
        </w:rPr>
        <w:t>.</w:t>
      </w:r>
    </w:p>
    <w:p w:rsidR="009A5DC0" w:rsidRDefault="00C34932" w:rsidP="00FC5CAD">
      <w:pPr>
        <w:pStyle w:val="ab"/>
        <w:spacing w:before="0" w:beforeAutospacing="0" w:after="0"/>
        <w:ind w:firstLine="425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46FBC">
        <w:rPr>
          <w:sz w:val="28"/>
          <w:szCs w:val="28"/>
        </w:rPr>
        <w:t>2</w:t>
      </w:r>
      <w:r>
        <w:rPr>
          <w:sz w:val="28"/>
          <w:szCs w:val="28"/>
        </w:rPr>
        <w:t xml:space="preserve">. </w:t>
      </w:r>
      <w:proofErr w:type="gramStart"/>
      <w:r>
        <w:rPr>
          <w:sz w:val="28"/>
          <w:szCs w:val="28"/>
        </w:rPr>
        <w:t xml:space="preserve">В разделе 2 в абзаце 13 слова </w:t>
      </w:r>
      <w:r w:rsidRPr="00FC5CAD">
        <w:rPr>
          <w:sz w:val="28"/>
          <w:szCs w:val="28"/>
        </w:rPr>
        <w:t xml:space="preserve">«Положения об учете и ведении реестра муниципального имущества города Астрахани, утвержденного </w:t>
      </w:r>
      <w:r w:rsidRPr="00FC5CAD">
        <w:rPr>
          <w:sz w:val="28"/>
          <w:szCs w:val="28"/>
        </w:rPr>
        <w:lastRenderedPageBreak/>
        <w:t xml:space="preserve">постановлением мэра города от 22.06.2001 № 1719-м </w:t>
      </w:r>
      <w:r w:rsidRPr="00FC5CAD">
        <w:rPr>
          <w:iCs/>
          <w:sz w:val="28"/>
          <w:szCs w:val="28"/>
        </w:rPr>
        <w:t>«Об</w:t>
      </w:r>
      <w:r w:rsidRPr="00FC5CAD">
        <w:rPr>
          <w:sz w:val="28"/>
          <w:szCs w:val="28"/>
        </w:rPr>
        <w:t xml:space="preserve"> </w:t>
      </w:r>
      <w:r w:rsidRPr="00FC5CAD">
        <w:rPr>
          <w:iCs/>
          <w:sz w:val="28"/>
          <w:szCs w:val="28"/>
        </w:rPr>
        <w:t>утверждении</w:t>
      </w:r>
      <w:r w:rsidRPr="00FC5CAD">
        <w:rPr>
          <w:sz w:val="28"/>
          <w:szCs w:val="28"/>
        </w:rPr>
        <w:t xml:space="preserve"> </w:t>
      </w:r>
      <w:r w:rsidRPr="00FC5CAD">
        <w:rPr>
          <w:iCs/>
          <w:sz w:val="28"/>
          <w:szCs w:val="28"/>
        </w:rPr>
        <w:t>Положения об учете муниципального имущества и ведении реестра муниципальн</w:t>
      </w:r>
      <w:r w:rsidR="00FC5CAD">
        <w:rPr>
          <w:iCs/>
          <w:sz w:val="28"/>
          <w:szCs w:val="28"/>
        </w:rPr>
        <w:t>ого имущества города Астрахани»</w:t>
      </w:r>
      <w:r w:rsidR="00FC5CAD">
        <w:rPr>
          <w:sz w:val="28"/>
          <w:szCs w:val="28"/>
        </w:rPr>
        <w:t>» заменить словами «П</w:t>
      </w:r>
      <w:r w:rsidRPr="00FC5CAD">
        <w:rPr>
          <w:sz w:val="28"/>
          <w:szCs w:val="28"/>
        </w:rPr>
        <w:t xml:space="preserve">риказа Министерства экономического развития </w:t>
      </w:r>
      <w:r w:rsidR="00FC5CAD">
        <w:rPr>
          <w:sz w:val="28"/>
          <w:szCs w:val="28"/>
        </w:rPr>
        <w:t xml:space="preserve">Российской Федерации </w:t>
      </w:r>
      <w:r w:rsidRPr="00FC5CAD">
        <w:rPr>
          <w:sz w:val="28"/>
          <w:szCs w:val="28"/>
        </w:rPr>
        <w:t>от 30.08.2011 № 424 «</w:t>
      </w:r>
      <w:r w:rsidR="00FC5CAD" w:rsidRPr="00FC5CAD">
        <w:rPr>
          <w:sz w:val="28"/>
          <w:szCs w:val="28"/>
        </w:rPr>
        <w:t>Об утверждении порядка ведения органами местного самоуправления реестров муниципального имущества».</w:t>
      </w:r>
      <w:r w:rsidR="00E842B7">
        <w:rPr>
          <w:sz w:val="28"/>
          <w:szCs w:val="28"/>
        </w:rPr>
        <w:t xml:space="preserve"> </w:t>
      </w:r>
      <w:proofErr w:type="gramEnd"/>
    </w:p>
    <w:p w:rsidR="00E842B7" w:rsidRDefault="00E842B7" w:rsidP="001A7595">
      <w:pPr>
        <w:pStyle w:val="ab"/>
        <w:spacing w:before="0" w:beforeAutospacing="0" w:after="0"/>
        <w:ind w:firstLine="425"/>
        <w:jc w:val="both"/>
        <w:rPr>
          <w:sz w:val="28"/>
        </w:rPr>
      </w:pPr>
      <w:r>
        <w:rPr>
          <w:sz w:val="28"/>
          <w:szCs w:val="28"/>
        </w:rPr>
        <w:t>1</w:t>
      </w:r>
      <w:r w:rsidR="00046FBC">
        <w:rPr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proofErr w:type="gramStart"/>
      <w:r>
        <w:rPr>
          <w:sz w:val="28"/>
        </w:rPr>
        <w:t>В разделе 2 абзац 16 изложить в следующий редакции:</w:t>
      </w:r>
      <w:proofErr w:type="gramEnd"/>
    </w:p>
    <w:p w:rsidR="00116FD4" w:rsidRDefault="00116FD4" w:rsidP="00C34932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116FD4">
        <w:rPr>
          <w:rFonts w:ascii="Times New Roman" w:hAnsi="Times New Roman" w:cs="Times New Roman"/>
          <w:sz w:val="28"/>
          <w:szCs w:val="28"/>
        </w:rPr>
        <w:t>«В периоде 2016-20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116FD4">
        <w:rPr>
          <w:rFonts w:ascii="Times New Roman" w:hAnsi="Times New Roman" w:cs="Times New Roman"/>
          <w:sz w:val="28"/>
          <w:szCs w:val="28"/>
        </w:rPr>
        <w:t xml:space="preserve"> годов будет продолжена работа по </w:t>
      </w:r>
      <w:r>
        <w:rPr>
          <w:rFonts w:ascii="Times New Roman" w:hAnsi="Times New Roman" w:cs="Times New Roman"/>
          <w:sz w:val="28"/>
          <w:szCs w:val="28"/>
        </w:rPr>
        <w:t>оформлени</w:t>
      </w:r>
      <w:r w:rsidR="001A7595">
        <w:rPr>
          <w:rFonts w:ascii="Times New Roman" w:hAnsi="Times New Roman" w:cs="Times New Roman"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A7595">
        <w:rPr>
          <w:rFonts w:ascii="Times New Roman" w:hAnsi="Times New Roman" w:cs="Times New Roman"/>
          <w:sz w:val="28"/>
          <w:szCs w:val="28"/>
        </w:rPr>
        <w:t>правоустанавливающей и правоподтверждающей документации на объекты казны</w:t>
      </w:r>
      <w:r w:rsidRPr="00116FD4">
        <w:rPr>
          <w:rFonts w:ascii="Times New Roman" w:hAnsi="Times New Roman" w:cs="Times New Roman"/>
          <w:sz w:val="28"/>
          <w:szCs w:val="28"/>
        </w:rPr>
        <w:t xml:space="preserve">. В связи с этим необходимы затраты на подготовку технической документации, </w:t>
      </w:r>
      <w:r w:rsidR="001A7595">
        <w:rPr>
          <w:rFonts w:ascii="Times New Roman" w:hAnsi="Times New Roman" w:cs="Times New Roman"/>
          <w:sz w:val="28"/>
          <w:szCs w:val="28"/>
        </w:rPr>
        <w:t>технических паспортов, справок, заключений и иных документов</w:t>
      </w:r>
      <w:proofErr w:type="gramStart"/>
      <w:r w:rsidR="001A7595">
        <w:rPr>
          <w:rFonts w:ascii="Times New Roman" w:hAnsi="Times New Roman" w:cs="Times New Roman"/>
          <w:sz w:val="28"/>
          <w:szCs w:val="28"/>
        </w:rPr>
        <w:t>.».</w:t>
      </w:r>
      <w:proofErr w:type="gramEnd"/>
    </w:p>
    <w:p w:rsidR="00C34932" w:rsidRDefault="00C34932" w:rsidP="00C34932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1</w:t>
      </w:r>
      <w:r w:rsidR="00046FBC">
        <w:rPr>
          <w:rFonts w:ascii="Times New Roman" w:hAnsi="Times New Roman" w:cs="Times New Roman"/>
          <w:sz w:val="28"/>
          <w:szCs w:val="24"/>
        </w:rPr>
        <w:t>4</w:t>
      </w:r>
      <w:r>
        <w:rPr>
          <w:rFonts w:ascii="Times New Roman" w:hAnsi="Times New Roman" w:cs="Times New Roman"/>
          <w:sz w:val="28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8"/>
          <w:szCs w:val="24"/>
        </w:rPr>
        <w:t>В разделе 2 абзац 17 изложить в следующий редакции:</w:t>
      </w:r>
      <w:proofErr w:type="gramEnd"/>
    </w:p>
    <w:p w:rsidR="00C34932" w:rsidRPr="00C34932" w:rsidRDefault="00C34932" w:rsidP="00C3493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34932">
        <w:rPr>
          <w:rFonts w:ascii="Times New Roman" w:hAnsi="Times New Roman" w:cs="Times New Roman"/>
          <w:sz w:val="28"/>
          <w:szCs w:val="28"/>
        </w:rPr>
        <w:t>«Будет продолжена работа по оформлению прав собственности на бесхозяйные объекты недвижимого имущества, расположенные на территории муниципального образования «Город Астрахань»</w:t>
      </w:r>
      <w:r w:rsidRPr="00C34932">
        <w:rPr>
          <w:rFonts w:ascii="Times New Roman" w:hAnsi="Times New Roman" w:cs="Times New Roman"/>
          <w:sz w:val="28"/>
        </w:rPr>
        <w:t>, требующая в соответствии со ст. 222 ГК РФ затрат на оформление правоустанавливающей и правоподтверждающей документации</w:t>
      </w:r>
      <w:proofErr w:type="gramStart"/>
      <w:r w:rsidRPr="00C34932">
        <w:rPr>
          <w:rFonts w:ascii="Times New Roman" w:hAnsi="Times New Roman" w:cs="Times New Roman"/>
          <w:sz w:val="28"/>
        </w:rPr>
        <w:t>.».</w:t>
      </w:r>
      <w:proofErr w:type="gramEnd"/>
    </w:p>
    <w:p w:rsidR="009A5DC0" w:rsidRPr="00C34932" w:rsidRDefault="00E842B7" w:rsidP="00C34932">
      <w:pPr>
        <w:spacing w:after="0" w:line="240" w:lineRule="auto"/>
        <w:ind w:firstLine="426"/>
        <w:jc w:val="both"/>
        <w:rPr>
          <w:sz w:val="24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1</w:t>
      </w:r>
      <w:r w:rsidR="00046FBC">
        <w:rPr>
          <w:rFonts w:ascii="Times New Roman" w:hAnsi="Times New Roman" w:cs="Times New Roman"/>
          <w:sz w:val="28"/>
          <w:szCs w:val="24"/>
        </w:rPr>
        <w:t>5</w:t>
      </w:r>
      <w:r w:rsidR="009A5DC0">
        <w:rPr>
          <w:rFonts w:ascii="Times New Roman" w:hAnsi="Times New Roman" w:cs="Times New Roman"/>
          <w:sz w:val="28"/>
          <w:szCs w:val="24"/>
        </w:rPr>
        <w:t xml:space="preserve">. </w:t>
      </w:r>
      <w:proofErr w:type="gramStart"/>
      <w:r w:rsidR="009A5DC0">
        <w:rPr>
          <w:rFonts w:ascii="Times New Roman" w:hAnsi="Times New Roman" w:cs="Times New Roman"/>
          <w:sz w:val="28"/>
          <w:szCs w:val="24"/>
        </w:rPr>
        <w:t>В разделе 2 абзац 18 изложить в следующий редакции:</w:t>
      </w:r>
      <w:proofErr w:type="gramEnd"/>
    </w:p>
    <w:p w:rsidR="009A5DC0" w:rsidRDefault="009A5DC0" w:rsidP="002B0732">
      <w:pPr>
        <w:pStyle w:val="ab"/>
        <w:spacing w:before="0" w:beforeAutospacing="0" w:after="0"/>
        <w:ind w:firstLine="425"/>
        <w:jc w:val="both"/>
        <w:rPr>
          <w:sz w:val="28"/>
          <w:szCs w:val="28"/>
        </w:rPr>
      </w:pPr>
      <w:r w:rsidRPr="009A5DC0">
        <w:rPr>
          <w:sz w:val="28"/>
          <w:szCs w:val="28"/>
        </w:rPr>
        <w:t>«Для выполнения всех поставленных задач по эффективному использованию земельных и имущественных ресурсов, проведению землеустроительных и кадастровых работ, стабильному и своевременному поступлению средств в доходную часть бюджета необходимо проведение работы по учету</w:t>
      </w:r>
      <w:r>
        <w:rPr>
          <w:sz w:val="28"/>
          <w:szCs w:val="28"/>
        </w:rPr>
        <w:t xml:space="preserve"> и </w:t>
      </w:r>
      <w:r w:rsidR="005B2352" w:rsidRPr="00C34932">
        <w:rPr>
          <w:sz w:val="28"/>
        </w:rPr>
        <w:t>оформлени</w:t>
      </w:r>
      <w:r w:rsidR="005B2352">
        <w:rPr>
          <w:sz w:val="28"/>
        </w:rPr>
        <w:t>ю</w:t>
      </w:r>
      <w:r w:rsidR="005B2352" w:rsidRPr="00C34932">
        <w:rPr>
          <w:sz w:val="28"/>
        </w:rPr>
        <w:t xml:space="preserve"> </w:t>
      </w:r>
      <w:r w:rsidR="00A0798E">
        <w:rPr>
          <w:sz w:val="28"/>
        </w:rPr>
        <w:t>документов на распоряжение имуществом казны</w:t>
      </w:r>
      <w:proofErr w:type="gramStart"/>
      <w:r w:rsidRPr="009A5DC0">
        <w:rPr>
          <w:sz w:val="28"/>
          <w:szCs w:val="28"/>
        </w:rPr>
        <w:t>.».</w:t>
      </w:r>
      <w:proofErr w:type="gramEnd"/>
    </w:p>
    <w:p w:rsidR="00DA64D8" w:rsidRPr="009A5DC0" w:rsidRDefault="00DA64D8" w:rsidP="002B0732">
      <w:pPr>
        <w:pStyle w:val="ab"/>
        <w:spacing w:before="0" w:beforeAutospacing="0" w:after="0"/>
        <w:ind w:firstLine="425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46FBC">
        <w:rPr>
          <w:sz w:val="28"/>
          <w:szCs w:val="28"/>
        </w:rPr>
        <w:t>6</w:t>
      </w:r>
      <w:r>
        <w:rPr>
          <w:sz w:val="28"/>
          <w:szCs w:val="28"/>
        </w:rPr>
        <w:t xml:space="preserve">. </w:t>
      </w:r>
      <w:r>
        <w:rPr>
          <w:sz w:val="28"/>
        </w:rPr>
        <w:t xml:space="preserve">В разделе 2 в абзаце 20 слова </w:t>
      </w:r>
      <w:r w:rsidRPr="002B0732">
        <w:rPr>
          <w:sz w:val="28"/>
          <w:szCs w:val="28"/>
        </w:rPr>
        <w:t>«полную инвентаризацию муниципального имущества» заменить словами «</w:t>
      </w:r>
      <w:r w:rsidR="002B0732" w:rsidRPr="002B0732">
        <w:rPr>
          <w:sz w:val="28"/>
          <w:szCs w:val="28"/>
        </w:rPr>
        <w:t>оформление правоустанавливающей и правоподтверждающей документации</w:t>
      </w:r>
      <w:r w:rsidRPr="002B0732">
        <w:rPr>
          <w:sz w:val="28"/>
          <w:szCs w:val="28"/>
        </w:rPr>
        <w:t>»</w:t>
      </w:r>
      <w:r w:rsidR="002B0732" w:rsidRPr="002B0732">
        <w:rPr>
          <w:sz w:val="28"/>
          <w:szCs w:val="28"/>
        </w:rPr>
        <w:t>.</w:t>
      </w:r>
    </w:p>
    <w:p w:rsidR="007B0E6F" w:rsidRDefault="00046FBC" w:rsidP="002B0732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1</w:t>
      </w:r>
      <w:r w:rsidR="00197335">
        <w:rPr>
          <w:rFonts w:ascii="Times New Roman" w:hAnsi="Times New Roman" w:cs="Times New Roman"/>
          <w:sz w:val="28"/>
          <w:szCs w:val="24"/>
        </w:rPr>
        <w:t>7</w:t>
      </w:r>
      <w:r w:rsidR="007B0E6F">
        <w:rPr>
          <w:rFonts w:ascii="Times New Roman" w:hAnsi="Times New Roman" w:cs="Times New Roman"/>
          <w:sz w:val="28"/>
          <w:szCs w:val="24"/>
        </w:rPr>
        <w:t xml:space="preserve">. </w:t>
      </w:r>
      <w:proofErr w:type="gramStart"/>
      <w:r w:rsidR="007B0E6F">
        <w:rPr>
          <w:rFonts w:ascii="Times New Roman" w:hAnsi="Times New Roman" w:cs="Times New Roman"/>
          <w:sz w:val="28"/>
          <w:szCs w:val="24"/>
        </w:rPr>
        <w:t xml:space="preserve">В разделе 2 последний абзац изложить в следующий редакции: </w:t>
      </w:r>
      <w:proofErr w:type="gramEnd"/>
    </w:p>
    <w:p w:rsidR="007B0E6F" w:rsidRDefault="007B0E6F" w:rsidP="007B0E6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4"/>
        </w:rPr>
        <w:t>«</w:t>
      </w:r>
      <w:r w:rsidRPr="007B0E6F">
        <w:rPr>
          <w:rFonts w:ascii="Times New Roman" w:hAnsi="Times New Roman" w:cs="Times New Roman"/>
          <w:sz w:val="28"/>
          <w:szCs w:val="28"/>
        </w:rPr>
        <w:t xml:space="preserve">Задачи муниципальной программы «Распоряжение и управление муниципальным имуществом и земельными участками города Астрахани» по </w:t>
      </w:r>
      <w:r w:rsidR="002B0732">
        <w:rPr>
          <w:rFonts w:ascii="Times New Roman" w:hAnsi="Times New Roman" w:cs="Times New Roman"/>
          <w:sz w:val="28"/>
          <w:szCs w:val="28"/>
        </w:rPr>
        <w:t>управлению и распоряжению</w:t>
      </w:r>
      <w:r w:rsidRPr="007B0E6F">
        <w:rPr>
          <w:rFonts w:ascii="Times New Roman" w:hAnsi="Times New Roman" w:cs="Times New Roman"/>
          <w:sz w:val="28"/>
          <w:szCs w:val="28"/>
        </w:rPr>
        <w:t xml:space="preserve"> муниципальным имуществом</w:t>
      </w:r>
      <w:r w:rsidR="00EE35A4">
        <w:rPr>
          <w:rFonts w:ascii="Times New Roman" w:hAnsi="Times New Roman" w:cs="Times New Roman"/>
          <w:sz w:val="28"/>
          <w:szCs w:val="28"/>
        </w:rPr>
        <w:t xml:space="preserve"> и земельными участками</w:t>
      </w:r>
      <w:r w:rsidRPr="007B0E6F">
        <w:rPr>
          <w:rFonts w:ascii="Times New Roman" w:hAnsi="Times New Roman" w:cs="Times New Roman"/>
          <w:sz w:val="28"/>
          <w:szCs w:val="28"/>
        </w:rPr>
        <w:t>, необходимо решать с помощью мероприятий подпрограммы 1 «Управление муниципальным имуществом</w:t>
      </w:r>
      <w:r>
        <w:rPr>
          <w:rFonts w:ascii="Times New Roman" w:hAnsi="Times New Roman" w:cs="Times New Roman"/>
          <w:sz w:val="28"/>
          <w:szCs w:val="28"/>
        </w:rPr>
        <w:t xml:space="preserve"> и земельными участками</w:t>
      </w:r>
      <w:r w:rsidRPr="007B0E6F">
        <w:rPr>
          <w:rFonts w:ascii="Times New Roman" w:hAnsi="Times New Roman" w:cs="Times New Roman"/>
          <w:sz w:val="28"/>
          <w:szCs w:val="28"/>
        </w:rPr>
        <w:t>», подпрограммы 2 «Техническое обслуживание зданий администрации муниципального образования «Город Астрахань», взаимоувязанных между собой по срокам, ресурсам и исполнителям.».</w:t>
      </w:r>
      <w:proofErr w:type="gramEnd"/>
    </w:p>
    <w:p w:rsidR="007B0E6F" w:rsidRDefault="00046FBC" w:rsidP="007B0E6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7335">
        <w:rPr>
          <w:rFonts w:ascii="Times New Roman" w:hAnsi="Times New Roman" w:cs="Times New Roman"/>
          <w:sz w:val="28"/>
          <w:szCs w:val="28"/>
        </w:rPr>
        <w:t>8</w:t>
      </w:r>
      <w:r w:rsidR="007B0E6F">
        <w:rPr>
          <w:rFonts w:ascii="Times New Roman" w:hAnsi="Times New Roman" w:cs="Times New Roman"/>
          <w:sz w:val="28"/>
          <w:szCs w:val="28"/>
        </w:rPr>
        <w:t xml:space="preserve">. Раздел 3 </w:t>
      </w:r>
      <w:r w:rsidR="00EE35A4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EE35A4" w:rsidRPr="00EE35A4" w:rsidRDefault="00EE35A4" w:rsidP="00EE35A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EE35A4">
        <w:rPr>
          <w:rFonts w:ascii="Times New Roman" w:hAnsi="Times New Roman" w:cs="Times New Roman"/>
          <w:sz w:val="28"/>
          <w:szCs w:val="28"/>
        </w:rPr>
        <w:t>Основным направлением муниципальной программы является эффективно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EE35A4">
        <w:rPr>
          <w:rFonts w:ascii="Times New Roman" w:hAnsi="Times New Roman" w:cs="Times New Roman"/>
          <w:sz w:val="28"/>
          <w:szCs w:val="28"/>
        </w:rPr>
        <w:t xml:space="preserve"> управлени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EE35A4">
        <w:rPr>
          <w:rFonts w:ascii="Times New Roman" w:hAnsi="Times New Roman" w:cs="Times New Roman"/>
          <w:sz w:val="28"/>
          <w:szCs w:val="28"/>
        </w:rPr>
        <w:t>, распоряжени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EE35A4">
        <w:rPr>
          <w:rFonts w:ascii="Times New Roman" w:hAnsi="Times New Roman" w:cs="Times New Roman"/>
          <w:sz w:val="28"/>
          <w:szCs w:val="28"/>
        </w:rPr>
        <w:t>, рационально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EE35A4">
        <w:rPr>
          <w:rFonts w:ascii="Times New Roman" w:hAnsi="Times New Roman" w:cs="Times New Roman"/>
          <w:sz w:val="28"/>
          <w:szCs w:val="28"/>
        </w:rPr>
        <w:t xml:space="preserve"> использовани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EE35A4">
        <w:rPr>
          <w:rFonts w:ascii="Times New Roman" w:hAnsi="Times New Roman" w:cs="Times New Roman"/>
          <w:sz w:val="28"/>
          <w:szCs w:val="28"/>
        </w:rPr>
        <w:t xml:space="preserve"> имущества</w:t>
      </w:r>
      <w:r>
        <w:rPr>
          <w:rFonts w:ascii="Times New Roman" w:hAnsi="Times New Roman" w:cs="Times New Roman"/>
          <w:sz w:val="28"/>
          <w:szCs w:val="28"/>
        </w:rPr>
        <w:t xml:space="preserve"> и земельных участков</w:t>
      </w:r>
      <w:r w:rsidRPr="00EE35A4">
        <w:rPr>
          <w:rFonts w:ascii="Times New Roman" w:hAnsi="Times New Roman" w:cs="Times New Roman"/>
          <w:sz w:val="28"/>
          <w:szCs w:val="28"/>
        </w:rPr>
        <w:t>, в соответствии с законодательством РФ, имущественных интересов муниципального образования «Город Астрахань».</w:t>
      </w:r>
    </w:p>
    <w:p w:rsidR="00EE35A4" w:rsidRPr="00EE35A4" w:rsidRDefault="00EE35A4" w:rsidP="00EE35A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EE35A4">
        <w:rPr>
          <w:rFonts w:ascii="Times New Roman" w:hAnsi="Times New Roman" w:cs="Times New Roman"/>
          <w:sz w:val="28"/>
          <w:szCs w:val="28"/>
        </w:rPr>
        <w:t xml:space="preserve">Основной целью реализации муниципальной программы является </w:t>
      </w:r>
      <w:r>
        <w:rPr>
          <w:rFonts w:ascii="Times New Roman" w:hAnsi="Times New Roman" w:cs="Times New Roman"/>
          <w:sz w:val="28"/>
          <w:szCs w:val="28"/>
        </w:rPr>
        <w:t>управление, распоряжение муниципальн</w:t>
      </w:r>
      <w:r w:rsidR="002B7505">
        <w:rPr>
          <w:rFonts w:ascii="Times New Roman" w:hAnsi="Times New Roman" w:cs="Times New Roman"/>
          <w:sz w:val="28"/>
          <w:szCs w:val="28"/>
        </w:rPr>
        <w:t>ым</w:t>
      </w:r>
      <w:r>
        <w:rPr>
          <w:rFonts w:ascii="Times New Roman" w:hAnsi="Times New Roman" w:cs="Times New Roman"/>
          <w:sz w:val="28"/>
          <w:szCs w:val="28"/>
        </w:rPr>
        <w:t xml:space="preserve"> имуществ</w:t>
      </w:r>
      <w:r w:rsidR="002B7505">
        <w:rPr>
          <w:rFonts w:ascii="Times New Roman" w:hAnsi="Times New Roman" w:cs="Times New Roman"/>
          <w:sz w:val="28"/>
          <w:szCs w:val="28"/>
        </w:rPr>
        <w:t>ом</w:t>
      </w:r>
      <w:r>
        <w:rPr>
          <w:rFonts w:ascii="Times New Roman" w:hAnsi="Times New Roman" w:cs="Times New Roman"/>
          <w:sz w:val="28"/>
          <w:szCs w:val="28"/>
        </w:rPr>
        <w:t xml:space="preserve"> и земельными </w:t>
      </w:r>
      <w:r>
        <w:rPr>
          <w:rFonts w:ascii="Times New Roman" w:hAnsi="Times New Roman" w:cs="Times New Roman"/>
          <w:sz w:val="28"/>
          <w:szCs w:val="28"/>
        </w:rPr>
        <w:lastRenderedPageBreak/>
        <w:t>участками</w:t>
      </w:r>
      <w:r w:rsidRPr="00EE35A4">
        <w:rPr>
          <w:rFonts w:ascii="Times New Roman" w:hAnsi="Times New Roman" w:cs="Times New Roman"/>
          <w:sz w:val="28"/>
          <w:szCs w:val="28"/>
        </w:rPr>
        <w:t>. Для достижения указанной цели в рамках муниципальной программы необходимо решить следующие задачи:</w:t>
      </w:r>
    </w:p>
    <w:p w:rsidR="00EE35A4" w:rsidRPr="00EE35A4" w:rsidRDefault="00EE35A4" w:rsidP="00EE35A4">
      <w:pPr>
        <w:pStyle w:val="a3"/>
        <w:numPr>
          <w:ilvl w:val="0"/>
          <w:numId w:val="1"/>
        </w:numPr>
        <w:ind w:left="0" w:firstLine="425"/>
        <w:jc w:val="both"/>
        <w:rPr>
          <w:sz w:val="28"/>
          <w:szCs w:val="28"/>
        </w:rPr>
      </w:pPr>
      <w:r w:rsidRPr="00EE35A4">
        <w:rPr>
          <w:sz w:val="28"/>
          <w:szCs w:val="28"/>
        </w:rPr>
        <w:t>обеспечение эффективного управления и распоряжения муниципальным имуществом и земельными участками;</w:t>
      </w:r>
    </w:p>
    <w:p w:rsidR="00EE35A4" w:rsidRPr="00EE35A4" w:rsidRDefault="00EE35A4" w:rsidP="00EE35A4">
      <w:pPr>
        <w:pStyle w:val="a3"/>
        <w:numPr>
          <w:ilvl w:val="0"/>
          <w:numId w:val="1"/>
        </w:numPr>
        <w:ind w:left="0" w:firstLine="425"/>
        <w:jc w:val="both"/>
        <w:rPr>
          <w:sz w:val="28"/>
          <w:szCs w:val="28"/>
        </w:rPr>
      </w:pPr>
      <w:r w:rsidRPr="00EE35A4">
        <w:rPr>
          <w:sz w:val="28"/>
          <w:szCs w:val="28"/>
        </w:rPr>
        <w:t>улучшение технического состояния зданий администрации муниципального образования «Город Астрахань».</w:t>
      </w:r>
    </w:p>
    <w:p w:rsidR="00EE35A4" w:rsidRPr="00EE35A4" w:rsidRDefault="00EE35A4" w:rsidP="00EE35A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EE35A4">
        <w:rPr>
          <w:rFonts w:ascii="Times New Roman" w:hAnsi="Times New Roman" w:cs="Times New Roman"/>
          <w:sz w:val="28"/>
          <w:szCs w:val="28"/>
        </w:rPr>
        <w:t xml:space="preserve">Показатели результатов деятельности управления представлены в приложении 1.  </w:t>
      </w:r>
    </w:p>
    <w:p w:rsidR="00EE35A4" w:rsidRPr="00EE35A4" w:rsidRDefault="00EE35A4" w:rsidP="00EE35A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EE35A4">
        <w:rPr>
          <w:rFonts w:ascii="Times New Roman" w:hAnsi="Times New Roman" w:cs="Times New Roman"/>
          <w:sz w:val="28"/>
          <w:szCs w:val="28"/>
        </w:rPr>
        <w:t xml:space="preserve">В состав муниципальной программы входит: </w:t>
      </w:r>
    </w:p>
    <w:p w:rsidR="00EE35A4" w:rsidRPr="00EE35A4" w:rsidRDefault="00EE35A4" w:rsidP="00EE35A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EE35A4">
        <w:rPr>
          <w:rFonts w:ascii="Times New Roman" w:hAnsi="Times New Roman" w:cs="Times New Roman"/>
          <w:sz w:val="28"/>
          <w:szCs w:val="28"/>
        </w:rPr>
        <w:t>Подпрограмма 1 «Управление муниципальным имуществом</w:t>
      </w:r>
      <w:r>
        <w:rPr>
          <w:rFonts w:ascii="Times New Roman" w:hAnsi="Times New Roman" w:cs="Times New Roman"/>
          <w:sz w:val="28"/>
          <w:szCs w:val="28"/>
        </w:rPr>
        <w:t xml:space="preserve"> и земельными участками</w:t>
      </w:r>
      <w:r w:rsidRPr="00EE35A4">
        <w:rPr>
          <w:rFonts w:ascii="Times New Roman" w:hAnsi="Times New Roman" w:cs="Times New Roman"/>
          <w:sz w:val="28"/>
          <w:szCs w:val="28"/>
        </w:rPr>
        <w:t>»;</w:t>
      </w:r>
    </w:p>
    <w:p w:rsidR="00EE35A4" w:rsidRPr="00EE35A4" w:rsidRDefault="00EE35A4" w:rsidP="00EE35A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EE35A4">
        <w:rPr>
          <w:rFonts w:ascii="Times New Roman" w:hAnsi="Times New Roman" w:cs="Times New Roman"/>
          <w:sz w:val="28"/>
          <w:szCs w:val="28"/>
        </w:rPr>
        <w:t xml:space="preserve">Подпрограмма 2 «Техническое обслуживание зданий администрации </w:t>
      </w:r>
      <w:proofErr w:type="gramStart"/>
      <w:r w:rsidRPr="00EE35A4"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  <w:r w:rsidRPr="00EE35A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35A4" w:rsidRPr="00EE35A4" w:rsidRDefault="00EE35A4" w:rsidP="00EE35A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EE35A4">
        <w:rPr>
          <w:rFonts w:ascii="Times New Roman" w:hAnsi="Times New Roman" w:cs="Times New Roman"/>
          <w:sz w:val="28"/>
          <w:szCs w:val="28"/>
        </w:rPr>
        <w:t>образования «Город Астрахань»;</w:t>
      </w:r>
    </w:p>
    <w:p w:rsidR="00EE35A4" w:rsidRPr="00EE35A4" w:rsidRDefault="00EE35A4" w:rsidP="00EE35A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EE35A4">
        <w:rPr>
          <w:rFonts w:ascii="Times New Roman" w:hAnsi="Times New Roman" w:cs="Times New Roman"/>
          <w:sz w:val="28"/>
          <w:szCs w:val="28"/>
        </w:rPr>
        <w:t>«Обеспечивающая подпрограмма»</w:t>
      </w:r>
      <w:proofErr w:type="gramStart"/>
      <w:r w:rsidRPr="00EE35A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»</w:t>
      </w:r>
      <w:proofErr w:type="gramEnd"/>
    </w:p>
    <w:p w:rsidR="00B0268B" w:rsidRDefault="00046FBC" w:rsidP="007B0E6F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97335">
        <w:rPr>
          <w:rFonts w:ascii="Times New Roman" w:hAnsi="Times New Roman" w:cs="Times New Roman"/>
          <w:sz w:val="28"/>
          <w:szCs w:val="28"/>
        </w:rPr>
        <w:t>9</w:t>
      </w:r>
      <w:r w:rsidR="00DF4618" w:rsidRPr="00DF4618">
        <w:rPr>
          <w:rFonts w:ascii="Times New Roman" w:hAnsi="Times New Roman" w:cs="Times New Roman"/>
          <w:sz w:val="28"/>
          <w:szCs w:val="28"/>
        </w:rPr>
        <w:t xml:space="preserve">. Раздел 4 изложить в следующей редакции: </w:t>
      </w:r>
    </w:p>
    <w:p w:rsidR="00937F3C" w:rsidRDefault="001D15CF" w:rsidP="009A5DC0">
      <w:pPr>
        <w:tabs>
          <w:tab w:val="left" w:pos="54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F6FB4">
        <w:rPr>
          <w:rFonts w:ascii="Times New Roman" w:hAnsi="Times New Roman" w:cs="Times New Roman"/>
          <w:sz w:val="28"/>
          <w:szCs w:val="28"/>
        </w:rPr>
        <w:t>«Муниципальная программа должна быть реализована в 2016-20</w:t>
      </w:r>
      <w:r w:rsidR="0071707A">
        <w:rPr>
          <w:rFonts w:ascii="Times New Roman" w:hAnsi="Times New Roman" w:cs="Times New Roman"/>
          <w:sz w:val="28"/>
          <w:szCs w:val="28"/>
        </w:rPr>
        <w:t>20</w:t>
      </w:r>
      <w:r w:rsidRPr="006F6FB4">
        <w:rPr>
          <w:rFonts w:ascii="Times New Roman" w:hAnsi="Times New Roman" w:cs="Times New Roman"/>
          <w:sz w:val="28"/>
          <w:szCs w:val="28"/>
        </w:rPr>
        <w:t xml:space="preserve"> годах за счет </w:t>
      </w:r>
      <w:r>
        <w:rPr>
          <w:rFonts w:ascii="Times New Roman" w:hAnsi="Times New Roman" w:cs="Times New Roman"/>
          <w:sz w:val="28"/>
          <w:szCs w:val="28"/>
        </w:rPr>
        <w:t xml:space="preserve">следующих бюджетных </w:t>
      </w:r>
      <w:r w:rsidRPr="006F6FB4">
        <w:rPr>
          <w:rFonts w:ascii="Times New Roman" w:hAnsi="Times New Roman" w:cs="Times New Roman"/>
          <w:sz w:val="28"/>
          <w:szCs w:val="28"/>
        </w:rPr>
        <w:t>средств</w:t>
      </w:r>
      <w:r>
        <w:rPr>
          <w:rFonts w:ascii="Times New Roman" w:hAnsi="Times New Roman" w:cs="Times New Roman"/>
          <w:sz w:val="28"/>
          <w:szCs w:val="28"/>
        </w:rPr>
        <w:t xml:space="preserve">: всего в сумме – </w:t>
      </w:r>
      <w:r w:rsidR="00380276">
        <w:rPr>
          <w:rFonts w:ascii="Times New Roman" w:hAnsi="Times New Roman" w:cs="Times New Roman"/>
          <w:sz w:val="28"/>
          <w:szCs w:val="28"/>
        </w:rPr>
        <w:t>426</w:t>
      </w:r>
      <w:r w:rsidR="00443902">
        <w:rPr>
          <w:rFonts w:ascii="Times New Roman" w:hAnsi="Times New Roman" w:cs="Times New Roman"/>
          <w:sz w:val="28"/>
          <w:szCs w:val="28"/>
        </w:rPr>
        <w:t> 679 475</w:t>
      </w:r>
      <w:r w:rsidR="00380276">
        <w:rPr>
          <w:rFonts w:ascii="Times New Roman" w:hAnsi="Times New Roman" w:cs="Times New Roman"/>
          <w:sz w:val="28"/>
          <w:szCs w:val="28"/>
        </w:rPr>
        <w:t>,28</w:t>
      </w:r>
      <w:r>
        <w:rPr>
          <w:rFonts w:ascii="Times New Roman" w:hAnsi="Times New Roman" w:cs="Times New Roman"/>
          <w:sz w:val="28"/>
          <w:szCs w:val="28"/>
        </w:rPr>
        <w:t xml:space="preserve"> руб., в том числе из бюджета</w:t>
      </w:r>
      <w:r w:rsidRPr="006F6FB4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 в сумме </w:t>
      </w:r>
      <w:r w:rsidR="00990CA5">
        <w:rPr>
          <w:rFonts w:ascii="Times New Roman" w:hAnsi="Times New Roman" w:cs="Times New Roman"/>
          <w:sz w:val="28"/>
          <w:szCs w:val="28"/>
        </w:rPr>
        <w:t>425 028 922,62</w:t>
      </w:r>
      <w:r w:rsidR="00E14EA5">
        <w:rPr>
          <w:rFonts w:ascii="Times New Roman" w:hAnsi="Times New Roman" w:cs="Times New Roman"/>
          <w:sz w:val="28"/>
          <w:szCs w:val="28"/>
        </w:rPr>
        <w:t xml:space="preserve"> </w:t>
      </w:r>
      <w:r w:rsidRPr="006F6FB4">
        <w:rPr>
          <w:rFonts w:ascii="Times New Roman" w:hAnsi="Times New Roman" w:cs="Times New Roman"/>
          <w:sz w:val="28"/>
          <w:szCs w:val="28"/>
        </w:rPr>
        <w:t xml:space="preserve">руб., в том числе по годам: в 2016 г. – 85 709 419 руб., в 2017 г. – </w:t>
      </w:r>
      <w:r w:rsidR="00AA121A">
        <w:rPr>
          <w:rFonts w:ascii="Times New Roman" w:hAnsi="Times New Roman" w:cs="Times New Roman"/>
          <w:sz w:val="28"/>
          <w:szCs w:val="28"/>
        </w:rPr>
        <w:t>91 159 853,62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2018 г. – </w:t>
      </w:r>
      <w:r w:rsidR="00AA121A">
        <w:rPr>
          <w:rFonts w:ascii="Times New Roman" w:hAnsi="Times New Roman" w:cs="Times New Roman"/>
          <w:sz w:val="28"/>
          <w:szCs w:val="28"/>
        </w:rPr>
        <w:t>83 125 344</w:t>
      </w:r>
      <w:proofErr w:type="gramEnd"/>
      <w:r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F6FB4">
        <w:rPr>
          <w:rFonts w:ascii="Times New Roman" w:hAnsi="Times New Roman" w:cs="Times New Roman"/>
          <w:sz w:val="28"/>
          <w:szCs w:val="28"/>
        </w:rPr>
        <w:t>руб., в 2019 г. – 82 517 153 руб.</w:t>
      </w:r>
      <w:r>
        <w:rPr>
          <w:rFonts w:ascii="Times New Roman" w:hAnsi="Times New Roman" w:cs="Times New Roman"/>
          <w:sz w:val="28"/>
          <w:szCs w:val="28"/>
        </w:rPr>
        <w:t xml:space="preserve">, в 2020 г. - </w:t>
      </w:r>
      <w:r w:rsidRPr="006F6FB4">
        <w:rPr>
          <w:rFonts w:ascii="Times New Roman" w:hAnsi="Times New Roman" w:cs="Times New Roman"/>
          <w:sz w:val="28"/>
          <w:szCs w:val="28"/>
        </w:rPr>
        <w:t xml:space="preserve">82 517 153 руб., </w:t>
      </w:r>
      <w:r>
        <w:rPr>
          <w:rFonts w:ascii="Times New Roman" w:hAnsi="Times New Roman" w:cs="Times New Roman"/>
          <w:sz w:val="28"/>
          <w:szCs w:val="28"/>
        </w:rPr>
        <w:t xml:space="preserve">из </w:t>
      </w:r>
      <w:r w:rsidRPr="006F6FB4">
        <w:rPr>
          <w:rFonts w:ascii="Times New Roman" w:hAnsi="Times New Roman" w:cs="Times New Roman"/>
          <w:sz w:val="28"/>
          <w:szCs w:val="28"/>
        </w:rPr>
        <w:t xml:space="preserve">средств федерального бюджета в сумме </w:t>
      </w:r>
      <w:r>
        <w:rPr>
          <w:rFonts w:ascii="Times New Roman" w:hAnsi="Times New Roman" w:cs="Times New Roman"/>
          <w:sz w:val="28"/>
          <w:szCs w:val="28"/>
        </w:rPr>
        <w:t>1 386 464,23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 w:rsidR="00754539">
        <w:rPr>
          <w:rFonts w:ascii="Times New Roman" w:hAnsi="Times New Roman" w:cs="Times New Roman"/>
          <w:sz w:val="28"/>
          <w:szCs w:val="28"/>
        </w:rPr>
        <w:t>1 386 464,23</w:t>
      </w:r>
      <w:r w:rsidR="00754539" w:rsidRPr="006F6FB4">
        <w:rPr>
          <w:rFonts w:ascii="Times New Roman" w:hAnsi="Times New Roman" w:cs="Times New Roman"/>
          <w:sz w:val="28"/>
          <w:szCs w:val="28"/>
        </w:rPr>
        <w:t xml:space="preserve"> </w:t>
      </w:r>
      <w:r w:rsidRPr="006F6FB4">
        <w:rPr>
          <w:rFonts w:ascii="Times New Roman" w:hAnsi="Times New Roman" w:cs="Times New Roman"/>
          <w:sz w:val="28"/>
          <w:szCs w:val="28"/>
        </w:rPr>
        <w:t xml:space="preserve">руб.; </w:t>
      </w:r>
      <w:r>
        <w:rPr>
          <w:rFonts w:ascii="Times New Roman" w:hAnsi="Times New Roman" w:cs="Times New Roman"/>
          <w:sz w:val="28"/>
          <w:szCs w:val="28"/>
        </w:rPr>
        <w:t xml:space="preserve">из </w:t>
      </w:r>
      <w:r w:rsidRPr="006F6FB4">
        <w:rPr>
          <w:rFonts w:ascii="Times New Roman" w:hAnsi="Times New Roman" w:cs="Times New Roman"/>
          <w:sz w:val="28"/>
          <w:szCs w:val="28"/>
        </w:rPr>
        <w:t>средств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F6FB4">
        <w:rPr>
          <w:rFonts w:ascii="Times New Roman" w:hAnsi="Times New Roman" w:cs="Times New Roman"/>
          <w:sz w:val="28"/>
          <w:szCs w:val="28"/>
        </w:rPr>
        <w:t xml:space="preserve"> бюджета Астраханской области в сумме </w:t>
      </w:r>
      <w:r w:rsidR="00754539">
        <w:rPr>
          <w:rFonts w:ascii="Times New Roman" w:hAnsi="Times New Roman" w:cs="Times New Roman"/>
          <w:sz w:val="28"/>
          <w:szCs w:val="28"/>
        </w:rPr>
        <w:t>264 088,43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 w:rsidR="00754539">
        <w:rPr>
          <w:rFonts w:ascii="Times New Roman" w:hAnsi="Times New Roman" w:cs="Times New Roman"/>
          <w:sz w:val="28"/>
          <w:szCs w:val="28"/>
        </w:rPr>
        <w:t>264 088,43</w:t>
      </w:r>
      <w:r w:rsidR="00754539" w:rsidRPr="006F6FB4">
        <w:rPr>
          <w:rFonts w:ascii="Times New Roman" w:hAnsi="Times New Roman" w:cs="Times New Roman"/>
          <w:sz w:val="28"/>
          <w:szCs w:val="28"/>
        </w:rPr>
        <w:t xml:space="preserve"> </w:t>
      </w:r>
      <w:r w:rsidRPr="006F6FB4">
        <w:rPr>
          <w:rFonts w:ascii="Times New Roman" w:hAnsi="Times New Roman" w:cs="Times New Roman"/>
          <w:sz w:val="28"/>
          <w:szCs w:val="28"/>
        </w:rPr>
        <w:t>руб.».</w:t>
      </w:r>
      <w:proofErr w:type="gramEnd"/>
    </w:p>
    <w:p w:rsidR="00046FBC" w:rsidRDefault="00046FBC" w:rsidP="00046FBC">
      <w:pPr>
        <w:pStyle w:val="a3"/>
        <w:shd w:val="clear" w:color="auto" w:fill="FFFFFF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20. </w:t>
      </w:r>
      <w:r w:rsidRPr="00DF4618">
        <w:rPr>
          <w:sz w:val="28"/>
          <w:szCs w:val="28"/>
        </w:rPr>
        <w:t xml:space="preserve">Раздел 5 «Перечень программных мероприятий (перечень и краткое описание подпрограмм), входящих в муниципальную программу» Программы </w:t>
      </w:r>
      <w:r>
        <w:rPr>
          <w:sz w:val="28"/>
          <w:szCs w:val="28"/>
        </w:rPr>
        <w:t>пункт 1 изложить в следующей редакции</w:t>
      </w:r>
      <w:r w:rsidRPr="00DF4618">
        <w:rPr>
          <w:sz w:val="28"/>
          <w:szCs w:val="28"/>
        </w:rPr>
        <w:t xml:space="preserve">: </w:t>
      </w:r>
      <w:r>
        <w:rPr>
          <w:sz w:val="28"/>
          <w:szCs w:val="28"/>
        </w:rPr>
        <w:t>«Проведение</w:t>
      </w:r>
      <w:r w:rsidR="00BD594F">
        <w:rPr>
          <w:sz w:val="28"/>
          <w:szCs w:val="28"/>
        </w:rPr>
        <w:t xml:space="preserve"> кадастровых</w:t>
      </w:r>
      <w:r>
        <w:rPr>
          <w:sz w:val="28"/>
          <w:szCs w:val="28"/>
        </w:rPr>
        <w:t xml:space="preserve"> работ по </w:t>
      </w:r>
      <w:r w:rsidR="00BD594F">
        <w:rPr>
          <w:sz w:val="28"/>
          <w:szCs w:val="28"/>
        </w:rPr>
        <w:t>подготовке межевых планов, подготовленных в результате проведения</w:t>
      </w:r>
      <w:r>
        <w:rPr>
          <w:sz w:val="28"/>
          <w:szCs w:val="28"/>
        </w:rPr>
        <w:t xml:space="preserve"> </w:t>
      </w:r>
      <w:r w:rsidR="00BD594F">
        <w:rPr>
          <w:sz w:val="28"/>
          <w:szCs w:val="28"/>
        </w:rPr>
        <w:t>кадастровых работ</w:t>
      </w:r>
      <w:r w:rsidRPr="009A5DC0">
        <w:rPr>
          <w:sz w:val="28"/>
          <w:szCs w:val="28"/>
        </w:rPr>
        <w:t>;».</w:t>
      </w:r>
    </w:p>
    <w:p w:rsidR="00046FBC" w:rsidRPr="00046FBC" w:rsidRDefault="00046FBC" w:rsidP="00046FBC">
      <w:pPr>
        <w:pStyle w:val="a3"/>
        <w:shd w:val="clear" w:color="auto" w:fill="FFFFFF"/>
        <w:ind w:left="0" w:firstLine="426"/>
        <w:jc w:val="both"/>
        <w:rPr>
          <w:sz w:val="24"/>
          <w:szCs w:val="24"/>
        </w:rPr>
      </w:pPr>
      <w:r>
        <w:rPr>
          <w:sz w:val="28"/>
          <w:szCs w:val="28"/>
        </w:rPr>
        <w:t xml:space="preserve">21. </w:t>
      </w:r>
      <w:r w:rsidRPr="00DF4618">
        <w:rPr>
          <w:sz w:val="28"/>
          <w:szCs w:val="28"/>
        </w:rPr>
        <w:t xml:space="preserve">Раздел 5 Программы </w:t>
      </w:r>
      <w:r>
        <w:rPr>
          <w:sz w:val="28"/>
          <w:szCs w:val="28"/>
        </w:rPr>
        <w:t>пункт 4 изложить в следующей редакции</w:t>
      </w:r>
      <w:r w:rsidRPr="00DF4618">
        <w:rPr>
          <w:sz w:val="28"/>
          <w:szCs w:val="28"/>
        </w:rPr>
        <w:t xml:space="preserve">: </w:t>
      </w:r>
      <w:r w:rsidRPr="00046FBC">
        <w:rPr>
          <w:sz w:val="28"/>
          <w:szCs w:val="28"/>
        </w:rPr>
        <w:t>«Проведение мероприятий по изъятию для муниципальных нужд муниципального образования "Город Астрахань" домовладений, признанных аварийными и подлежащими сносу или реконструкции;».</w:t>
      </w:r>
    </w:p>
    <w:p w:rsidR="009A5DC0" w:rsidRPr="00A0798E" w:rsidRDefault="00046FBC" w:rsidP="009A5DC0">
      <w:pPr>
        <w:pStyle w:val="a3"/>
        <w:shd w:val="clear" w:color="auto" w:fill="FFFFFF"/>
        <w:ind w:left="0" w:firstLine="426"/>
        <w:jc w:val="both"/>
        <w:rPr>
          <w:sz w:val="24"/>
          <w:szCs w:val="24"/>
        </w:rPr>
      </w:pPr>
      <w:r w:rsidRPr="00A0798E">
        <w:rPr>
          <w:sz w:val="28"/>
          <w:szCs w:val="28"/>
        </w:rPr>
        <w:t>22</w:t>
      </w:r>
      <w:r w:rsidR="009A5DC0" w:rsidRPr="00A0798E">
        <w:rPr>
          <w:sz w:val="28"/>
          <w:szCs w:val="28"/>
        </w:rPr>
        <w:t xml:space="preserve">. Раздел 5 Программы пункт 9 изложить в следующей редакции: </w:t>
      </w:r>
      <w:r w:rsidR="00990CA5" w:rsidRPr="00A0798E">
        <w:rPr>
          <w:sz w:val="28"/>
          <w:szCs w:val="28"/>
        </w:rPr>
        <w:t>«</w:t>
      </w:r>
      <w:r w:rsidR="009A5DC0" w:rsidRPr="00A0798E">
        <w:rPr>
          <w:sz w:val="28"/>
          <w:szCs w:val="28"/>
        </w:rPr>
        <w:t xml:space="preserve">Обеспечение учета и оформления </w:t>
      </w:r>
      <w:r w:rsidR="009020DC" w:rsidRPr="00A0798E">
        <w:rPr>
          <w:sz w:val="28"/>
          <w:szCs w:val="28"/>
        </w:rPr>
        <w:t xml:space="preserve">документов </w:t>
      </w:r>
      <w:r w:rsidR="009A5DC0" w:rsidRPr="00A0798E">
        <w:rPr>
          <w:sz w:val="28"/>
          <w:szCs w:val="28"/>
        </w:rPr>
        <w:t>на распоряжение имуществом казны;».</w:t>
      </w:r>
    </w:p>
    <w:p w:rsidR="001D15CF" w:rsidRDefault="00046FBC" w:rsidP="00936BC1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4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>23</w:t>
      </w:r>
      <w:r w:rsidR="001D15CF" w:rsidRPr="006F6FB4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1D15CF" w:rsidRPr="006F6FB4">
        <w:rPr>
          <w:rFonts w:ascii="Times New Roman" w:hAnsi="Times New Roman" w:cs="Times New Roman"/>
          <w:sz w:val="28"/>
          <w:szCs w:val="28"/>
        </w:rPr>
        <w:t xml:space="preserve">В разделе 6 «Ресурсное обеспечение муниципальной программы» Программы слова: </w:t>
      </w:r>
      <w:r w:rsidR="00E14EA5" w:rsidRPr="006F6FB4">
        <w:rPr>
          <w:rFonts w:ascii="Times New Roman" w:hAnsi="Times New Roman" w:cs="Times New Roman"/>
          <w:sz w:val="28"/>
          <w:szCs w:val="28"/>
        </w:rPr>
        <w:t>«в объеме 343 260 878 руб., в том числе по годам: в 2016 г. – 85 709 419 руб., в 2017 г. – 92 517 156 руб., в   2018 г. – 82 517 153 руб., в 2019 г. – 82 517 153 руб.; из средств федерального бюджета в объеме 3 827 565 руб., в том</w:t>
      </w:r>
      <w:proofErr w:type="gramEnd"/>
      <w:r w:rsidR="00E14EA5"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14EA5" w:rsidRPr="006F6FB4">
        <w:rPr>
          <w:rFonts w:ascii="Times New Roman" w:hAnsi="Times New Roman" w:cs="Times New Roman"/>
          <w:sz w:val="28"/>
          <w:szCs w:val="28"/>
        </w:rPr>
        <w:t>числе по годам: в 2017 г. – 3 827 565 руб.; из средств бюджета Астраханской области в объеме 729 059,78 руб., в том числе по годам: в 2017 г. – 729 059,78 руб.»</w:t>
      </w:r>
      <w:r w:rsidR="00E14EA5">
        <w:rPr>
          <w:rFonts w:ascii="Times New Roman" w:hAnsi="Times New Roman" w:cs="Times New Roman"/>
          <w:sz w:val="28"/>
          <w:szCs w:val="28"/>
        </w:rPr>
        <w:t xml:space="preserve"> </w:t>
      </w:r>
      <w:r w:rsidR="001D15CF" w:rsidRPr="006F6FB4">
        <w:rPr>
          <w:rFonts w:ascii="Times New Roman" w:hAnsi="Times New Roman" w:cs="Times New Roman"/>
          <w:sz w:val="28"/>
          <w:szCs w:val="28"/>
        </w:rPr>
        <w:t xml:space="preserve">заменить словами: «в объеме </w:t>
      </w:r>
      <w:r w:rsidR="00443902">
        <w:rPr>
          <w:rFonts w:ascii="Times New Roman" w:hAnsi="Times New Roman" w:cs="Times New Roman"/>
          <w:sz w:val="28"/>
          <w:szCs w:val="28"/>
        </w:rPr>
        <w:lastRenderedPageBreak/>
        <w:t>425 028 922,62</w:t>
      </w:r>
      <w:r w:rsidR="00505860">
        <w:rPr>
          <w:rFonts w:ascii="Times New Roman" w:hAnsi="Times New Roman" w:cs="Times New Roman"/>
          <w:sz w:val="28"/>
          <w:szCs w:val="28"/>
        </w:rPr>
        <w:t xml:space="preserve"> </w:t>
      </w:r>
      <w:r w:rsidR="00505860" w:rsidRPr="006F6FB4">
        <w:rPr>
          <w:rFonts w:ascii="Times New Roman" w:hAnsi="Times New Roman" w:cs="Times New Roman"/>
          <w:sz w:val="28"/>
          <w:szCs w:val="28"/>
        </w:rPr>
        <w:t xml:space="preserve">руб., в том числе по годам: в 2016 г. – 85 709 419 руб., в 2017 г. – </w:t>
      </w:r>
      <w:r w:rsidR="00F7700C">
        <w:rPr>
          <w:rFonts w:ascii="Times New Roman" w:hAnsi="Times New Roman" w:cs="Times New Roman"/>
          <w:sz w:val="28"/>
          <w:szCs w:val="28"/>
        </w:rPr>
        <w:t>91 159 853,62</w:t>
      </w:r>
      <w:r w:rsidR="00505860" w:rsidRPr="006F6FB4">
        <w:rPr>
          <w:rFonts w:ascii="Times New Roman" w:hAnsi="Times New Roman" w:cs="Times New Roman"/>
          <w:sz w:val="28"/>
          <w:szCs w:val="28"/>
        </w:rPr>
        <w:t xml:space="preserve"> руб., в 2018</w:t>
      </w:r>
      <w:proofErr w:type="gramEnd"/>
      <w:r w:rsidR="00505860"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05860" w:rsidRPr="006F6FB4">
        <w:rPr>
          <w:rFonts w:ascii="Times New Roman" w:hAnsi="Times New Roman" w:cs="Times New Roman"/>
          <w:sz w:val="28"/>
          <w:szCs w:val="28"/>
        </w:rPr>
        <w:t xml:space="preserve">г. – </w:t>
      </w:r>
      <w:r w:rsidR="00F7700C">
        <w:rPr>
          <w:rFonts w:ascii="Times New Roman" w:hAnsi="Times New Roman" w:cs="Times New Roman"/>
          <w:sz w:val="28"/>
          <w:szCs w:val="28"/>
        </w:rPr>
        <w:t>83 125 344</w:t>
      </w:r>
      <w:r w:rsidR="00505860" w:rsidRPr="006F6FB4">
        <w:rPr>
          <w:rFonts w:ascii="Times New Roman" w:hAnsi="Times New Roman" w:cs="Times New Roman"/>
          <w:sz w:val="28"/>
          <w:szCs w:val="28"/>
        </w:rPr>
        <w:t xml:space="preserve"> руб., в 2019 г. – 82 517 153 руб.</w:t>
      </w:r>
      <w:r w:rsidR="00505860">
        <w:rPr>
          <w:rFonts w:ascii="Times New Roman" w:hAnsi="Times New Roman" w:cs="Times New Roman"/>
          <w:sz w:val="28"/>
          <w:szCs w:val="28"/>
        </w:rPr>
        <w:t xml:space="preserve">, в 2020 г. - </w:t>
      </w:r>
      <w:r w:rsidR="00505860" w:rsidRPr="006F6FB4">
        <w:rPr>
          <w:rFonts w:ascii="Times New Roman" w:hAnsi="Times New Roman" w:cs="Times New Roman"/>
          <w:sz w:val="28"/>
          <w:szCs w:val="28"/>
        </w:rPr>
        <w:t xml:space="preserve">82 517 153 руб., </w:t>
      </w:r>
      <w:r w:rsidR="00505860">
        <w:rPr>
          <w:rFonts w:ascii="Times New Roman" w:hAnsi="Times New Roman" w:cs="Times New Roman"/>
          <w:sz w:val="28"/>
          <w:szCs w:val="28"/>
        </w:rPr>
        <w:t xml:space="preserve">из </w:t>
      </w:r>
      <w:r w:rsidR="00505860" w:rsidRPr="006F6FB4">
        <w:rPr>
          <w:rFonts w:ascii="Times New Roman" w:hAnsi="Times New Roman" w:cs="Times New Roman"/>
          <w:sz w:val="28"/>
          <w:szCs w:val="28"/>
        </w:rPr>
        <w:t xml:space="preserve">средств федерального бюджета в сумме </w:t>
      </w:r>
      <w:r w:rsidR="00505860">
        <w:rPr>
          <w:rFonts w:ascii="Times New Roman" w:hAnsi="Times New Roman" w:cs="Times New Roman"/>
          <w:sz w:val="28"/>
          <w:szCs w:val="28"/>
        </w:rPr>
        <w:t>1 386 464,23</w:t>
      </w:r>
      <w:r w:rsidR="00505860"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 w:rsidR="00505860">
        <w:rPr>
          <w:rFonts w:ascii="Times New Roman" w:hAnsi="Times New Roman" w:cs="Times New Roman"/>
          <w:sz w:val="28"/>
          <w:szCs w:val="28"/>
        </w:rPr>
        <w:t>1 386 464,23</w:t>
      </w:r>
      <w:r w:rsidR="00505860" w:rsidRPr="006F6FB4">
        <w:rPr>
          <w:rFonts w:ascii="Times New Roman" w:hAnsi="Times New Roman" w:cs="Times New Roman"/>
          <w:sz w:val="28"/>
          <w:szCs w:val="28"/>
        </w:rPr>
        <w:t xml:space="preserve"> руб.; </w:t>
      </w:r>
      <w:r w:rsidR="00505860">
        <w:rPr>
          <w:rFonts w:ascii="Times New Roman" w:hAnsi="Times New Roman" w:cs="Times New Roman"/>
          <w:sz w:val="28"/>
          <w:szCs w:val="28"/>
        </w:rPr>
        <w:t xml:space="preserve">из </w:t>
      </w:r>
      <w:r w:rsidR="00505860" w:rsidRPr="006F6FB4">
        <w:rPr>
          <w:rFonts w:ascii="Times New Roman" w:hAnsi="Times New Roman" w:cs="Times New Roman"/>
          <w:sz w:val="28"/>
          <w:szCs w:val="28"/>
        </w:rPr>
        <w:t>средств</w:t>
      </w:r>
      <w:r w:rsidR="00505860">
        <w:rPr>
          <w:rFonts w:ascii="Times New Roman" w:hAnsi="Times New Roman" w:cs="Times New Roman"/>
          <w:sz w:val="28"/>
          <w:szCs w:val="28"/>
        </w:rPr>
        <w:t>а</w:t>
      </w:r>
      <w:r w:rsidR="00505860" w:rsidRPr="006F6FB4">
        <w:rPr>
          <w:rFonts w:ascii="Times New Roman" w:hAnsi="Times New Roman" w:cs="Times New Roman"/>
          <w:sz w:val="28"/>
          <w:szCs w:val="28"/>
        </w:rPr>
        <w:t xml:space="preserve"> бюджета Астраханской области в сумме </w:t>
      </w:r>
      <w:r w:rsidR="00505860">
        <w:rPr>
          <w:rFonts w:ascii="Times New Roman" w:hAnsi="Times New Roman" w:cs="Times New Roman"/>
          <w:sz w:val="28"/>
          <w:szCs w:val="28"/>
        </w:rPr>
        <w:t>264 088,43</w:t>
      </w:r>
      <w:r w:rsidR="00505860"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 w:rsidR="00505860">
        <w:rPr>
          <w:rFonts w:ascii="Times New Roman" w:hAnsi="Times New Roman" w:cs="Times New Roman"/>
          <w:sz w:val="28"/>
          <w:szCs w:val="28"/>
        </w:rPr>
        <w:t>264</w:t>
      </w:r>
      <w:proofErr w:type="gramEnd"/>
      <w:r w:rsidR="00505860">
        <w:rPr>
          <w:rFonts w:ascii="Times New Roman" w:hAnsi="Times New Roman" w:cs="Times New Roman"/>
          <w:sz w:val="28"/>
          <w:szCs w:val="28"/>
        </w:rPr>
        <w:t> 088,43</w:t>
      </w:r>
      <w:r w:rsidR="00505860" w:rsidRPr="006F6FB4">
        <w:rPr>
          <w:rFonts w:ascii="Times New Roman" w:hAnsi="Times New Roman" w:cs="Times New Roman"/>
          <w:sz w:val="28"/>
          <w:szCs w:val="28"/>
        </w:rPr>
        <w:t xml:space="preserve"> руб.»</w:t>
      </w:r>
      <w:r w:rsidR="001D15CF" w:rsidRPr="006F6FB4">
        <w:rPr>
          <w:rFonts w:ascii="Times New Roman" w:hAnsi="Times New Roman" w:cs="Times New Roman"/>
          <w:sz w:val="28"/>
          <w:szCs w:val="28"/>
        </w:rPr>
        <w:t>.</w:t>
      </w:r>
      <w:r w:rsidR="0050586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D15CF" w:rsidRDefault="00046FBC" w:rsidP="001D15CF">
      <w:pPr>
        <w:pStyle w:val="a8"/>
        <w:ind w:firstLine="567"/>
        <w:jc w:val="both"/>
        <w:rPr>
          <w:rFonts w:ascii="Times New Roman" w:hAnsi="Times New Roman"/>
          <w:sz w:val="28"/>
          <w:szCs w:val="24"/>
          <w:lang w:eastAsia="ar-SA"/>
        </w:rPr>
      </w:pPr>
      <w:r>
        <w:rPr>
          <w:rFonts w:ascii="Times New Roman" w:hAnsi="Times New Roman"/>
          <w:sz w:val="28"/>
          <w:szCs w:val="24"/>
          <w:lang w:eastAsia="ar-SA"/>
        </w:rPr>
        <w:t>24</w:t>
      </w:r>
      <w:r w:rsidR="001D15CF">
        <w:rPr>
          <w:rFonts w:ascii="Times New Roman" w:hAnsi="Times New Roman"/>
          <w:sz w:val="28"/>
          <w:szCs w:val="24"/>
          <w:lang w:eastAsia="ar-SA"/>
        </w:rPr>
        <w:t>. Наименование Подпрограммы 1 читать в следующей редакции: «Управление муниципальным имуществом и земельными участками».</w:t>
      </w:r>
    </w:p>
    <w:p w:rsidR="001D15CF" w:rsidRDefault="00046FBC" w:rsidP="001D15CF">
      <w:pPr>
        <w:pStyle w:val="a8"/>
        <w:ind w:firstLine="567"/>
        <w:jc w:val="both"/>
        <w:rPr>
          <w:rFonts w:ascii="Times New Roman" w:hAnsi="Times New Roman"/>
          <w:sz w:val="28"/>
          <w:szCs w:val="24"/>
          <w:lang w:eastAsia="ar-SA"/>
        </w:rPr>
      </w:pPr>
      <w:r>
        <w:rPr>
          <w:rFonts w:ascii="Times New Roman" w:hAnsi="Times New Roman"/>
          <w:sz w:val="28"/>
          <w:szCs w:val="24"/>
          <w:lang w:eastAsia="ar-SA"/>
        </w:rPr>
        <w:t>25</w:t>
      </w:r>
      <w:r w:rsidR="001D15CF">
        <w:rPr>
          <w:rFonts w:ascii="Times New Roman" w:hAnsi="Times New Roman"/>
          <w:sz w:val="28"/>
          <w:szCs w:val="24"/>
          <w:lang w:eastAsia="ar-SA"/>
        </w:rPr>
        <w:t>. Пункт «Наименование подпрограммы муниципальной программы» изложить в следующей редакции: «Управление муниципальным имуществом и земельными участками (далее - Подпрограмма)».</w:t>
      </w:r>
    </w:p>
    <w:p w:rsidR="00DF4618" w:rsidRPr="00DF4618" w:rsidRDefault="001D15CF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46FBC">
        <w:rPr>
          <w:rFonts w:ascii="Times New Roman" w:hAnsi="Times New Roman" w:cs="Times New Roman"/>
          <w:sz w:val="28"/>
          <w:szCs w:val="28"/>
        </w:rPr>
        <w:t>26</w:t>
      </w:r>
      <w:r w:rsidR="00DF4618" w:rsidRPr="00DF4618">
        <w:rPr>
          <w:rFonts w:ascii="Times New Roman" w:hAnsi="Times New Roman" w:cs="Times New Roman"/>
          <w:sz w:val="28"/>
          <w:szCs w:val="28"/>
        </w:rPr>
        <w:t xml:space="preserve">. </w:t>
      </w:r>
      <w:r w:rsidR="00DF4618">
        <w:rPr>
          <w:rFonts w:ascii="Times New Roman" w:hAnsi="Times New Roman" w:cs="Times New Roman"/>
          <w:sz w:val="28"/>
          <w:szCs w:val="28"/>
        </w:rPr>
        <w:t>П</w:t>
      </w:r>
      <w:r w:rsidR="00DF4618" w:rsidRPr="00DF4618">
        <w:rPr>
          <w:rFonts w:ascii="Times New Roman" w:hAnsi="Times New Roman" w:cs="Times New Roman"/>
          <w:sz w:val="28"/>
          <w:szCs w:val="28"/>
        </w:rPr>
        <w:t>ункт «Объемы и источники финансирования подпрограммы муниципальной программы» изложить в следующей редакции:</w:t>
      </w:r>
    </w:p>
    <w:tbl>
      <w:tblPr>
        <w:tblpPr w:leftFromText="180" w:rightFromText="180" w:vertAnchor="text" w:horzAnchor="margin" w:tblpXSpec="center" w:tblpY="28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85"/>
      </w:tblGrid>
      <w:tr w:rsidR="00DF4618" w:rsidRPr="00DF4618" w:rsidTr="00B0268B">
        <w:trPr>
          <w:trHeight w:val="606"/>
        </w:trPr>
        <w:tc>
          <w:tcPr>
            <w:tcW w:w="5885" w:type="dxa"/>
          </w:tcPr>
          <w:p w:rsidR="00D03058" w:rsidRDefault="00D03058" w:rsidP="00D03058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Объем финансирования Подпрограммы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составляет </w:t>
            </w:r>
            <w:r w:rsidR="00485891">
              <w:rPr>
                <w:rFonts w:ascii="Times New Roman" w:hAnsi="Times New Roman" w:cs="Times New Roman"/>
                <w:b/>
                <w:sz w:val="24"/>
                <w:szCs w:val="28"/>
              </w:rPr>
              <w:t>252 449 414,66</w:t>
            </w:r>
            <w:r w:rsidRPr="003B32FF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руб.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, </w:t>
            </w:r>
            <w:r w:rsidRPr="003B32FF">
              <w:rPr>
                <w:rFonts w:ascii="Times New Roman" w:hAnsi="Times New Roman" w:cs="Times New Roman"/>
                <w:sz w:val="24"/>
                <w:szCs w:val="28"/>
              </w:rPr>
              <w:t>из них: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  <w:p w:rsidR="00D03058" w:rsidRPr="00A66A4E" w:rsidRDefault="00D03058" w:rsidP="00D03058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федерального бюджета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1 386 464,23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руб., в том числе по годам:</w:t>
            </w:r>
          </w:p>
          <w:p w:rsidR="00D03058" w:rsidRPr="00A66A4E" w:rsidRDefault="00D03058" w:rsidP="00D03058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2017 год –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1 386 464,23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D03058" w:rsidRPr="00A66A4E" w:rsidRDefault="00D03058" w:rsidP="00D03058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бюджета Астраханской области   </w:t>
            </w:r>
            <w:r>
              <w:rPr>
                <w:rFonts w:ascii="Times New Roman" w:hAnsi="Times New Roman" w:cs="Times New Roman"/>
                <w:b/>
                <w:sz w:val="25"/>
                <w:szCs w:val="25"/>
              </w:rPr>
              <w:t>264 088,43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руб., в том числе по годам:</w:t>
            </w:r>
          </w:p>
          <w:p w:rsidR="00D03058" w:rsidRPr="00A66A4E" w:rsidRDefault="00D03058" w:rsidP="00D03058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2017 год –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264 088,43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D03058" w:rsidRPr="00DF4618" w:rsidRDefault="00D03058" w:rsidP="00D03058">
            <w:pPr>
              <w:tabs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из средств бюджета муниципального образования «Город Астрахань» </w:t>
            </w:r>
            <w:r w:rsidR="00485891">
              <w:rPr>
                <w:rFonts w:ascii="Times New Roman" w:hAnsi="Times New Roman" w:cs="Times New Roman"/>
                <w:b/>
                <w:sz w:val="24"/>
                <w:szCs w:val="28"/>
              </w:rPr>
              <w:t>250 798 862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DF4618">
              <w:rPr>
                <w:rFonts w:ascii="Times New Roman" w:hAnsi="Times New Roman" w:cs="Times New Roman"/>
                <w:b/>
                <w:sz w:val="24"/>
                <w:szCs w:val="28"/>
              </w:rPr>
              <w:t>руб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>., в том числе по годам:</w:t>
            </w:r>
          </w:p>
          <w:p w:rsidR="00D03058" w:rsidRPr="00DF4618" w:rsidRDefault="00D03058" w:rsidP="00D03058">
            <w:pPr>
              <w:snapToGrid w:val="0"/>
              <w:spacing w:after="0" w:line="240" w:lineRule="auto"/>
              <w:ind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>2016 год – 50 518 451 руб.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br/>
              <w:t xml:space="preserve">2017 год – </w:t>
            </w:r>
            <w:r w:rsidR="00F41DA5">
              <w:rPr>
                <w:rFonts w:ascii="Times New Roman" w:hAnsi="Times New Roman" w:cs="Times New Roman"/>
                <w:sz w:val="24"/>
                <w:szCs w:val="28"/>
              </w:rPr>
              <w:t>57 418 055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руб.</w:t>
            </w:r>
          </w:p>
          <w:p w:rsidR="00D03058" w:rsidRPr="00DF4618" w:rsidRDefault="00D03058" w:rsidP="00D03058">
            <w:pPr>
              <w:snapToGrid w:val="0"/>
              <w:spacing w:after="0" w:line="240" w:lineRule="auto"/>
              <w:ind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>2018 год –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F41DA5">
              <w:rPr>
                <w:rFonts w:ascii="Times New Roman" w:hAnsi="Times New Roman" w:cs="Times New Roman"/>
                <w:sz w:val="24"/>
                <w:szCs w:val="28"/>
              </w:rPr>
              <w:t>48</w:t>
            </w:r>
            <w:r w:rsidR="00940A2F">
              <w:rPr>
                <w:rFonts w:ascii="Times New Roman" w:hAnsi="Times New Roman" w:cs="Times New Roman"/>
                <w:sz w:val="24"/>
                <w:szCs w:val="28"/>
              </w:rPr>
              <w:t xml:space="preserve"> 026</w:t>
            </w:r>
            <w:r w:rsidR="00F41DA5">
              <w:rPr>
                <w:rFonts w:ascii="Times New Roman" w:hAnsi="Times New Roman" w:cs="Times New Roman"/>
                <w:sz w:val="24"/>
                <w:szCs w:val="28"/>
              </w:rPr>
              <w:t xml:space="preserve"> 246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руб.</w:t>
            </w:r>
          </w:p>
          <w:p w:rsidR="00DF4618" w:rsidRDefault="00D03058" w:rsidP="00795241">
            <w:pPr>
              <w:snapToGrid w:val="0"/>
              <w:spacing w:after="0" w:line="240" w:lineRule="auto"/>
              <w:ind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2019 год –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47 418 055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руб.</w:t>
            </w:r>
          </w:p>
          <w:p w:rsidR="00795241" w:rsidRPr="00DF4618" w:rsidRDefault="00795241" w:rsidP="00795241">
            <w:pPr>
              <w:snapToGrid w:val="0"/>
              <w:spacing w:after="0" w:line="240" w:lineRule="auto"/>
              <w:ind w:right="2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2020 год – 47 418 055 руб.</w:t>
            </w:r>
          </w:p>
        </w:tc>
      </w:tr>
    </w:tbl>
    <w:p w:rsidR="00DF4618" w:rsidRDefault="00DF4618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B0268B" w:rsidRDefault="00B0268B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B0268B" w:rsidRDefault="00B0268B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7E5A0B" w:rsidRDefault="007E5A0B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7E5A0B" w:rsidRDefault="007E5A0B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7E5A0B" w:rsidRDefault="007E5A0B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046FBC" w:rsidRDefault="00046FBC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046FBC" w:rsidRDefault="00046FBC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046FBC" w:rsidRDefault="00046FBC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046FBC" w:rsidRDefault="00046FBC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046FBC" w:rsidRDefault="00046FBC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A13E1" w:rsidRPr="005412BA" w:rsidRDefault="00046FBC" w:rsidP="005412BA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8B6C0E">
        <w:rPr>
          <w:rFonts w:ascii="Times New Roman" w:hAnsi="Times New Roman" w:cs="Times New Roman"/>
          <w:sz w:val="28"/>
          <w:szCs w:val="28"/>
        </w:rPr>
        <w:t>7</w:t>
      </w:r>
      <w:r w:rsidR="00DA13E1" w:rsidRPr="005412BA">
        <w:rPr>
          <w:rFonts w:ascii="Times New Roman" w:hAnsi="Times New Roman" w:cs="Times New Roman"/>
          <w:sz w:val="28"/>
          <w:szCs w:val="28"/>
        </w:rPr>
        <w:t xml:space="preserve">. </w:t>
      </w:r>
      <w:r w:rsidR="00AF201C" w:rsidRPr="005412BA">
        <w:rPr>
          <w:rFonts w:ascii="Times New Roman" w:hAnsi="Times New Roman" w:cs="Times New Roman"/>
          <w:sz w:val="28"/>
          <w:szCs w:val="28"/>
        </w:rPr>
        <w:t>В пункте «Ожидаемые конечные результаты реализации подпрограммы муниципальной программы» слова: «- Количество поступивших обращений граждан и юридических лиц по муниципальным услугам, предоставляемым управлением – до 1 850 единиц к 2019 году</w:t>
      </w:r>
      <w:proofErr w:type="gramStart"/>
      <w:r w:rsidR="00AF201C" w:rsidRPr="005412BA">
        <w:rPr>
          <w:rFonts w:ascii="Times New Roman" w:hAnsi="Times New Roman" w:cs="Times New Roman"/>
          <w:sz w:val="28"/>
          <w:szCs w:val="28"/>
        </w:rPr>
        <w:t>;»</w:t>
      </w:r>
      <w:proofErr w:type="gramEnd"/>
      <w:r w:rsidR="00AF201C" w:rsidRPr="005412BA">
        <w:rPr>
          <w:rFonts w:ascii="Times New Roman" w:hAnsi="Times New Roman" w:cs="Times New Roman"/>
          <w:sz w:val="28"/>
          <w:szCs w:val="28"/>
        </w:rPr>
        <w:t xml:space="preserve"> заменить словами: «- Количество поступивших обращений граждан и юридических лиц по муниципальным услугам, предоставляемым управлением – до 7 300 единиц к 2020 году</w:t>
      </w:r>
      <w:proofErr w:type="gramStart"/>
      <w:r w:rsidR="00AF201C" w:rsidRPr="005412BA">
        <w:rPr>
          <w:rFonts w:ascii="Times New Roman" w:hAnsi="Times New Roman" w:cs="Times New Roman"/>
          <w:sz w:val="28"/>
          <w:szCs w:val="28"/>
        </w:rPr>
        <w:t>;»</w:t>
      </w:r>
      <w:proofErr w:type="gramEnd"/>
      <w:r w:rsidR="00AF201C" w:rsidRPr="005412BA">
        <w:rPr>
          <w:rFonts w:ascii="Times New Roman" w:hAnsi="Times New Roman" w:cs="Times New Roman"/>
          <w:sz w:val="28"/>
          <w:szCs w:val="28"/>
        </w:rPr>
        <w:t>.</w:t>
      </w:r>
    </w:p>
    <w:p w:rsidR="007E5A0B" w:rsidRDefault="008B6C0E" w:rsidP="00936BC1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</w:t>
      </w:r>
      <w:r w:rsidR="007E5A0B">
        <w:rPr>
          <w:rFonts w:ascii="Times New Roman" w:hAnsi="Times New Roman" w:cs="Times New Roman"/>
          <w:sz w:val="28"/>
          <w:szCs w:val="28"/>
        </w:rPr>
        <w:t xml:space="preserve">. Пункт «Система организации </w:t>
      </w:r>
      <w:proofErr w:type="gramStart"/>
      <w:r w:rsidR="007E5A0B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="007E5A0B">
        <w:rPr>
          <w:rFonts w:ascii="Times New Roman" w:hAnsi="Times New Roman" w:cs="Times New Roman"/>
          <w:sz w:val="28"/>
          <w:szCs w:val="28"/>
        </w:rPr>
        <w:t xml:space="preserve"> исполнением подпрограммы муниципальной программы» подпрограммы 1 изложить в следующей редакции: </w:t>
      </w:r>
    </w:p>
    <w:p w:rsidR="007E5A0B" w:rsidRPr="00CE63D0" w:rsidRDefault="007E5A0B" w:rsidP="007E5A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lastRenderedPageBreak/>
        <w:t>«</w:t>
      </w:r>
      <w:r w:rsidRPr="00CE63D0">
        <w:rPr>
          <w:rFonts w:ascii="Times New Roman" w:hAnsi="Times New Roman" w:cs="Times New Roman"/>
          <w:sz w:val="28"/>
          <w:szCs w:val="24"/>
        </w:rPr>
        <w:t xml:space="preserve">Управление муниципального имущества администрации муниципального образования «Город Астрахань» представляет в управление </w:t>
      </w:r>
      <w:r>
        <w:rPr>
          <w:rFonts w:ascii="Times New Roman" w:hAnsi="Times New Roman" w:cs="Times New Roman"/>
          <w:sz w:val="28"/>
          <w:szCs w:val="24"/>
        </w:rPr>
        <w:t xml:space="preserve">экономики и предпринимательства </w:t>
      </w:r>
      <w:r w:rsidRPr="00CE63D0">
        <w:rPr>
          <w:rFonts w:ascii="Times New Roman" w:hAnsi="Times New Roman" w:cs="Times New Roman"/>
          <w:sz w:val="28"/>
          <w:szCs w:val="24"/>
        </w:rPr>
        <w:t>администрации муниципального образования «Город Астрахань» отчеты о ходе реализации муниципальной программы, включая информацию по повышению эффективности ее реализации в срок:</w:t>
      </w:r>
    </w:p>
    <w:p w:rsidR="007E5A0B" w:rsidRPr="00CE63D0" w:rsidRDefault="007E5A0B" w:rsidP="007E5A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CE63D0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- до 20</w:t>
      </w:r>
      <w:r w:rsidRPr="00CE63D0">
        <w:rPr>
          <w:rFonts w:ascii="Times New Roman" w:hAnsi="Times New Roman" w:cs="Times New Roman"/>
          <w:sz w:val="28"/>
          <w:szCs w:val="24"/>
        </w:rPr>
        <w:t xml:space="preserve"> числа месяца, следующего за отчетным периодом – по итогам</w:t>
      </w:r>
      <w:r>
        <w:rPr>
          <w:rFonts w:ascii="Times New Roman" w:hAnsi="Times New Roman" w:cs="Times New Roman"/>
          <w:sz w:val="28"/>
          <w:szCs w:val="24"/>
        </w:rPr>
        <w:t xml:space="preserve"> 1 квартала,</w:t>
      </w:r>
      <w:r w:rsidRPr="00CE63D0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 xml:space="preserve">1 </w:t>
      </w:r>
      <w:r w:rsidRPr="00CE63D0">
        <w:rPr>
          <w:rFonts w:ascii="Times New Roman" w:hAnsi="Times New Roman" w:cs="Times New Roman"/>
          <w:sz w:val="28"/>
          <w:szCs w:val="24"/>
        </w:rPr>
        <w:t>полугодия</w:t>
      </w:r>
      <w:r>
        <w:rPr>
          <w:rFonts w:ascii="Times New Roman" w:hAnsi="Times New Roman" w:cs="Times New Roman"/>
          <w:sz w:val="28"/>
          <w:szCs w:val="24"/>
        </w:rPr>
        <w:t>, 9 месяцев</w:t>
      </w:r>
      <w:r w:rsidRPr="00CE63D0">
        <w:rPr>
          <w:rFonts w:ascii="Times New Roman" w:hAnsi="Times New Roman" w:cs="Times New Roman"/>
          <w:sz w:val="28"/>
          <w:szCs w:val="24"/>
        </w:rPr>
        <w:t>;</w:t>
      </w:r>
    </w:p>
    <w:p w:rsidR="007E5A0B" w:rsidRPr="00CE63D0" w:rsidRDefault="007E5A0B" w:rsidP="007E5A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- </w:t>
      </w:r>
      <w:r w:rsidRPr="00CE63D0">
        <w:rPr>
          <w:rFonts w:ascii="Times New Roman" w:hAnsi="Times New Roman" w:cs="Times New Roman"/>
          <w:sz w:val="28"/>
          <w:szCs w:val="24"/>
        </w:rPr>
        <w:t xml:space="preserve">до </w:t>
      </w:r>
      <w:r>
        <w:rPr>
          <w:rFonts w:ascii="Times New Roman" w:hAnsi="Times New Roman" w:cs="Times New Roman"/>
          <w:sz w:val="28"/>
          <w:szCs w:val="24"/>
        </w:rPr>
        <w:t>1 марта</w:t>
      </w:r>
      <w:r w:rsidRPr="00CE63D0">
        <w:rPr>
          <w:rFonts w:ascii="Times New Roman" w:hAnsi="Times New Roman" w:cs="Times New Roman"/>
          <w:sz w:val="28"/>
          <w:szCs w:val="24"/>
        </w:rPr>
        <w:t xml:space="preserve"> год</w:t>
      </w:r>
      <w:r>
        <w:rPr>
          <w:rFonts w:ascii="Times New Roman" w:hAnsi="Times New Roman" w:cs="Times New Roman"/>
          <w:sz w:val="28"/>
          <w:szCs w:val="24"/>
        </w:rPr>
        <w:t xml:space="preserve">а, следующего за отчетным годом </w:t>
      </w:r>
      <w:r w:rsidRPr="00CE63D0">
        <w:rPr>
          <w:rFonts w:ascii="Times New Roman" w:hAnsi="Times New Roman" w:cs="Times New Roman"/>
          <w:sz w:val="28"/>
          <w:szCs w:val="24"/>
        </w:rPr>
        <w:t>- по итогам года.</w:t>
      </w:r>
    </w:p>
    <w:p w:rsidR="007E5A0B" w:rsidRPr="00CE63D0" w:rsidRDefault="007E5A0B" w:rsidP="007E5A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CE63D0">
        <w:rPr>
          <w:rFonts w:ascii="Times New Roman" w:hAnsi="Times New Roman" w:cs="Times New Roman"/>
          <w:sz w:val="28"/>
          <w:szCs w:val="24"/>
        </w:rPr>
        <w:t xml:space="preserve">Финансово-казначейское управление администрации муниципального образования «Город Астрахань» осуществляет финансирование программных мероприятий за счет средств местного бюджета. </w:t>
      </w:r>
    </w:p>
    <w:p w:rsidR="007E5A0B" w:rsidRDefault="007E5A0B" w:rsidP="00522B16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proofErr w:type="gramStart"/>
      <w:r w:rsidRPr="00CE63D0">
        <w:rPr>
          <w:rFonts w:ascii="Times New Roman" w:hAnsi="Times New Roman" w:cs="Times New Roman"/>
          <w:sz w:val="28"/>
          <w:szCs w:val="24"/>
        </w:rPr>
        <w:t>Контроль за</w:t>
      </w:r>
      <w:proofErr w:type="gramEnd"/>
      <w:r w:rsidRPr="00CE63D0">
        <w:rPr>
          <w:rFonts w:ascii="Times New Roman" w:hAnsi="Times New Roman" w:cs="Times New Roman"/>
          <w:sz w:val="28"/>
          <w:szCs w:val="24"/>
        </w:rPr>
        <w:t xml:space="preserve"> ходом выполнения муниципальной программы возлагается на начальника управления муниципального имущества администрации муниципального образования «Город Астрахань».</w:t>
      </w:r>
    </w:p>
    <w:p w:rsidR="003C5864" w:rsidRDefault="003C5864" w:rsidP="003C5864">
      <w:pPr>
        <w:pStyle w:val="a3"/>
        <w:ind w:left="0" w:firstLine="426"/>
        <w:jc w:val="both"/>
        <w:rPr>
          <w:sz w:val="28"/>
          <w:szCs w:val="28"/>
        </w:rPr>
      </w:pPr>
      <w:r>
        <w:rPr>
          <w:sz w:val="28"/>
          <w:szCs w:val="24"/>
        </w:rPr>
        <w:t>29. В разделе 2 Подпрограммы исключить пункт 6.</w:t>
      </w:r>
    </w:p>
    <w:p w:rsidR="001C7A0D" w:rsidRDefault="003C5864" w:rsidP="00EC6FF0">
      <w:pPr>
        <w:pStyle w:val="a3"/>
        <w:ind w:left="0" w:firstLine="426"/>
        <w:jc w:val="both"/>
        <w:rPr>
          <w:sz w:val="28"/>
          <w:szCs w:val="28"/>
        </w:rPr>
      </w:pPr>
      <w:r>
        <w:rPr>
          <w:sz w:val="28"/>
          <w:szCs w:val="24"/>
        </w:rPr>
        <w:t>30</w:t>
      </w:r>
      <w:r w:rsidR="006E6E60">
        <w:rPr>
          <w:sz w:val="28"/>
          <w:szCs w:val="24"/>
        </w:rPr>
        <w:t xml:space="preserve">. В разделе 2 Подпрограммы </w:t>
      </w:r>
      <w:r w:rsidR="001C7A0D">
        <w:rPr>
          <w:sz w:val="28"/>
          <w:szCs w:val="24"/>
        </w:rPr>
        <w:t xml:space="preserve">пункт 8 изложить в следующей редакции: </w:t>
      </w:r>
      <w:r w:rsidR="001C7A0D" w:rsidRPr="001C7A0D">
        <w:rPr>
          <w:sz w:val="28"/>
          <w:szCs w:val="28"/>
        </w:rPr>
        <w:t>«Обеспечение учета</w:t>
      </w:r>
      <w:r>
        <w:rPr>
          <w:sz w:val="28"/>
          <w:szCs w:val="28"/>
        </w:rPr>
        <w:t xml:space="preserve"> и</w:t>
      </w:r>
      <w:r w:rsidR="001C7A0D" w:rsidRPr="001C7A0D">
        <w:rPr>
          <w:sz w:val="28"/>
          <w:szCs w:val="28"/>
        </w:rPr>
        <w:t xml:space="preserve"> оформления </w:t>
      </w:r>
      <w:r w:rsidR="001C7A0D">
        <w:rPr>
          <w:sz w:val="28"/>
          <w:szCs w:val="28"/>
        </w:rPr>
        <w:t xml:space="preserve">документов </w:t>
      </w:r>
      <w:r w:rsidR="001C7A0D" w:rsidRPr="001C7A0D">
        <w:rPr>
          <w:sz w:val="28"/>
          <w:szCs w:val="28"/>
        </w:rPr>
        <w:t>н</w:t>
      </w:r>
      <w:r w:rsidR="00CB1FFA">
        <w:rPr>
          <w:sz w:val="28"/>
          <w:szCs w:val="28"/>
        </w:rPr>
        <w:t>а распоряжение имуществом казны:</w:t>
      </w:r>
    </w:p>
    <w:p w:rsidR="001C7A0D" w:rsidRPr="0014639D" w:rsidRDefault="0014639D" w:rsidP="0014639D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C7A0D" w:rsidRPr="0014639D">
        <w:rPr>
          <w:sz w:val="28"/>
          <w:szCs w:val="28"/>
        </w:rPr>
        <w:t xml:space="preserve">представление интересов управления в судах; </w:t>
      </w:r>
    </w:p>
    <w:p w:rsidR="00117DAE" w:rsidRDefault="0014639D" w:rsidP="0014639D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C7A0D" w:rsidRPr="001C7A0D">
        <w:rPr>
          <w:sz w:val="28"/>
          <w:szCs w:val="28"/>
        </w:rPr>
        <w:t>обеспечение документального оформл</w:t>
      </w:r>
      <w:r w:rsidR="00117DAE">
        <w:rPr>
          <w:sz w:val="28"/>
          <w:szCs w:val="28"/>
        </w:rPr>
        <w:t>ения работы с населением города;</w:t>
      </w:r>
    </w:p>
    <w:p w:rsidR="003C5864" w:rsidRDefault="003C5864" w:rsidP="0014639D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подготовка объектов к оформлению правоустанавливающих и </w:t>
      </w:r>
      <w:r w:rsidR="00C4397B">
        <w:rPr>
          <w:sz w:val="28"/>
          <w:szCs w:val="28"/>
        </w:rPr>
        <w:t>правоподтверждающих</w:t>
      </w:r>
      <w:r>
        <w:rPr>
          <w:sz w:val="28"/>
          <w:szCs w:val="28"/>
        </w:rPr>
        <w:t xml:space="preserve"> документов;</w:t>
      </w:r>
    </w:p>
    <w:p w:rsidR="006E6E60" w:rsidRPr="001C7A0D" w:rsidRDefault="003C5864" w:rsidP="0014639D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117DAE">
        <w:rPr>
          <w:sz w:val="28"/>
          <w:szCs w:val="28"/>
        </w:rPr>
        <w:t>- прочие выплаты по распоряжениям администрации муниципального образования «Город Астрахань».</w:t>
      </w:r>
    </w:p>
    <w:p w:rsidR="001C7A0D" w:rsidRDefault="00046FBC" w:rsidP="00522B16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4397B">
        <w:rPr>
          <w:rFonts w:ascii="Times New Roman" w:hAnsi="Times New Roman" w:cs="Times New Roman"/>
          <w:sz w:val="28"/>
          <w:szCs w:val="28"/>
        </w:rPr>
        <w:t>1</w:t>
      </w:r>
      <w:r w:rsidR="001C7A0D">
        <w:rPr>
          <w:rFonts w:ascii="Times New Roman" w:hAnsi="Times New Roman" w:cs="Times New Roman"/>
          <w:sz w:val="28"/>
          <w:szCs w:val="28"/>
        </w:rPr>
        <w:t xml:space="preserve">. </w:t>
      </w:r>
      <w:r w:rsidR="001C7A0D">
        <w:rPr>
          <w:rFonts w:ascii="Times New Roman" w:hAnsi="Times New Roman" w:cs="Times New Roman"/>
          <w:sz w:val="28"/>
          <w:szCs w:val="24"/>
        </w:rPr>
        <w:t>В разделе 2 Подпрограммы исключить пункты 12, 13.</w:t>
      </w:r>
    </w:p>
    <w:p w:rsidR="00EC6FF0" w:rsidRDefault="00EC6FF0" w:rsidP="00522B16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32. В разделе 2 Подпрограммы абзац 4 изложить в следующей редакции:</w:t>
      </w:r>
    </w:p>
    <w:p w:rsidR="00EC6FF0" w:rsidRPr="00C34932" w:rsidRDefault="00EC6FF0" w:rsidP="00EC6FF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34932">
        <w:rPr>
          <w:rFonts w:ascii="Times New Roman" w:hAnsi="Times New Roman" w:cs="Times New Roman"/>
          <w:sz w:val="28"/>
          <w:szCs w:val="28"/>
        </w:rPr>
        <w:t>«Будет продолжена работа по оформлению прав собственности на бесхозяйные объекты недвижимого имущества, расположенные на территории муниципального образования «Город Астрахань»</w:t>
      </w:r>
      <w:r w:rsidRPr="00C34932">
        <w:rPr>
          <w:rFonts w:ascii="Times New Roman" w:hAnsi="Times New Roman" w:cs="Times New Roman"/>
          <w:sz w:val="28"/>
        </w:rPr>
        <w:t>, требующая в соответствии со ст. 222 ГК РФ затрат на оформление правоустанавливающей и правоподтверждающей документации</w:t>
      </w:r>
      <w:proofErr w:type="gramStart"/>
      <w:r w:rsidRPr="00C34932">
        <w:rPr>
          <w:rFonts w:ascii="Times New Roman" w:hAnsi="Times New Roman" w:cs="Times New Roman"/>
          <w:sz w:val="28"/>
        </w:rPr>
        <w:t>.».</w:t>
      </w:r>
      <w:proofErr w:type="gramEnd"/>
    </w:p>
    <w:p w:rsidR="00DF4618" w:rsidRDefault="00046FBC" w:rsidP="00522B16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EC6FF0">
        <w:rPr>
          <w:rFonts w:ascii="Times New Roman" w:hAnsi="Times New Roman" w:cs="Times New Roman"/>
          <w:sz w:val="28"/>
          <w:szCs w:val="28"/>
        </w:rPr>
        <w:t>3</w:t>
      </w:r>
      <w:r w:rsidR="00DF4618" w:rsidRPr="00DF4618">
        <w:rPr>
          <w:rFonts w:ascii="Times New Roman" w:hAnsi="Times New Roman" w:cs="Times New Roman"/>
          <w:sz w:val="28"/>
          <w:szCs w:val="28"/>
        </w:rPr>
        <w:t xml:space="preserve">. Раздел 4 подпрограммы 1 «Обоснование объема финансовых ресурсов, необходимых для реализации Подпрограммы 1» изложить в следующей редакции: </w:t>
      </w:r>
    </w:p>
    <w:p w:rsidR="00DF4618" w:rsidRPr="00DF4618" w:rsidRDefault="00DF4618" w:rsidP="00522B16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4618">
        <w:rPr>
          <w:rFonts w:ascii="Times New Roman" w:hAnsi="Times New Roman" w:cs="Times New Roman"/>
          <w:color w:val="000000"/>
          <w:sz w:val="28"/>
          <w:szCs w:val="28"/>
        </w:rPr>
        <w:t>«Обоснование потребностей, необходимых для реализации Подпрограммы, базируется на рациональном использовании бюджетных средств по всем направлениям расходов.</w:t>
      </w:r>
    </w:p>
    <w:p w:rsidR="00E9031F" w:rsidRPr="006F6FB4" w:rsidRDefault="00E9031F" w:rsidP="00522B16">
      <w:pPr>
        <w:tabs>
          <w:tab w:val="left" w:pos="13680"/>
        </w:tabs>
        <w:spacing w:after="0" w:line="240" w:lineRule="auto"/>
        <w:ind w:right="-6"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F6FB4">
        <w:rPr>
          <w:rFonts w:ascii="Times New Roman" w:hAnsi="Times New Roman" w:cs="Times New Roman"/>
          <w:sz w:val="28"/>
          <w:szCs w:val="28"/>
        </w:rPr>
        <w:t>Подпрограмма должна быть реализована в 2016 – 20</w:t>
      </w:r>
      <w:r w:rsidR="00AF5F77">
        <w:rPr>
          <w:rFonts w:ascii="Times New Roman" w:hAnsi="Times New Roman" w:cs="Times New Roman"/>
          <w:sz w:val="28"/>
          <w:szCs w:val="28"/>
        </w:rPr>
        <w:t>20</w:t>
      </w:r>
      <w:r w:rsidRPr="006F6FB4">
        <w:rPr>
          <w:rFonts w:ascii="Times New Roman" w:hAnsi="Times New Roman" w:cs="Times New Roman"/>
          <w:sz w:val="28"/>
          <w:szCs w:val="28"/>
        </w:rPr>
        <w:t xml:space="preserve"> годах за счет </w:t>
      </w:r>
      <w:r>
        <w:rPr>
          <w:rFonts w:ascii="Times New Roman" w:hAnsi="Times New Roman" w:cs="Times New Roman"/>
          <w:sz w:val="28"/>
          <w:szCs w:val="28"/>
        </w:rPr>
        <w:t xml:space="preserve">следующих бюджетных средств: всего в сумме </w:t>
      </w:r>
      <w:r w:rsidR="00583438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7360D">
        <w:rPr>
          <w:rFonts w:ascii="Times New Roman" w:hAnsi="Times New Roman" w:cs="Times New Roman"/>
          <w:sz w:val="28"/>
          <w:szCs w:val="28"/>
        </w:rPr>
        <w:t>252 449 414,66</w:t>
      </w:r>
      <w:r w:rsidR="00AF5F77" w:rsidRPr="00AF5F7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94201">
        <w:rPr>
          <w:rFonts w:ascii="Times New Roman" w:hAnsi="Times New Roman" w:cs="Times New Roman"/>
          <w:sz w:val="28"/>
          <w:szCs w:val="28"/>
        </w:rPr>
        <w:t>руб., из</w:t>
      </w:r>
      <w:r w:rsidRPr="0029420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F6FB4">
        <w:rPr>
          <w:rFonts w:ascii="Times New Roman" w:hAnsi="Times New Roman" w:cs="Times New Roman"/>
          <w:sz w:val="28"/>
          <w:szCs w:val="28"/>
        </w:rPr>
        <w:t xml:space="preserve">бюджета муниципального образования «Город Астрахань» в сумме </w:t>
      </w:r>
      <w:r w:rsidR="0017360D">
        <w:rPr>
          <w:rFonts w:ascii="Times New Roman" w:hAnsi="Times New Roman" w:cs="Times New Roman"/>
          <w:sz w:val="28"/>
          <w:szCs w:val="28"/>
        </w:rPr>
        <w:t>250 798 862</w:t>
      </w:r>
      <w:r w:rsidR="00583438">
        <w:rPr>
          <w:rFonts w:ascii="Times New Roman" w:hAnsi="Times New Roman" w:cs="Times New Roman"/>
          <w:sz w:val="28"/>
          <w:szCs w:val="28"/>
        </w:rPr>
        <w:t xml:space="preserve"> </w:t>
      </w:r>
      <w:r w:rsidRPr="006F6FB4">
        <w:rPr>
          <w:rFonts w:ascii="Times New Roman" w:hAnsi="Times New Roman" w:cs="Times New Roman"/>
          <w:sz w:val="28"/>
          <w:szCs w:val="28"/>
        </w:rPr>
        <w:t xml:space="preserve">руб., в том числе по годам: в 2016 г. – 50 518 451 руб., в 2017 г. – </w:t>
      </w:r>
      <w:r w:rsidR="00583438">
        <w:rPr>
          <w:rFonts w:ascii="Times New Roman" w:hAnsi="Times New Roman" w:cs="Times New Roman"/>
          <w:sz w:val="28"/>
          <w:szCs w:val="28"/>
        </w:rPr>
        <w:t>5</w:t>
      </w:r>
      <w:r w:rsidR="00EE0CD8">
        <w:rPr>
          <w:rFonts w:ascii="Times New Roman" w:hAnsi="Times New Roman" w:cs="Times New Roman"/>
          <w:sz w:val="28"/>
          <w:szCs w:val="28"/>
        </w:rPr>
        <w:t>7</w:t>
      </w:r>
      <w:r w:rsidR="00583438">
        <w:rPr>
          <w:rFonts w:ascii="Times New Roman" w:hAnsi="Times New Roman" w:cs="Times New Roman"/>
          <w:sz w:val="28"/>
          <w:szCs w:val="28"/>
        </w:rPr>
        <w:t> </w:t>
      </w:r>
      <w:r w:rsidR="00EE0CD8">
        <w:rPr>
          <w:rFonts w:ascii="Times New Roman" w:hAnsi="Times New Roman" w:cs="Times New Roman"/>
          <w:sz w:val="28"/>
          <w:szCs w:val="28"/>
        </w:rPr>
        <w:t xml:space="preserve">418 </w:t>
      </w:r>
      <w:r w:rsidR="002E0378">
        <w:rPr>
          <w:rFonts w:ascii="Times New Roman" w:hAnsi="Times New Roman" w:cs="Times New Roman"/>
          <w:sz w:val="28"/>
          <w:szCs w:val="28"/>
        </w:rPr>
        <w:t>0</w:t>
      </w:r>
      <w:r w:rsidR="00583438">
        <w:rPr>
          <w:rFonts w:ascii="Times New Roman" w:hAnsi="Times New Roman" w:cs="Times New Roman"/>
          <w:sz w:val="28"/>
          <w:szCs w:val="28"/>
        </w:rPr>
        <w:t>55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2018 г. – </w:t>
      </w:r>
      <w:r w:rsidR="00611DA8">
        <w:rPr>
          <w:rFonts w:ascii="Times New Roman" w:hAnsi="Times New Roman" w:cs="Times New Roman"/>
          <w:sz w:val="28"/>
          <w:szCs w:val="28"/>
        </w:rPr>
        <w:t>48 </w:t>
      </w:r>
      <w:r w:rsidR="00EF3C60">
        <w:rPr>
          <w:rFonts w:ascii="Times New Roman" w:hAnsi="Times New Roman" w:cs="Times New Roman"/>
          <w:sz w:val="28"/>
          <w:szCs w:val="28"/>
        </w:rPr>
        <w:t>026</w:t>
      </w:r>
      <w:r w:rsidR="00611DA8">
        <w:rPr>
          <w:rFonts w:ascii="Times New Roman" w:hAnsi="Times New Roman" w:cs="Times New Roman"/>
          <w:sz w:val="28"/>
          <w:szCs w:val="28"/>
        </w:rPr>
        <w:t xml:space="preserve"> 246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2019</w:t>
      </w:r>
      <w:proofErr w:type="gramEnd"/>
      <w:r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F6FB4">
        <w:rPr>
          <w:rFonts w:ascii="Times New Roman" w:hAnsi="Times New Roman" w:cs="Times New Roman"/>
          <w:sz w:val="28"/>
          <w:szCs w:val="28"/>
        </w:rPr>
        <w:t>г. – 47 418 055 руб.;</w:t>
      </w:r>
      <w:r w:rsidR="00AF5F77">
        <w:rPr>
          <w:rFonts w:ascii="Times New Roman" w:hAnsi="Times New Roman" w:cs="Times New Roman"/>
          <w:sz w:val="28"/>
          <w:szCs w:val="28"/>
        </w:rPr>
        <w:t xml:space="preserve"> в 2020 г. – 47 418 055 руб., </w:t>
      </w:r>
      <w:r w:rsidRPr="006F6FB4">
        <w:rPr>
          <w:rFonts w:ascii="Times New Roman" w:hAnsi="Times New Roman" w:cs="Times New Roman"/>
          <w:sz w:val="28"/>
          <w:szCs w:val="28"/>
        </w:rPr>
        <w:t xml:space="preserve">из средств федерального бюджета в сумме </w:t>
      </w:r>
      <w:r w:rsidR="00AF5F77">
        <w:rPr>
          <w:rFonts w:ascii="Times New Roman" w:hAnsi="Times New Roman" w:cs="Times New Roman"/>
          <w:sz w:val="28"/>
          <w:szCs w:val="28"/>
        </w:rPr>
        <w:t xml:space="preserve">1 386 464,23 </w:t>
      </w:r>
      <w:r w:rsidRPr="006F6FB4">
        <w:rPr>
          <w:rFonts w:ascii="Times New Roman" w:hAnsi="Times New Roman" w:cs="Times New Roman"/>
          <w:sz w:val="28"/>
          <w:szCs w:val="28"/>
        </w:rPr>
        <w:t xml:space="preserve">руб., в том числе по годам: в 2017 г. – </w:t>
      </w:r>
      <w:r w:rsidR="00AF5F77">
        <w:rPr>
          <w:rFonts w:ascii="Times New Roman" w:hAnsi="Times New Roman" w:cs="Times New Roman"/>
          <w:sz w:val="28"/>
          <w:szCs w:val="28"/>
        </w:rPr>
        <w:t>1 386 464,23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руб.; из средств бюджета </w:t>
      </w:r>
      <w:r w:rsidRPr="006F6FB4">
        <w:rPr>
          <w:rFonts w:ascii="Times New Roman" w:hAnsi="Times New Roman" w:cs="Times New Roman"/>
          <w:sz w:val="28"/>
          <w:szCs w:val="28"/>
        </w:rPr>
        <w:lastRenderedPageBreak/>
        <w:t xml:space="preserve">Астраханской области в сумме </w:t>
      </w:r>
      <w:r w:rsidR="00AF5F77">
        <w:rPr>
          <w:rFonts w:ascii="Times New Roman" w:hAnsi="Times New Roman" w:cs="Times New Roman"/>
          <w:sz w:val="28"/>
          <w:szCs w:val="28"/>
        </w:rPr>
        <w:t>264 088,43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 w:rsidR="00AF5F77">
        <w:rPr>
          <w:rFonts w:ascii="Times New Roman" w:hAnsi="Times New Roman" w:cs="Times New Roman"/>
          <w:sz w:val="28"/>
          <w:szCs w:val="28"/>
        </w:rPr>
        <w:t>264 088,43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</w:t>
      </w:r>
      <w:proofErr w:type="gramEnd"/>
    </w:p>
    <w:p w:rsidR="00DF4618" w:rsidRPr="00DF4618" w:rsidRDefault="00DF4618" w:rsidP="00AF5F77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4618">
        <w:rPr>
          <w:rFonts w:ascii="Times New Roman" w:hAnsi="Times New Roman" w:cs="Times New Roman"/>
          <w:color w:val="000000"/>
          <w:sz w:val="28"/>
          <w:szCs w:val="28"/>
        </w:rPr>
        <w:t>По всем мероприятиям Подпрограммы заключаются муниципальные контракты и договоры, оплата которых осуществляется за фактически выполненные работы.</w:t>
      </w:r>
    </w:p>
    <w:p w:rsidR="00DF4618" w:rsidRPr="00DF4618" w:rsidRDefault="00DF4618" w:rsidP="00AF5F77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Предполагаемая экономия бюджетных средств возможна за счет снижения цены контрактов при проведении электронных аукционов, которые осуществляются в соответствии с Федеральным законом «О контрактной системе в сфере закупок товаров, работ, услуг для обеспечения государственных и муниципальных нужд</w:t>
      </w:r>
      <w:proofErr w:type="gramStart"/>
      <w:r w:rsidRPr="00DF4618">
        <w:rPr>
          <w:rFonts w:ascii="Times New Roman" w:hAnsi="Times New Roman" w:cs="Times New Roman"/>
          <w:sz w:val="28"/>
          <w:szCs w:val="28"/>
        </w:rPr>
        <w:t>.».</w:t>
      </w:r>
      <w:r w:rsidRPr="00DF461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End"/>
    </w:p>
    <w:tbl>
      <w:tblPr>
        <w:tblpPr w:leftFromText="180" w:rightFromText="180" w:vertAnchor="text" w:horzAnchor="page" w:tblpX="3825" w:tblpY="104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46"/>
      </w:tblGrid>
      <w:tr w:rsidR="00AF5852" w:rsidRPr="00DF4618" w:rsidTr="00AF5852">
        <w:trPr>
          <w:trHeight w:val="2826"/>
        </w:trPr>
        <w:tc>
          <w:tcPr>
            <w:tcW w:w="5546" w:type="dxa"/>
          </w:tcPr>
          <w:p w:rsidR="00AF5852" w:rsidRPr="00DF4618" w:rsidRDefault="00AF5852" w:rsidP="00AF5852">
            <w:pPr>
              <w:tabs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Объем финансирования Подпрограммы из средств бюджета муниципального образования «Город Астрахань» составляет  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103 734 570,62</w:t>
            </w:r>
            <w:r w:rsidRPr="00DF4618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руб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>., в том числе по годам:</w:t>
            </w:r>
          </w:p>
          <w:p w:rsidR="00AF5852" w:rsidRPr="00DF4618" w:rsidRDefault="00AF5852" w:rsidP="00AF5852">
            <w:pPr>
              <w:snapToGrid w:val="0"/>
              <w:spacing w:after="0" w:line="240" w:lineRule="auto"/>
              <w:ind w:left="-6"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>2016 год – 21 091 870 руб.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br/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     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2017 год –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19 642 700,62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руб.</w:t>
            </w:r>
          </w:p>
          <w:p w:rsidR="00AF5852" w:rsidRPr="00DF4618" w:rsidRDefault="00AF5852" w:rsidP="00AF5852">
            <w:pPr>
              <w:snapToGrid w:val="0"/>
              <w:spacing w:after="0" w:line="240" w:lineRule="auto"/>
              <w:ind w:left="-6"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>2018 год – 21 000 000 руб.</w:t>
            </w:r>
          </w:p>
          <w:p w:rsidR="00AF5852" w:rsidRDefault="00AF5852" w:rsidP="00AF5852">
            <w:pPr>
              <w:snapToGrid w:val="0"/>
              <w:spacing w:after="0" w:line="240" w:lineRule="auto"/>
              <w:ind w:left="-6"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>2019 год –  21 000 000 руб.</w:t>
            </w:r>
          </w:p>
          <w:p w:rsidR="00AF5852" w:rsidRPr="00DF4618" w:rsidRDefault="00AF5852" w:rsidP="00AF5852">
            <w:pPr>
              <w:snapToGrid w:val="0"/>
              <w:spacing w:after="0" w:line="240" w:lineRule="auto"/>
              <w:ind w:left="-6" w:right="2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2020 год – 21 000 000 руб.</w:t>
            </w:r>
          </w:p>
        </w:tc>
      </w:tr>
    </w:tbl>
    <w:p w:rsidR="00DF4618" w:rsidRPr="00DF4618" w:rsidRDefault="00AF5852" w:rsidP="005412BA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 xml:space="preserve"> </w:t>
      </w:r>
      <w:r w:rsidR="00046FBC">
        <w:rPr>
          <w:rFonts w:ascii="Times New Roman" w:hAnsi="Times New Roman" w:cs="Times New Roman"/>
          <w:sz w:val="28"/>
          <w:szCs w:val="28"/>
        </w:rPr>
        <w:t>3</w:t>
      </w:r>
      <w:r w:rsidR="00EC6FF0">
        <w:rPr>
          <w:rFonts w:ascii="Times New Roman" w:hAnsi="Times New Roman" w:cs="Times New Roman"/>
          <w:sz w:val="28"/>
          <w:szCs w:val="28"/>
        </w:rPr>
        <w:t>4</w:t>
      </w:r>
      <w:r w:rsidR="00DF4618" w:rsidRPr="00DF4618">
        <w:rPr>
          <w:rFonts w:ascii="Times New Roman" w:hAnsi="Times New Roman" w:cs="Times New Roman"/>
          <w:sz w:val="28"/>
          <w:szCs w:val="28"/>
        </w:rPr>
        <w:t xml:space="preserve">. </w:t>
      </w:r>
      <w:r w:rsidR="00907ACF">
        <w:rPr>
          <w:rFonts w:ascii="Times New Roman" w:hAnsi="Times New Roman" w:cs="Times New Roman"/>
          <w:sz w:val="28"/>
          <w:szCs w:val="28"/>
        </w:rPr>
        <w:t>Пункт</w:t>
      </w:r>
      <w:r w:rsidR="00DF4618" w:rsidRPr="00DF4618">
        <w:rPr>
          <w:rFonts w:ascii="Times New Roman" w:hAnsi="Times New Roman" w:cs="Times New Roman"/>
          <w:sz w:val="28"/>
          <w:szCs w:val="28"/>
        </w:rPr>
        <w:t xml:space="preserve"> «Объемы и источники финансирования подпрограммы муниципальной программы» </w:t>
      </w:r>
      <w:r w:rsidR="00AE1C93">
        <w:rPr>
          <w:rFonts w:ascii="Times New Roman" w:hAnsi="Times New Roman" w:cs="Times New Roman"/>
          <w:sz w:val="28"/>
          <w:szCs w:val="28"/>
        </w:rPr>
        <w:t xml:space="preserve">Подпрограммы 2 </w:t>
      </w:r>
      <w:r w:rsidR="00DF4618" w:rsidRPr="00DF4618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DF4618" w:rsidRDefault="00DF4618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AF5852" w:rsidRPr="00DF4618" w:rsidRDefault="00AF5852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F4618" w:rsidRPr="00DF4618" w:rsidRDefault="00DF4618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F4618" w:rsidRDefault="00DF4618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E411C" w:rsidRDefault="00DE411C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E411C" w:rsidRPr="00DF4618" w:rsidRDefault="00DE411C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937ABF" w:rsidRPr="004D30A7" w:rsidRDefault="00046FBC" w:rsidP="00936BC1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EC6FF0">
        <w:rPr>
          <w:rFonts w:ascii="Times New Roman" w:hAnsi="Times New Roman" w:cs="Times New Roman"/>
          <w:sz w:val="28"/>
          <w:szCs w:val="28"/>
        </w:rPr>
        <w:t>5</w:t>
      </w:r>
      <w:r w:rsidR="00937ABF">
        <w:rPr>
          <w:rFonts w:ascii="Times New Roman" w:hAnsi="Times New Roman" w:cs="Times New Roman"/>
          <w:sz w:val="28"/>
          <w:szCs w:val="28"/>
        </w:rPr>
        <w:t xml:space="preserve">. В пункте «Система организации контроля за исполнением подпрограммы муниципальной программы» подпрограммы 2 слова: </w:t>
      </w:r>
      <w:r w:rsidR="00937ABF" w:rsidRPr="005D0A00">
        <w:rPr>
          <w:rFonts w:ascii="Times New Roman" w:hAnsi="Times New Roman" w:cs="Times New Roman"/>
          <w:sz w:val="28"/>
          <w:szCs w:val="28"/>
        </w:rPr>
        <w:t>«- 1 квартала, 1</w:t>
      </w:r>
      <w:r w:rsidR="00937ABF">
        <w:rPr>
          <w:rFonts w:ascii="Times New Roman" w:hAnsi="Times New Roman" w:cs="Times New Roman"/>
          <w:sz w:val="28"/>
          <w:szCs w:val="28"/>
        </w:rPr>
        <w:t xml:space="preserve"> </w:t>
      </w:r>
      <w:r w:rsidR="00937ABF" w:rsidRPr="005D0A00">
        <w:rPr>
          <w:rFonts w:ascii="Times New Roman" w:hAnsi="Times New Roman" w:cs="Times New Roman"/>
          <w:sz w:val="28"/>
          <w:szCs w:val="28"/>
        </w:rPr>
        <w:t>полугодия, 9 месяцев – до 5 числа месяца, следующего за отчетным периодом</w:t>
      </w:r>
      <w:proofErr w:type="gramStart"/>
      <w:r w:rsidR="00937ABF" w:rsidRPr="005D0A00">
        <w:rPr>
          <w:rFonts w:ascii="Times New Roman" w:hAnsi="Times New Roman" w:cs="Times New Roman"/>
          <w:sz w:val="28"/>
          <w:szCs w:val="28"/>
        </w:rPr>
        <w:t>;»</w:t>
      </w:r>
      <w:proofErr w:type="gramEnd"/>
      <w:r w:rsidR="00937ABF">
        <w:rPr>
          <w:rFonts w:ascii="Times New Roman" w:hAnsi="Times New Roman" w:cs="Times New Roman"/>
          <w:sz w:val="24"/>
          <w:szCs w:val="24"/>
        </w:rPr>
        <w:t xml:space="preserve"> </w:t>
      </w:r>
      <w:r w:rsidR="00937ABF" w:rsidRPr="005D0A00">
        <w:rPr>
          <w:rFonts w:ascii="Times New Roman" w:hAnsi="Times New Roman" w:cs="Times New Roman"/>
          <w:sz w:val="28"/>
          <w:szCs w:val="28"/>
        </w:rPr>
        <w:t>заменить словами: «- 1 квартала, 1</w:t>
      </w:r>
      <w:r w:rsidR="00937ABF">
        <w:rPr>
          <w:rFonts w:ascii="Times New Roman" w:hAnsi="Times New Roman" w:cs="Times New Roman"/>
          <w:sz w:val="28"/>
          <w:szCs w:val="28"/>
        </w:rPr>
        <w:t xml:space="preserve"> </w:t>
      </w:r>
      <w:r w:rsidR="00937ABF" w:rsidRPr="005D0A00">
        <w:rPr>
          <w:rFonts w:ascii="Times New Roman" w:hAnsi="Times New Roman" w:cs="Times New Roman"/>
          <w:sz w:val="28"/>
          <w:szCs w:val="28"/>
        </w:rPr>
        <w:t xml:space="preserve">полугодия, 9 месяцев – до </w:t>
      </w:r>
      <w:r w:rsidR="00937ABF">
        <w:rPr>
          <w:rFonts w:ascii="Times New Roman" w:hAnsi="Times New Roman" w:cs="Times New Roman"/>
          <w:sz w:val="28"/>
          <w:szCs w:val="28"/>
        </w:rPr>
        <w:t>10</w:t>
      </w:r>
      <w:r w:rsidR="00937ABF" w:rsidRPr="005D0A00">
        <w:rPr>
          <w:rFonts w:ascii="Times New Roman" w:hAnsi="Times New Roman" w:cs="Times New Roman"/>
          <w:sz w:val="28"/>
          <w:szCs w:val="28"/>
        </w:rPr>
        <w:t xml:space="preserve"> числа месяца, следующего за отчетным периодом;»</w:t>
      </w:r>
      <w:r w:rsidR="00937ABF">
        <w:rPr>
          <w:rFonts w:ascii="Times New Roman" w:hAnsi="Times New Roman" w:cs="Times New Roman"/>
          <w:sz w:val="28"/>
          <w:szCs w:val="28"/>
        </w:rPr>
        <w:t>, слова «- года – до 5 февраля года, следующего за отчетным годом.» заменить словами «- года – до 25 февраля года, следующего за отчетным годом</w:t>
      </w:r>
      <w:proofErr w:type="gramStart"/>
      <w:r w:rsidR="00937ABF">
        <w:rPr>
          <w:rFonts w:ascii="Times New Roman" w:hAnsi="Times New Roman" w:cs="Times New Roman"/>
          <w:sz w:val="28"/>
          <w:szCs w:val="28"/>
        </w:rPr>
        <w:t>.».</w:t>
      </w:r>
      <w:proofErr w:type="gramEnd"/>
    </w:p>
    <w:p w:rsidR="00907ACF" w:rsidRDefault="00046FBC" w:rsidP="00522B16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EC6FF0">
        <w:rPr>
          <w:rFonts w:ascii="Times New Roman" w:hAnsi="Times New Roman" w:cs="Times New Roman"/>
          <w:sz w:val="28"/>
          <w:szCs w:val="28"/>
        </w:rPr>
        <w:t>6</w:t>
      </w:r>
      <w:r w:rsidR="00DF4618" w:rsidRPr="00DF4618">
        <w:rPr>
          <w:rFonts w:ascii="Times New Roman" w:hAnsi="Times New Roman" w:cs="Times New Roman"/>
          <w:sz w:val="28"/>
          <w:szCs w:val="28"/>
        </w:rPr>
        <w:t>. Раздел 4 подпрограммы 2 «Обоснование объема финансовых ресурсов, необходимых для реализации Подпрограммы 2» изложить в следующей редакции:</w:t>
      </w:r>
    </w:p>
    <w:p w:rsidR="00DF4618" w:rsidRPr="00DF4618" w:rsidRDefault="00DF4618" w:rsidP="00522B16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«Затраты на реализацию Подпрограммы складываются из стоимости материалов и строительных работ. Стоимость работ и затрат принята по укрупненным показателям и подлежит уточнению в установленном порядке.</w:t>
      </w:r>
    </w:p>
    <w:p w:rsidR="00DF4618" w:rsidRDefault="00DF4618" w:rsidP="00522B16">
      <w:pPr>
        <w:pStyle w:val="Standard"/>
        <w:ind w:firstLine="426"/>
        <w:jc w:val="both"/>
        <w:rPr>
          <w:rFonts w:cs="Times New Roman"/>
          <w:sz w:val="28"/>
          <w:szCs w:val="28"/>
        </w:rPr>
      </w:pPr>
      <w:r w:rsidRPr="00DF4618">
        <w:rPr>
          <w:rFonts w:cs="Times New Roman"/>
          <w:sz w:val="28"/>
          <w:szCs w:val="28"/>
        </w:rPr>
        <w:t>Объем финансирования Подпрограммы на 2016-20</w:t>
      </w:r>
      <w:r w:rsidR="00A363CF">
        <w:rPr>
          <w:rFonts w:cs="Times New Roman"/>
          <w:sz w:val="28"/>
          <w:szCs w:val="28"/>
        </w:rPr>
        <w:t>20</w:t>
      </w:r>
      <w:r w:rsidRPr="00DF4618">
        <w:rPr>
          <w:rFonts w:cs="Times New Roman"/>
          <w:sz w:val="28"/>
          <w:szCs w:val="28"/>
        </w:rPr>
        <w:t xml:space="preserve"> гг. складывается за счет средств местного бюджета (табл. 1).</w:t>
      </w:r>
    </w:p>
    <w:p w:rsidR="00D520F0" w:rsidRPr="00DF4618" w:rsidRDefault="00D520F0" w:rsidP="00DF4618">
      <w:pPr>
        <w:pStyle w:val="Standard"/>
        <w:ind w:firstLine="426"/>
        <w:jc w:val="both"/>
        <w:rPr>
          <w:rFonts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4"/>
        <w:gridCol w:w="1267"/>
        <w:gridCol w:w="1366"/>
        <w:gridCol w:w="1254"/>
        <w:gridCol w:w="1308"/>
        <w:gridCol w:w="1235"/>
        <w:gridCol w:w="1466"/>
      </w:tblGrid>
      <w:tr w:rsidR="00E9031F" w:rsidRPr="00DF4618" w:rsidTr="00A363CF">
        <w:tc>
          <w:tcPr>
            <w:tcW w:w="1692" w:type="dxa"/>
          </w:tcPr>
          <w:p w:rsidR="00E9031F" w:rsidRPr="00DF4618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b/>
                <w:sz w:val="24"/>
                <w:szCs w:val="28"/>
              </w:rPr>
              <w:t>Период</w:t>
            </w:r>
          </w:p>
        </w:tc>
        <w:tc>
          <w:tcPr>
            <w:tcW w:w="1286" w:type="dxa"/>
          </w:tcPr>
          <w:p w:rsidR="00E9031F" w:rsidRPr="00DF4618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b/>
                <w:sz w:val="24"/>
                <w:szCs w:val="28"/>
              </w:rPr>
              <w:t>2016 год</w:t>
            </w:r>
          </w:p>
        </w:tc>
        <w:tc>
          <w:tcPr>
            <w:tcW w:w="1278" w:type="dxa"/>
          </w:tcPr>
          <w:p w:rsidR="00E9031F" w:rsidRPr="00DF4618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b/>
                <w:sz w:val="24"/>
                <w:szCs w:val="28"/>
              </w:rPr>
              <w:t>2017 год</w:t>
            </w:r>
          </w:p>
        </w:tc>
        <w:tc>
          <w:tcPr>
            <w:tcW w:w="1278" w:type="dxa"/>
          </w:tcPr>
          <w:p w:rsidR="00E9031F" w:rsidRPr="00DF4618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b/>
                <w:sz w:val="24"/>
                <w:szCs w:val="28"/>
              </w:rPr>
              <w:t>2018 год</w:t>
            </w:r>
          </w:p>
        </w:tc>
        <w:tc>
          <w:tcPr>
            <w:tcW w:w="1334" w:type="dxa"/>
          </w:tcPr>
          <w:p w:rsidR="00E9031F" w:rsidRPr="00DF4618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b/>
                <w:sz w:val="24"/>
                <w:szCs w:val="28"/>
              </w:rPr>
              <w:t>2019 год</w:t>
            </w:r>
          </w:p>
        </w:tc>
        <w:tc>
          <w:tcPr>
            <w:tcW w:w="1258" w:type="dxa"/>
          </w:tcPr>
          <w:p w:rsidR="00E9031F" w:rsidRPr="00DF4618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2020 год</w:t>
            </w:r>
          </w:p>
        </w:tc>
        <w:tc>
          <w:tcPr>
            <w:tcW w:w="1444" w:type="dxa"/>
          </w:tcPr>
          <w:p w:rsidR="00E9031F" w:rsidRPr="00DF4618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b/>
                <w:sz w:val="24"/>
                <w:szCs w:val="28"/>
              </w:rPr>
              <w:t>Итого</w:t>
            </w:r>
          </w:p>
        </w:tc>
      </w:tr>
      <w:tr w:rsidR="00E9031F" w:rsidRPr="00DF4618" w:rsidTr="00A363CF">
        <w:tc>
          <w:tcPr>
            <w:tcW w:w="1692" w:type="dxa"/>
          </w:tcPr>
          <w:p w:rsidR="00E9031F" w:rsidRPr="00DF4618" w:rsidRDefault="00E9031F" w:rsidP="00DF4618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363CF">
              <w:rPr>
                <w:rFonts w:ascii="Times New Roman" w:hAnsi="Times New Roman" w:cs="Times New Roman"/>
                <w:szCs w:val="28"/>
              </w:rPr>
              <w:t>Бюджет МО «Город Астрахань»</w:t>
            </w:r>
          </w:p>
        </w:tc>
        <w:tc>
          <w:tcPr>
            <w:tcW w:w="1286" w:type="dxa"/>
            <w:vAlign w:val="center"/>
          </w:tcPr>
          <w:p w:rsidR="00E9031F" w:rsidRPr="008F0A62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8F0A62">
              <w:rPr>
                <w:rFonts w:ascii="Times New Roman" w:hAnsi="Times New Roman" w:cs="Times New Roman"/>
                <w:sz w:val="20"/>
                <w:szCs w:val="28"/>
              </w:rPr>
              <w:t>21 091 870</w:t>
            </w:r>
          </w:p>
        </w:tc>
        <w:tc>
          <w:tcPr>
            <w:tcW w:w="1278" w:type="dxa"/>
            <w:vAlign w:val="center"/>
          </w:tcPr>
          <w:p w:rsidR="00E9031F" w:rsidRPr="008F0A62" w:rsidRDefault="008F0A62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8F0A62">
              <w:rPr>
                <w:rFonts w:ascii="Times New Roman" w:hAnsi="Times New Roman" w:cs="Times New Roman"/>
                <w:sz w:val="20"/>
                <w:szCs w:val="28"/>
              </w:rPr>
              <w:t>19 642 700,62</w:t>
            </w:r>
          </w:p>
        </w:tc>
        <w:tc>
          <w:tcPr>
            <w:tcW w:w="1278" w:type="dxa"/>
            <w:vAlign w:val="center"/>
          </w:tcPr>
          <w:p w:rsidR="00E9031F" w:rsidRPr="008F0A62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8F0A62">
              <w:rPr>
                <w:rFonts w:ascii="Times New Roman" w:hAnsi="Times New Roman" w:cs="Times New Roman"/>
                <w:sz w:val="20"/>
                <w:szCs w:val="28"/>
              </w:rPr>
              <w:t>21 000 000</w:t>
            </w:r>
          </w:p>
        </w:tc>
        <w:tc>
          <w:tcPr>
            <w:tcW w:w="1334" w:type="dxa"/>
            <w:vAlign w:val="center"/>
          </w:tcPr>
          <w:p w:rsidR="00E9031F" w:rsidRPr="008F0A62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8F0A62">
              <w:rPr>
                <w:rFonts w:ascii="Times New Roman" w:hAnsi="Times New Roman" w:cs="Times New Roman"/>
                <w:sz w:val="20"/>
                <w:szCs w:val="28"/>
              </w:rPr>
              <w:t>21 000 000</w:t>
            </w:r>
          </w:p>
        </w:tc>
        <w:tc>
          <w:tcPr>
            <w:tcW w:w="1258" w:type="dxa"/>
            <w:vAlign w:val="center"/>
          </w:tcPr>
          <w:p w:rsidR="00E9031F" w:rsidRPr="008F0A62" w:rsidRDefault="00A363CF" w:rsidP="00A363CF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8F0A62">
              <w:rPr>
                <w:rFonts w:ascii="Times New Roman" w:hAnsi="Times New Roman" w:cs="Times New Roman"/>
                <w:sz w:val="20"/>
                <w:szCs w:val="28"/>
              </w:rPr>
              <w:t>21 000 000</w:t>
            </w:r>
          </w:p>
        </w:tc>
        <w:tc>
          <w:tcPr>
            <w:tcW w:w="1444" w:type="dxa"/>
            <w:vAlign w:val="center"/>
          </w:tcPr>
          <w:p w:rsidR="00E9031F" w:rsidRPr="008F0A62" w:rsidRDefault="008F0A62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8F0A62">
              <w:rPr>
                <w:rFonts w:ascii="Times New Roman" w:hAnsi="Times New Roman" w:cs="Times New Roman"/>
                <w:sz w:val="20"/>
                <w:szCs w:val="28"/>
              </w:rPr>
              <w:t>103 734 570,62</w:t>
            </w:r>
          </w:p>
        </w:tc>
      </w:tr>
    </w:tbl>
    <w:p w:rsidR="00DF4618" w:rsidRPr="00DF4618" w:rsidRDefault="00DF4618" w:rsidP="00DF4618">
      <w:pPr>
        <w:pStyle w:val="Standard"/>
        <w:ind w:firstLine="426"/>
        <w:jc w:val="both"/>
        <w:rPr>
          <w:rFonts w:cs="Times New Roman"/>
          <w:sz w:val="28"/>
          <w:szCs w:val="28"/>
        </w:rPr>
      </w:pPr>
      <w:r w:rsidRPr="00DF4618">
        <w:rPr>
          <w:rFonts w:cs="Times New Roman"/>
          <w:sz w:val="28"/>
          <w:szCs w:val="28"/>
        </w:rPr>
        <w:lastRenderedPageBreak/>
        <w:t xml:space="preserve">Объемы финансирования за счет средств местного бюджета муниципального образования «Город Астрахань» подлежат уточнению исходя из возможностей бюджета с корректировкой программных мероприятий, результатов их реализации и оценки эффективности. </w:t>
      </w:r>
    </w:p>
    <w:p w:rsidR="00DF4618" w:rsidRDefault="00DF4618" w:rsidP="00DF4618">
      <w:pPr>
        <w:pStyle w:val="Standard"/>
        <w:ind w:firstLine="426"/>
        <w:jc w:val="both"/>
        <w:rPr>
          <w:rFonts w:cs="Times New Roman"/>
          <w:sz w:val="28"/>
          <w:szCs w:val="28"/>
        </w:rPr>
      </w:pPr>
      <w:r w:rsidRPr="00DF4618">
        <w:rPr>
          <w:rFonts w:cs="Times New Roman"/>
          <w:sz w:val="28"/>
          <w:szCs w:val="28"/>
        </w:rPr>
        <w:t>Финансовое обеспечение Подпрограммы с распределением расходов по годам, источникам финансирования приведено в Приложении 2 к муниципальной программе</w:t>
      </w:r>
      <w:proofErr w:type="gramStart"/>
      <w:r w:rsidRPr="00DF4618">
        <w:rPr>
          <w:rFonts w:cs="Times New Roman"/>
          <w:sz w:val="28"/>
          <w:szCs w:val="28"/>
        </w:rPr>
        <w:t>.».</w:t>
      </w:r>
      <w:proofErr w:type="gramEnd"/>
    </w:p>
    <w:p w:rsidR="00DF4618" w:rsidRDefault="00046FBC" w:rsidP="005412BA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EC6FF0">
        <w:rPr>
          <w:rFonts w:ascii="Times New Roman" w:hAnsi="Times New Roman" w:cs="Times New Roman"/>
          <w:sz w:val="28"/>
          <w:szCs w:val="28"/>
        </w:rPr>
        <w:t>7</w:t>
      </w:r>
      <w:r w:rsidR="00DF4618" w:rsidRPr="00DF4618">
        <w:rPr>
          <w:rFonts w:ascii="Times New Roman" w:hAnsi="Times New Roman" w:cs="Times New Roman"/>
          <w:sz w:val="28"/>
          <w:szCs w:val="28"/>
        </w:rPr>
        <w:t>. Таблицу 1 «Ресурсное обеспечение реализации «Обеспечивающей подпрограммы» муниципальной программы муниципального образования «Город Астрахань» «Распоряжение и управление муниципальным имуществом и земельными участками города Астрахани»» «Обеспечивающей подпрограммы» Программы изложить в следующей редакции:</w:t>
      </w:r>
    </w:p>
    <w:p w:rsidR="00936BC1" w:rsidRDefault="00936BC1" w:rsidP="005412BA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701"/>
        <w:gridCol w:w="1134"/>
        <w:gridCol w:w="1134"/>
        <w:gridCol w:w="1134"/>
        <w:gridCol w:w="1134"/>
        <w:gridCol w:w="1276"/>
        <w:gridCol w:w="1134"/>
      </w:tblGrid>
      <w:tr w:rsidR="00E9031F" w:rsidRPr="00DF4618" w:rsidTr="00E9031F">
        <w:tc>
          <w:tcPr>
            <w:tcW w:w="1560" w:type="dxa"/>
          </w:tcPr>
          <w:p w:rsidR="00E9031F" w:rsidRPr="005412BA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 w:rsidRPr="005412BA">
              <w:rPr>
                <w:rFonts w:ascii="Times New Roman" w:hAnsi="Times New Roman" w:cs="Times New Roman"/>
                <w:sz w:val="18"/>
                <w:szCs w:val="28"/>
              </w:rPr>
              <w:t>Ответственный исполнитель, соисполнитель</w:t>
            </w:r>
          </w:p>
        </w:tc>
        <w:tc>
          <w:tcPr>
            <w:tcW w:w="1701" w:type="dxa"/>
          </w:tcPr>
          <w:p w:rsidR="00E9031F" w:rsidRPr="005412BA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 w:rsidRPr="005412BA">
              <w:rPr>
                <w:rFonts w:ascii="Times New Roman" w:hAnsi="Times New Roman" w:cs="Times New Roman"/>
                <w:sz w:val="18"/>
                <w:szCs w:val="28"/>
              </w:rPr>
              <w:t>Распределение объема финансирования обеспечивающей подпрограммы по задачам деятельности ответственного исполнителя, соисполнителя</w:t>
            </w:r>
          </w:p>
        </w:tc>
        <w:tc>
          <w:tcPr>
            <w:tcW w:w="1134" w:type="dxa"/>
          </w:tcPr>
          <w:p w:rsidR="00E9031F" w:rsidRPr="005412BA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Cs w:val="28"/>
              </w:rPr>
            </w:pPr>
            <w:r w:rsidRPr="005412BA">
              <w:rPr>
                <w:rFonts w:ascii="Times New Roman" w:hAnsi="Times New Roman" w:cs="Times New Roman"/>
                <w:szCs w:val="28"/>
              </w:rPr>
              <w:t>Всего</w:t>
            </w:r>
          </w:p>
        </w:tc>
        <w:tc>
          <w:tcPr>
            <w:tcW w:w="1134" w:type="dxa"/>
          </w:tcPr>
          <w:p w:rsidR="00E9031F" w:rsidRPr="005412BA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Cs w:val="28"/>
              </w:rPr>
            </w:pPr>
            <w:r w:rsidRPr="005412BA">
              <w:rPr>
                <w:rFonts w:ascii="Times New Roman" w:hAnsi="Times New Roman" w:cs="Times New Roman"/>
                <w:szCs w:val="28"/>
              </w:rPr>
              <w:t>2016 год</w:t>
            </w:r>
          </w:p>
        </w:tc>
        <w:tc>
          <w:tcPr>
            <w:tcW w:w="1134" w:type="dxa"/>
          </w:tcPr>
          <w:p w:rsidR="00E9031F" w:rsidRPr="005412BA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Cs w:val="28"/>
              </w:rPr>
            </w:pPr>
            <w:r w:rsidRPr="005412BA">
              <w:rPr>
                <w:rFonts w:ascii="Times New Roman" w:hAnsi="Times New Roman" w:cs="Times New Roman"/>
                <w:szCs w:val="28"/>
              </w:rPr>
              <w:t xml:space="preserve">2017 год </w:t>
            </w:r>
          </w:p>
        </w:tc>
        <w:tc>
          <w:tcPr>
            <w:tcW w:w="1134" w:type="dxa"/>
          </w:tcPr>
          <w:p w:rsidR="00E9031F" w:rsidRPr="005412BA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Cs w:val="28"/>
              </w:rPr>
            </w:pPr>
            <w:r w:rsidRPr="005412BA">
              <w:rPr>
                <w:rFonts w:ascii="Times New Roman" w:hAnsi="Times New Roman" w:cs="Times New Roman"/>
                <w:szCs w:val="28"/>
              </w:rPr>
              <w:t>2018 год</w:t>
            </w:r>
          </w:p>
        </w:tc>
        <w:tc>
          <w:tcPr>
            <w:tcW w:w="1276" w:type="dxa"/>
          </w:tcPr>
          <w:p w:rsidR="00E9031F" w:rsidRPr="005412BA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Cs w:val="28"/>
              </w:rPr>
            </w:pPr>
            <w:r w:rsidRPr="005412BA">
              <w:rPr>
                <w:rFonts w:ascii="Times New Roman" w:hAnsi="Times New Roman" w:cs="Times New Roman"/>
                <w:szCs w:val="28"/>
              </w:rPr>
              <w:t>2019 год</w:t>
            </w:r>
          </w:p>
        </w:tc>
        <w:tc>
          <w:tcPr>
            <w:tcW w:w="1134" w:type="dxa"/>
          </w:tcPr>
          <w:p w:rsidR="00E9031F" w:rsidRPr="005412BA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Cs w:val="28"/>
              </w:rPr>
            </w:pPr>
            <w:r w:rsidRPr="005412BA">
              <w:rPr>
                <w:rFonts w:ascii="Times New Roman" w:hAnsi="Times New Roman" w:cs="Times New Roman"/>
                <w:szCs w:val="28"/>
              </w:rPr>
              <w:t>2020 год</w:t>
            </w:r>
          </w:p>
        </w:tc>
      </w:tr>
      <w:tr w:rsidR="00E9031F" w:rsidRPr="00DF4618" w:rsidTr="00E9031F">
        <w:tc>
          <w:tcPr>
            <w:tcW w:w="1560" w:type="dxa"/>
          </w:tcPr>
          <w:p w:rsidR="00E9031F" w:rsidRPr="005412BA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12BA">
              <w:rPr>
                <w:rFonts w:ascii="Times New Roman" w:hAnsi="Times New Roman" w:cs="Times New Roman"/>
                <w:sz w:val="18"/>
                <w:szCs w:val="18"/>
              </w:rPr>
              <w:t>Управление муниципального имущества администрации муниципального образования «Город Астрахань»</w:t>
            </w:r>
          </w:p>
        </w:tc>
        <w:tc>
          <w:tcPr>
            <w:tcW w:w="1701" w:type="dxa"/>
          </w:tcPr>
          <w:p w:rsidR="00E9031F" w:rsidRPr="005412BA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12BA">
              <w:rPr>
                <w:rFonts w:ascii="Times New Roman" w:hAnsi="Times New Roman" w:cs="Times New Roman"/>
                <w:sz w:val="18"/>
                <w:szCs w:val="18"/>
              </w:rPr>
              <w:t>Объем финансирования, руб.</w:t>
            </w:r>
          </w:p>
        </w:tc>
        <w:tc>
          <w:tcPr>
            <w:tcW w:w="1134" w:type="dxa"/>
          </w:tcPr>
          <w:p w:rsidR="00E9031F" w:rsidRPr="00B02B9D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70 495 490</w:t>
            </w:r>
          </w:p>
        </w:tc>
        <w:tc>
          <w:tcPr>
            <w:tcW w:w="1134" w:type="dxa"/>
          </w:tcPr>
          <w:p w:rsidR="00E9031F" w:rsidRPr="00B02B9D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B02B9D">
              <w:rPr>
                <w:rFonts w:ascii="Times New Roman" w:hAnsi="Times New Roman" w:cs="Times New Roman"/>
                <w:sz w:val="20"/>
                <w:szCs w:val="28"/>
              </w:rPr>
              <w:t>14 099 098</w:t>
            </w:r>
          </w:p>
        </w:tc>
        <w:tc>
          <w:tcPr>
            <w:tcW w:w="1134" w:type="dxa"/>
          </w:tcPr>
          <w:p w:rsidR="00E9031F" w:rsidRPr="00B02B9D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B02B9D">
              <w:rPr>
                <w:rFonts w:ascii="Times New Roman" w:hAnsi="Times New Roman" w:cs="Times New Roman"/>
                <w:sz w:val="20"/>
                <w:szCs w:val="28"/>
              </w:rPr>
              <w:t>14 099 098</w:t>
            </w:r>
          </w:p>
        </w:tc>
        <w:tc>
          <w:tcPr>
            <w:tcW w:w="1134" w:type="dxa"/>
          </w:tcPr>
          <w:p w:rsidR="00E9031F" w:rsidRPr="00B02B9D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B02B9D">
              <w:rPr>
                <w:rFonts w:ascii="Times New Roman" w:hAnsi="Times New Roman" w:cs="Times New Roman"/>
                <w:sz w:val="20"/>
                <w:szCs w:val="28"/>
              </w:rPr>
              <w:t>14 099 098</w:t>
            </w:r>
          </w:p>
        </w:tc>
        <w:tc>
          <w:tcPr>
            <w:tcW w:w="1276" w:type="dxa"/>
          </w:tcPr>
          <w:p w:rsidR="00E9031F" w:rsidRPr="00B02B9D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B02B9D">
              <w:rPr>
                <w:rFonts w:ascii="Times New Roman" w:hAnsi="Times New Roman" w:cs="Times New Roman"/>
                <w:sz w:val="20"/>
                <w:szCs w:val="28"/>
              </w:rPr>
              <w:t>14 099 098</w:t>
            </w:r>
          </w:p>
        </w:tc>
        <w:tc>
          <w:tcPr>
            <w:tcW w:w="1134" w:type="dxa"/>
          </w:tcPr>
          <w:p w:rsidR="00E9031F" w:rsidRPr="00B02B9D" w:rsidRDefault="00E9031F" w:rsidP="009C0D4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B02B9D">
              <w:rPr>
                <w:rFonts w:ascii="Times New Roman" w:hAnsi="Times New Roman" w:cs="Times New Roman"/>
                <w:sz w:val="20"/>
                <w:szCs w:val="28"/>
              </w:rPr>
              <w:t>14 099 098</w:t>
            </w:r>
          </w:p>
        </w:tc>
      </w:tr>
    </w:tbl>
    <w:p w:rsidR="00363252" w:rsidRDefault="00046FBC" w:rsidP="00363252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EC6FF0">
        <w:rPr>
          <w:rFonts w:ascii="Times New Roman" w:hAnsi="Times New Roman" w:cs="Times New Roman"/>
          <w:sz w:val="28"/>
          <w:szCs w:val="28"/>
        </w:rPr>
        <w:t>8</w:t>
      </w:r>
      <w:r w:rsidR="00DF4618" w:rsidRPr="00DF4618">
        <w:rPr>
          <w:rFonts w:ascii="Times New Roman" w:hAnsi="Times New Roman" w:cs="Times New Roman"/>
          <w:sz w:val="28"/>
          <w:szCs w:val="28"/>
        </w:rPr>
        <w:t>. Приложения 1, 2 к Программе считать утратившими силу.</w:t>
      </w:r>
    </w:p>
    <w:p w:rsidR="00DF4618" w:rsidRPr="00DF4618" w:rsidRDefault="00046FBC" w:rsidP="00363252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EC6FF0">
        <w:rPr>
          <w:rFonts w:ascii="Times New Roman" w:hAnsi="Times New Roman" w:cs="Times New Roman"/>
          <w:sz w:val="28"/>
          <w:szCs w:val="28"/>
        </w:rPr>
        <w:t>9</w:t>
      </w:r>
      <w:r w:rsidR="00AC6906">
        <w:rPr>
          <w:rFonts w:ascii="Times New Roman" w:hAnsi="Times New Roman" w:cs="Times New Roman"/>
          <w:sz w:val="28"/>
          <w:szCs w:val="28"/>
        </w:rPr>
        <w:t xml:space="preserve">. </w:t>
      </w:r>
      <w:r w:rsidR="00DF4618" w:rsidRPr="00DF4618">
        <w:rPr>
          <w:rFonts w:ascii="Times New Roman" w:hAnsi="Times New Roman" w:cs="Times New Roman"/>
          <w:sz w:val="28"/>
          <w:szCs w:val="28"/>
        </w:rPr>
        <w:t xml:space="preserve">Прилагаемые к настоящему постановлению администрации муниципального образования «Город Астрахань» приложения </w:t>
      </w:r>
      <w:r w:rsidR="00907ACF">
        <w:rPr>
          <w:rFonts w:ascii="Times New Roman" w:hAnsi="Times New Roman" w:cs="Times New Roman"/>
          <w:sz w:val="28"/>
          <w:szCs w:val="28"/>
        </w:rPr>
        <w:t>2,3</w:t>
      </w:r>
      <w:r w:rsidR="00DF4618" w:rsidRPr="00DF4618">
        <w:rPr>
          <w:rFonts w:ascii="Times New Roman" w:hAnsi="Times New Roman" w:cs="Times New Roman"/>
          <w:sz w:val="28"/>
          <w:szCs w:val="28"/>
        </w:rPr>
        <w:t xml:space="preserve"> считать приложениями 1, 2 к Программе.</w:t>
      </w:r>
    </w:p>
    <w:sectPr w:rsidR="00DF4618" w:rsidRPr="00DF4618" w:rsidSect="0045755B">
      <w:headerReference w:type="default" r:id="rId9"/>
      <w:pgSz w:w="11906" w:h="16838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5864" w:rsidRDefault="003C5864" w:rsidP="00AC6906">
      <w:pPr>
        <w:spacing w:after="0" w:line="240" w:lineRule="auto"/>
      </w:pPr>
      <w:r>
        <w:separator/>
      </w:r>
    </w:p>
  </w:endnote>
  <w:endnote w:type="continuationSeparator" w:id="0">
    <w:p w:rsidR="003C5864" w:rsidRDefault="003C5864" w:rsidP="00AC69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5864" w:rsidRDefault="003C5864" w:rsidP="00AC6906">
      <w:pPr>
        <w:spacing w:after="0" w:line="240" w:lineRule="auto"/>
      </w:pPr>
      <w:r>
        <w:separator/>
      </w:r>
    </w:p>
  </w:footnote>
  <w:footnote w:type="continuationSeparator" w:id="0">
    <w:p w:rsidR="003C5864" w:rsidRDefault="003C5864" w:rsidP="00AC69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515349"/>
      <w:docPartObj>
        <w:docPartGallery w:val="Page Numbers (Top of Page)"/>
        <w:docPartUnique/>
      </w:docPartObj>
    </w:sdtPr>
    <w:sdtEndPr/>
    <w:sdtContent>
      <w:p w:rsidR="003C5864" w:rsidRDefault="003C5864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55A9B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3C5864" w:rsidRDefault="003C5864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singleLevel"/>
    <w:tmpl w:val="00000007"/>
    <w:name w:val="WW8Num7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1">
    <w:nsid w:val="265F4A62"/>
    <w:multiLevelType w:val="hybridMultilevel"/>
    <w:tmpl w:val="6AFE2EB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E231E5"/>
    <w:multiLevelType w:val="hybridMultilevel"/>
    <w:tmpl w:val="AF9EBB02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65954270"/>
    <w:multiLevelType w:val="hybridMultilevel"/>
    <w:tmpl w:val="EB722B62"/>
    <w:lvl w:ilvl="0" w:tplc="0419000B">
      <w:start w:val="1"/>
      <w:numFmt w:val="bullet"/>
      <w:lvlText w:val=""/>
      <w:lvlJc w:val="left"/>
      <w:pPr>
        <w:ind w:left="163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28E2"/>
    <w:rsid w:val="00046FBC"/>
    <w:rsid w:val="00060E1F"/>
    <w:rsid w:val="00077CA2"/>
    <w:rsid w:val="00116FD4"/>
    <w:rsid w:val="00117DAE"/>
    <w:rsid w:val="00137FA9"/>
    <w:rsid w:val="0014639D"/>
    <w:rsid w:val="00151EE0"/>
    <w:rsid w:val="0017360D"/>
    <w:rsid w:val="001860E6"/>
    <w:rsid w:val="00197335"/>
    <w:rsid w:val="001A204E"/>
    <w:rsid w:val="001A7595"/>
    <w:rsid w:val="001C66EA"/>
    <w:rsid w:val="001C7A0D"/>
    <w:rsid w:val="001D15CF"/>
    <w:rsid w:val="002015DB"/>
    <w:rsid w:val="0021513A"/>
    <w:rsid w:val="00224DAF"/>
    <w:rsid w:val="002400F9"/>
    <w:rsid w:val="002425D7"/>
    <w:rsid w:val="00260F28"/>
    <w:rsid w:val="00281A73"/>
    <w:rsid w:val="002922B5"/>
    <w:rsid w:val="002B0732"/>
    <w:rsid w:val="002B7505"/>
    <w:rsid w:val="002E0378"/>
    <w:rsid w:val="00332978"/>
    <w:rsid w:val="00341A7A"/>
    <w:rsid w:val="00354BF5"/>
    <w:rsid w:val="00356D35"/>
    <w:rsid w:val="00363252"/>
    <w:rsid w:val="00380276"/>
    <w:rsid w:val="003A0E91"/>
    <w:rsid w:val="003C5864"/>
    <w:rsid w:val="00401CEE"/>
    <w:rsid w:val="00443902"/>
    <w:rsid w:val="0045755B"/>
    <w:rsid w:val="00485891"/>
    <w:rsid w:val="00494F6B"/>
    <w:rsid w:val="00494FAB"/>
    <w:rsid w:val="004A3C3E"/>
    <w:rsid w:val="00505860"/>
    <w:rsid w:val="00505F9A"/>
    <w:rsid w:val="00514962"/>
    <w:rsid w:val="00522B16"/>
    <w:rsid w:val="005412BA"/>
    <w:rsid w:val="00570023"/>
    <w:rsid w:val="00583438"/>
    <w:rsid w:val="005B2352"/>
    <w:rsid w:val="005B745C"/>
    <w:rsid w:val="005C3EBF"/>
    <w:rsid w:val="00611DA8"/>
    <w:rsid w:val="00675774"/>
    <w:rsid w:val="006C1D45"/>
    <w:rsid w:val="006E6E60"/>
    <w:rsid w:val="006F54F1"/>
    <w:rsid w:val="0071707A"/>
    <w:rsid w:val="007238C7"/>
    <w:rsid w:val="007250CB"/>
    <w:rsid w:val="00754539"/>
    <w:rsid w:val="007866AD"/>
    <w:rsid w:val="00795241"/>
    <w:rsid w:val="007B0E6F"/>
    <w:rsid w:val="007E5A0B"/>
    <w:rsid w:val="008045AC"/>
    <w:rsid w:val="008509C2"/>
    <w:rsid w:val="00855A9B"/>
    <w:rsid w:val="008828E2"/>
    <w:rsid w:val="008B6C0E"/>
    <w:rsid w:val="008F0A62"/>
    <w:rsid w:val="009020DC"/>
    <w:rsid w:val="00907ACF"/>
    <w:rsid w:val="00922573"/>
    <w:rsid w:val="00936BC1"/>
    <w:rsid w:val="00937ABF"/>
    <w:rsid w:val="00937F3C"/>
    <w:rsid w:val="00940A2F"/>
    <w:rsid w:val="009635BA"/>
    <w:rsid w:val="00990CA5"/>
    <w:rsid w:val="009A5DC0"/>
    <w:rsid w:val="009C0D42"/>
    <w:rsid w:val="009C2ADC"/>
    <w:rsid w:val="009F4711"/>
    <w:rsid w:val="00A0798E"/>
    <w:rsid w:val="00A328B4"/>
    <w:rsid w:val="00A363CF"/>
    <w:rsid w:val="00A622AD"/>
    <w:rsid w:val="00AA121A"/>
    <w:rsid w:val="00AC6906"/>
    <w:rsid w:val="00AE1C93"/>
    <w:rsid w:val="00AF0763"/>
    <w:rsid w:val="00AF201C"/>
    <w:rsid w:val="00AF5852"/>
    <w:rsid w:val="00AF5F77"/>
    <w:rsid w:val="00B0268B"/>
    <w:rsid w:val="00B02B9D"/>
    <w:rsid w:val="00B44923"/>
    <w:rsid w:val="00B8019C"/>
    <w:rsid w:val="00BA6162"/>
    <w:rsid w:val="00BD594F"/>
    <w:rsid w:val="00C14AAC"/>
    <w:rsid w:val="00C34932"/>
    <w:rsid w:val="00C4397B"/>
    <w:rsid w:val="00C46412"/>
    <w:rsid w:val="00C47943"/>
    <w:rsid w:val="00CA1CFC"/>
    <w:rsid w:val="00CB1FFA"/>
    <w:rsid w:val="00CD67F4"/>
    <w:rsid w:val="00D03058"/>
    <w:rsid w:val="00D45C9D"/>
    <w:rsid w:val="00D520F0"/>
    <w:rsid w:val="00D712C2"/>
    <w:rsid w:val="00D96052"/>
    <w:rsid w:val="00DA13E1"/>
    <w:rsid w:val="00DA64D8"/>
    <w:rsid w:val="00DE411C"/>
    <w:rsid w:val="00DF0DE3"/>
    <w:rsid w:val="00DF4618"/>
    <w:rsid w:val="00E14EA5"/>
    <w:rsid w:val="00E20341"/>
    <w:rsid w:val="00E41ED6"/>
    <w:rsid w:val="00E749CA"/>
    <w:rsid w:val="00E842B7"/>
    <w:rsid w:val="00E9031F"/>
    <w:rsid w:val="00EB088D"/>
    <w:rsid w:val="00EB782E"/>
    <w:rsid w:val="00EC4CA9"/>
    <w:rsid w:val="00EC6FF0"/>
    <w:rsid w:val="00EE0CD8"/>
    <w:rsid w:val="00EE35A4"/>
    <w:rsid w:val="00EF3C60"/>
    <w:rsid w:val="00EF3ECD"/>
    <w:rsid w:val="00F06E5A"/>
    <w:rsid w:val="00F14827"/>
    <w:rsid w:val="00F41DA5"/>
    <w:rsid w:val="00F7700C"/>
    <w:rsid w:val="00F945EB"/>
    <w:rsid w:val="00FA35EA"/>
    <w:rsid w:val="00FC5CAD"/>
    <w:rsid w:val="00FF53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A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DF46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List Paragraph"/>
    <w:basedOn w:val="a"/>
    <w:uiPriority w:val="34"/>
    <w:qFormat/>
    <w:rsid w:val="00DF461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4">
    <w:name w:val="header"/>
    <w:basedOn w:val="a"/>
    <w:link w:val="a5"/>
    <w:uiPriority w:val="99"/>
    <w:unhideWhenUsed/>
    <w:rsid w:val="00AC69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C6906"/>
  </w:style>
  <w:style w:type="paragraph" w:styleId="a6">
    <w:name w:val="footer"/>
    <w:basedOn w:val="a"/>
    <w:link w:val="a7"/>
    <w:uiPriority w:val="99"/>
    <w:semiHidden/>
    <w:unhideWhenUsed/>
    <w:rsid w:val="00AC69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AC6906"/>
  </w:style>
  <w:style w:type="paragraph" w:styleId="a8">
    <w:name w:val="No Spacing"/>
    <w:uiPriority w:val="1"/>
    <w:qFormat/>
    <w:rsid w:val="001D15C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A32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328B4"/>
    <w:rPr>
      <w:rFonts w:ascii="Tahoma" w:hAnsi="Tahoma" w:cs="Tahoma"/>
      <w:sz w:val="16"/>
      <w:szCs w:val="16"/>
    </w:rPr>
  </w:style>
  <w:style w:type="paragraph" w:styleId="ab">
    <w:name w:val="Normal (Web)"/>
    <w:basedOn w:val="a"/>
    <w:rsid w:val="009A5DC0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1C4C02-FEA1-4030-BCAA-327DFA9D0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1336</TotalTime>
  <Pages>8</Pages>
  <Words>2639</Words>
  <Characters>15046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Ходжаева Динара Халиловна</dc:creator>
  <cp:lastModifiedBy>Марутова Лидия Владимировна</cp:lastModifiedBy>
  <cp:revision>84</cp:revision>
  <cp:lastPrinted>2017-11-01T05:45:00Z</cp:lastPrinted>
  <dcterms:created xsi:type="dcterms:W3CDTF">2016-12-27T05:51:00Z</dcterms:created>
  <dcterms:modified xsi:type="dcterms:W3CDTF">2017-11-01T05:49:00Z</dcterms:modified>
</cp:coreProperties>
</file>