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DB" w:rsidRPr="007D0993" w:rsidRDefault="00E33A55" w:rsidP="00E33A55">
      <w:pPr>
        <w:tabs>
          <w:tab w:val="left" w:pos="4678"/>
          <w:tab w:val="left" w:pos="5103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Приложение 3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A23DFD" w:rsidP="00E33A55">
      <w:pPr>
        <w:tabs>
          <w:tab w:val="left" w:pos="5103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«Формирование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</w:t>
      </w:r>
      <w:r w:rsidR="006D083B">
        <w:rPr>
          <w:rFonts w:ascii="Times New Roman" w:eastAsia="SimSu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35368B">
        <w:rPr>
          <w:rFonts w:ascii="Times New Roman" w:eastAsia="SimSun" w:hAnsi="Times New Roman" w:cs="Times New Roman"/>
          <w:sz w:val="24"/>
          <w:szCs w:val="24"/>
        </w:rPr>
        <w:t>2018-2024</w:t>
      </w:r>
      <w:r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«Город Астрахань» вошедших в программу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35368B">
        <w:rPr>
          <w:rFonts w:ascii="Times New Roman" w:hAnsi="Times New Roman" w:cs="Times New Roman"/>
          <w:b/>
          <w:sz w:val="28"/>
          <w:szCs w:val="28"/>
        </w:rPr>
        <w:t>на 2018-2024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816"/>
        <w:gridCol w:w="2978"/>
        <w:gridCol w:w="5776"/>
      </w:tblGrid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 объекта</w:t>
            </w: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им. Кирова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улиц Советская,8; Чер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нышевского, 7; Кирова, 21 А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 памятником, погибшим чернобыльцам по ул. Победы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ул. Победы, 58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Участок ул. Кр</w:t>
            </w:r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Магнитогорская до ул. Студенческая</w:t>
            </w:r>
          </w:p>
        </w:tc>
      </w:tr>
      <w:tr w:rsidR="003B67DB" w:rsidRPr="00BD3D65" w:rsidTr="00A23DFD">
        <w:trPr>
          <w:trHeight w:val="473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6D0847" w:rsidRDefault="003B67DB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D084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(у</w:t>
            </w:r>
            <w:r w:rsidR="007C133C" w:rsidRP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часток от ул. Кирова до ул. Володарского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Космонавта Комарова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Район Судоверфи им. Кирова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Яблочкова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ул. Яблочкова, 28, Сун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Ят-Сена, 43 А, ЦДО ГРЭС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 микрорайоне Бабаевского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жилого дома №1 по ул. Жилой и нежилого здания по ул. Бабаевского,39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5A34DC">
        <w:trPr>
          <w:trHeight w:val="44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CA3CAE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2796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521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Дружбы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Участок ул. Кр</w:t>
            </w:r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 район</w:t>
            </w:r>
          </w:p>
        </w:tc>
      </w:tr>
      <w:tr w:rsidR="003B67DB" w:rsidRPr="00BD3D65" w:rsidTr="00A23DFD">
        <w:trPr>
          <w:trHeight w:val="537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B549BF">
        <w:trPr>
          <w:trHeight w:val="383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829D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III Интернационал 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535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43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3B67DB"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им. В.И. Ленина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3B67DB" w:rsidRPr="00BD3D65" w:rsidRDefault="003B67DB" w:rsidP="00A23DFD">
      <w:pPr>
        <w:suppressAutoHyphens/>
        <w:spacing w:after="0"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534"/>
        <w:gridCol w:w="4252"/>
        <w:gridCol w:w="4821"/>
      </w:tblGrid>
      <w:tr w:rsidR="003B67DB" w:rsidRPr="00BD3D65" w:rsidTr="00E5234A"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благоустройства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2018 год</w:t>
            </w:r>
          </w:p>
        </w:tc>
      </w:tr>
      <w:tr w:rsidR="000F559D" w:rsidRPr="00E15A4D" w:rsidTr="00E5234A"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МБУК «АДК </w:t>
            </w:r>
          </w:p>
          <w:p w:rsidR="000F559D" w:rsidRPr="00E15A4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«Аркадия</w:t>
            </w:r>
            <w:r w:rsidRPr="006D084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val="en-US" w:eastAsia="hi-IN"/>
              </w:rPr>
              <w:t>II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этап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</w:tbl>
    <w:p w:rsidR="003B67DB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34DC" w:rsidRDefault="005A34DC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5"/>
        <w:gridCol w:w="30"/>
        <w:gridCol w:w="9015"/>
      </w:tblGrid>
      <w:tr w:rsidR="005A34DC" w:rsidTr="00415ABF"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дреса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благоустройства общественных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5A34DC" w:rsidRPr="00BD3D65" w:rsidRDefault="006D083B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</w:t>
            </w:r>
            <w:r w:rsidR="005A34D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</w:t>
            </w:r>
            <w:r w:rsidR="005A34DC"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2019 год</w:t>
            </w:r>
          </w:p>
        </w:tc>
      </w:tr>
      <w:tr w:rsidR="005A34DC" w:rsidTr="00415ABF">
        <w:trPr>
          <w:trHeight w:val="337"/>
        </w:trPr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 район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5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15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им. В. И. Ленина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15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15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F5B6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Интернационал</w:t>
            </w:r>
          </w:p>
        </w:tc>
      </w:tr>
      <w:tr w:rsidR="005A34DC" w:rsidTr="00415ABF">
        <w:trPr>
          <w:trHeight w:val="403"/>
        </w:trPr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Default="005A34DC" w:rsidP="005A34DC">
            <w:pPr>
              <w:suppressAutoHyphens/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5" w:type="dxa"/>
            <w:vAlign w:val="center"/>
          </w:tcPr>
          <w:p w:rsidR="005A34DC" w:rsidRPr="00563307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</w:tr>
      <w:tr w:rsidR="005A34DC" w:rsidTr="00415ABF">
        <w:trPr>
          <w:trHeight w:val="399"/>
        </w:trPr>
        <w:tc>
          <w:tcPr>
            <w:tcW w:w="9570" w:type="dxa"/>
            <w:gridSpan w:val="3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45" w:type="dxa"/>
            <w:gridSpan w:val="2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Ахматовская</w:t>
            </w:r>
            <w:r w:rsidR="0017636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(участок от ул. Кирова до ул. Володарского)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45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Красная Набережная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45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</w:tr>
    </w:tbl>
    <w:p w:rsidR="005A34DC" w:rsidRPr="00415ABF" w:rsidRDefault="005A34DC">
      <w:pPr>
        <w:rPr>
          <w:lang w:val="en-US"/>
        </w:rPr>
      </w:pPr>
    </w:p>
    <w:tbl>
      <w:tblPr>
        <w:tblW w:w="5000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6"/>
        <w:gridCol w:w="9244"/>
      </w:tblGrid>
      <w:tr w:rsidR="00415ABF" w:rsidTr="00B549BF">
        <w:trPr>
          <w:trHeight w:val="743"/>
        </w:trPr>
        <w:tc>
          <w:tcPr>
            <w:tcW w:w="500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 благоустройства общественных пространств вошедших</w:t>
            </w:r>
          </w:p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 программу  на 2020 год</w:t>
            </w:r>
          </w:p>
        </w:tc>
      </w:tr>
      <w:tr w:rsidR="005F606F" w:rsidRPr="005F606F" w:rsidTr="006D083B">
        <w:trPr>
          <w:trHeight w:val="123"/>
        </w:trPr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15ABF" w:rsidRPr="00CD7387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CD7387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vAlign w:val="center"/>
          </w:tcPr>
          <w:p w:rsidR="00415ABF" w:rsidRDefault="00A67BBB" w:rsidP="006D083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Алл</w:t>
            </w:r>
            <w:r w:rsidR="00E434AB"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е</w:t>
            </w:r>
            <w:r w:rsidR="00AB2E78"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я</w:t>
            </w:r>
            <w:r w:rsidR="006D08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«Газовиков»</w:t>
            </w:r>
            <w:r w:rsidR="006D08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в Ленинском районе г. Астрахани</w:t>
            </w:r>
          </w:p>
          <w:p w:rsidR="006D083B" w:rsidRPr="00CD7387" w:rsidRDefault="006D083B" w:rsidP="006D083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415ABF" w:rsidTr="006D083B">
        <w:trPr>
          <w:trHeight w:val="399"/>
        </w:trPr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CD7387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CD7387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vAlign w:val="center"/>
          </w:tcPr>
          <w:p w:rsidR="00415ABF" w:rsidRDefault="00A67BBB" w:rsidP="006D083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Алле</w:t>
            </w:r>
            <w:r w:rsidR="00AB2E78"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я</w:t>
            </w:r>
            <w:r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«Воинов Интернационалистов» с аллеей «Звезд</w:t>
            </w:r>
            <w:r w:rsidR="006D08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</w:t>
            </w:r>
            <w:r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ой» в мкр. Юго-Восток-III</w:t>
            </w:r>
            <w:r w:rsidR="006D08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 Советском районе г. Астрахани</w:t>
            </w:r>
          </w:p>
          <w:p w:rsidR="006D083B" w:rsidRPr="00CD7387" w:rsidRDefault="006D083B" w:rsidP="006D083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5F606F" w:rsidRPr="005F606F" w:rsidTr="006D083B"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CD7387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CD7387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vAlign w:val="center"/>
          </w:tcPr>
          <w:p w:rsidR="00415ABF" w:rsidRDefault="00A67BBB" w:rsidP="006D083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Набережная Приволжского затона (от моста через Варвациевский канал </w:t>
            </w:r>
            <w:r w:rsidR="006D08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створе улицы Генерала Епишева </w:t>
            </w:r>
            <w:r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до моста через Приволжский затон в створе улицы Донецкая в г. Астрахани)</w:t>
            </w:r>
            <w:r w:rsidR="006D08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 Кировской районе г. Астрахани</w:t>
            </w:r>
          </w:p>
          <w:p w:rsidR="006D083B" w:rsidRPr="00CD7387" w:rsidRDefault="006D083B" w:rsidP="006D083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415ABF" w:rsidTr="006D083B"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CD7387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CD7387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vAlign w:val="center"/>
          </w:tcPr>
          <w:p w:rsidR="00415ABF" w:rsidRDefault="005661F4" w:rsidP="006D083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415ABF" w:rsidRPr="00CD7387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="00415ABF" w:rsidRPr="00CD738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  <w:r w:rsidR="006D083B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 Трусовском районе г. Астрахани</w:t>
            </w:r>
          </w:p>
          <w:p w:rsidR="006D083B" w:rsidRPr="00CD7387" w:rsidRDefault="006D083B" w:rsidP="006D083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</w:tbl>
    <w:p w:rsidR="00415ABF" w:rsidRPr="00415ABF" w:rsidRDefault="00415ABF"/>
    <w:sectPr w:rsidR="00415ABF" w:rsidRPr="00415ABF" w:rsidSect="00415ABF">
      <w:head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4DC" w:rsidRDefault="005A34DC" w:rsidP="003B67DB">
      <w:pPr>
        <w:spacing w:after="0" w:line="240" w:lineRule="auto"/>
      </w:pPr>
      <w:r>
        <w:separator/>
      </w:r>
    </w:p>
  </w:endnote>
  <w:endnote w:type="continuationSeparator" w:id="0">
    <w:p w:rsidR="005A34DC" w:rsidRDefault="005A34DC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4DC" w:rsidRDefault="005A34DC" w:rsidP="003B67DB">
      <w:pPr>
        <w:spacing w:after="0" w:line="240" w:lineRule="auto"/>
      </w:pPr>
      <w:r>
        <w:separator/>
      </w:r>
    </w:p>
  </w:footnote>
  <w:footnote w:type="continuationSeparator" w:id="0">
    <w:p w:rsidR="005A34DC" w:rsidRDefault="005A34DC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495076"/>
      <w:docPartObj>
        <w:docPartGallery w:val="Page Numbers (Top of Page)"/>
        <w:docPartUnique/>
      </w:docPartObj>
    </w:sdtPr>
    <w:sdtEndPr/>
    <w:sdtContent>
      <w:p w:rsidR="005A34DC" w:rsidRDefault="005A34D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083B">
          <w:rPr>
            <w:noProof/>
          </w:rPr>
          <w:t>2</w:t>
        </w:r>
        <w:r>
          <w:fldChar w:fldCharType="end"/>
        </w:r>
      </w:p>
    </w:sdtContent>
  </w:sdt>
  <w:p w:rsidR="005A34DC" w:rsidRDefault="005A34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C9"/>
    <w:rsid w:val="00045CBE"/>
    <w:rsid w:val="00085CFB"/>
    <w:rsid w:val="000F559D"/>
    <w:rsid w:val="00161119"/>
    <w:rsid w:val="0017636A"/>
    <w:rsid w:val="002C0C09"/>
    <w:rsid w:val="0035368B"/>
    <w:rsid w:val="00370E2A"/>
    <w:rsid w:val="003B67DB"/>
    <w:rsid w:val="00415ABF"/>
    <w:rsid w:val="00427299"/>
    <w:rsid w:val="00554D2D"/>
    <w:rsid w:val="005661F4"/>
    <w:rsid w:val="005829D1"/>
    <w:rsid w:val="005A34DC"/>
    <w:rsid w:val="005C5600"/>
    <w:rsid w:val="005F606F"/>
    <w:rsid w:val="006D083B"/>
    <w:rsid w:val="00701027"/>
    <w:rsid w:val="007C133C"/>
    <w:rsid w:val="009277C0"/>
    <w:rsid w:val="0093713B"/>
    <w:rsid w:val="00A12ACE"/>
    <w:rsid w:val="00A14BC8"/>
    <w:rsid w:val="00A160C9"/>
    <w:rsid w:val="00A23DFD"/>
    <w:rsid w:val="00A67BBB"/>
    <w:rsid w:val="00AB2E78"/>
    <w:rsid w:val="00B549BF"/>
    <w:rsid w:val="00B67B7C"/>
    <w:rsid w:val="00B9383C"/>
    <w:rsid w:val="00C02C72"/>
    <w:rsid w:val="00CD7387"/>
    <w:rsid w:val="00D57207"/>
    <w:rsid w:val="00E33A55"/>
    <w:rsid w:val="00E434AB"/>
    <w:rsid w:val="00E5234A"/>
    <w:rsid w:val="00E96E64"/>
    <w:rsid w:val="00F0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DC937-8409-4880-A470-92119C748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User</cp:lastModifiedBy>
  <cp:revision>7</cp:revision>
  <cp:lastPrinted>2020-05-20T10:09:00Z</cp:lastPrinted>
  <dcterms:created xsi:type="dcterms:W3CDTF">2020-05-07T07:19:00Z</dcterms:created>
  <dcterms:modified xsi:type="dcterms:W3CDTF">2020-05-20T10:09:00Z</dcterms:modified>
</cp:coreProperties>
</file>