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9"/>
      </w:tblGrid>
      <w:tr w:rsidR="00EE19BD" w:rsidTr="00EE19BD">
        <w:tc>
          <w:tcPr>
            <w:tcW w:w="5039" w:type="dxa"/>
          </w:tcPr>
          <w:p w:rsidR="00EE19BD" w:rsidRDefault="00EE19BD">
            <w:pPr>
              <w:rPr>
                <w:rFonts w:ascii="Times New Roman" w:eastAsia="Times New Roman" w:hAnsi="Times New Roman" w:cs="Times New Roman"/>
              </w:rPr>
            </w:pPr>
            <w:r w:rsidRPr="00EA0C86">
              <w:rPr>
                <w:rFonts w:ascii="Times New Roman" w:eastAsia="Times New Roman" w:hAnsi="Times New Roman" w:cs="Times New Roman"/>
              </w:rPr>
              <w:t xml:space="preserve">Приложение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8F6F82">
              <w:rPr>
                <w:rFonts w:ascii="Times New Roman" w:eastAsia="Times New Roman" w:hAnsi="Times New Roman" w:cs="Times New Roman"/>
              </w:rPr>
              <w:t>3</w:t>
            </w:r>
          </w:p>
          <w:p w:rsidR="00AD5C5C" w:rsidRDefault="00EE19BD" w:rsidP="00AD5C5C">
            <w:pPr>
              <w:rPr>
                <w:rFonts w:ascii="Times New Roman" w:eastAsia="Times New Roman" w:hAnsi="Times New Roman" w:cs="Times New Roman"/>
              </w:rPr>
            </w:pPr>
            <w:r w:rsidRPr="00EA0C86">
              <w:rPr>
                <w:rFonts w:ascii="Times New Roman" w:eastAsia="Times New Roman" w:hAnsi="Times New Roman" w:cs="Times New Roman"/>
              </w:rPr>
              <w:t xml:space="preserve">к </w:t>
            </w:r>
            <w:r>
              <w:rPr>
                <w:rFonts w:ascii="Times New Roman" w:eastAsia="Times New Roman" w:hAnsi="Times New Roman" w:cs="Times New Roman"/>
              </w:rPr>
              <w:t>муниципальной</w:t>
            </w:r>
            <w:r w:rsidRPr="00EA0C86">
              <w:rPr>
                <w:rFonts w:ascii="Times New Roman" w:eastAsia="Times New Roman" w:hAnsi="Times New Roman" w:cs="Times New Roman"/>
              </w:rPr>
              <w:t xml:space="preserve"> программ</w:t>
            </w:r>
            <w:r>
              <w:rPr>
                <w:rFonts w:ascii="Times New Roman" w:eastAsia="Times New Roman" w:hAnsi="Times New Roman" w:cs="Times New Roman"/>
              </w:rPr>
              <w:t>е</w:t>
            </w:r>
            <w:r w:rsidRPr="00EA0C86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EE19BD" w:rsidRDefault="00AD5C5C" w:rsidP="007D7F82">
            <w:r>
              <w:rPr>
                <w:rFonts w:ascii="Times New Roman" w:eastAsia="Times New Roman" w:hAnsi="Times New Roman" w:cs="Times New Roman"/>
              </w:rPr>
              <w:t xml:space="preserve">муниципального образования </w:t>
            </w:r>
            <w:r w:rsidR="00EE19BD" w:rsidRPr="00EA0C86">
              <w:rPr>
                <w:rFonts w:ascii="Times New Roman" w:eastAsia="Times New Roman" w:hAnsi="Times New Roman" w:cs="Times New Roman"/>
              </w:rPr>
              <w:t xml:space="preserve"> "Город Астрахань"</w:t>
            </w:r>
            <w:r w:rsidR="00EE19BD">
              <w:rPr>
                <w:rFonts w:ascii="Times New Roman" w:eastAsia="Times New Roman" w:hAnsi="Times New Roman" w:cs="Times New Roman"/>
              </w:rPr>
              <w:t xml:space="preserve"> «Развитие культуры </w:t>
            </w:r>
            <w:r w:rsidR="004612B5">
              <w:rPr>
                <w:rFonts w:ascii="Times New Roman" w:eastAsia="Times New Roman" w:hAnsi="Times New Roman" w:cs="Times New Roman"/>
              </w:rPr>
              <w:t>муниципального образования</w:t>
            </w:r>
            <w:r w:rsidR="00EE19BD">
              <w:rPr>
                <w:rFonts w:ascii="Times New Roman" w:eastAsia="Times New Roman" w:hAnsi="Times New Roman" w:cs="Times New Roman"/>
              </w:rPr>
              <w:t xml:space="preserve"> «Город Астрахань»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:rsidR="00961F44" w:rsidRDefault="00961F44"/>
    <w:p w:rsidR="00EE19BD" w:rsidRPr="00EE19BD" w:rsidRDefault="00AD5C5C" w:rsidP="00EE19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Методика расчета </w:t>
      </w:r>
      <w:r w:rsidR="00EE19BD" w:rsidRPr="00EE19B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показателей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эффективности</w:t>
      </w:r>
    </w:p>
    <w:p w:rsidR="00AD5C5C" w:rsidRDefault="00EE19BD" w:rsidP="00E474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E19B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муниципальной программы </w:t>
      </w:r>
      <w:r w:rsidR="00AD5C5C">
        <w:rPr>
          <w:rFonts w:ascii="Times New Roman" w:eastAsia="Times New Roman" w:hAnsi="Times New Roman" w:cs="Times New Roman"/>
          <w:b/>
          <w:bCs/>
          <w:sz w:val="28"/>
          <w:szCs w:val="28"/>
        </w:rPr>
        <w:t>муниципального образования</w:t>
      </w:r>
      <w:r w:rsidRPr="00EE19B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«Город Астрахань» </w:t>
      </w:r>
    </w:p>
    <w:p w:rsidR="00EE19BD" w:rsidRDefault="00EE19BD" w:rsidP="00E474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E19B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«Развитие культуры </w:t>
      </w:r>
      <w:r w:rsidR="004612B5">
        <w:rPr>
          <w:rFonts w:ascii="Times New Roman" w:eastAsia="Times New Roman" w:hAnsi="Times New Roman" w:cs="Times New Roman"/>
          <w:b/>
          <w:bCs/>
          <w:sz w:val="28"/>
          <w:szCs w:val="28"/>
        </w:rPr>
        <w:t>муниципального образования</w:t>
      </w:r>
      <w:r w:rsidRPr="00EE19B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«Город Астрахань»</w:t>
      </w:r>
      <w:r w:rsidR="00AD5C5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:rsidR="001D51DC" w:rsidRPr="00E47471" w:rsidRDefault="001D51DC" w:rsidP="00E474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W w:w="1573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6"/>
        <w:gridCol w:w="2917"/>
        <w:gridCol w:w="141"/>
        <w:gridCol w:w="1843"/>
        <w:gridCol w:w="142"/>
        <w:gridCol w:w="4111"/>
        <w:gridCol w:w="992"/>
        <w:gridCol w:w="5103"/>
      </w:tblGrid>
      <w:tr w:rsidR="003B13E3" w:rsidRPr="00EA0C86" w:rsidTr="00EC7F33">
        <w:trPr>
          <w:trHeight w:val="2550"/>
        </w:trPr>
        <w:tc>
          <w:tcPr>
            <w:tcW w:w="486" w:type="dxa"/>
            <w:shd w:val="clear" w:color="auto" w:fill="auto"/>
            <w:vAlign w:val="center"/>
            <w:hideMark/>
          </w:tcPr>
          <w:p w:rsidR="003B13E3" w:rsidRPr="00EA0C86" w:rsidRDefault="003B13E3" w:rsidP="006A4B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C86">
              <w:rPr>
                <w:rFonts w:ascii="Times New Roman" w:eastAsia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3058" w:type="dxa"/>
            <w:gridSpan w:val="2"/>
            <w:shd w:val="clear" w:color="auto" w:fill="auto"/>
            <w:vAlign w:val="center"/>
            <w:hideMark/>
          </w:tcPr>
          <w:p w:rsidR="003B13E3" w:rsidRPr="00EA0C86" w:rsidRDefault="003B13E3" w:rsidP="006A4B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C8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Цели, задачи, наименование программных мероприятий 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3B13E3" w:rsidRPr="00EA0C86" w:rsidRDefault="003B13E3" w:rsidP="006A4B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C86">
              <w:rPr>
                <w:rFonts w:ascii="Times New Roman" w:eastAsia="Times New Roman" w:hAnsi="Times New Roman" w:cs="Times New Roman"/>
                <w:sz w:val="20"/>
                <w:szCs w:val="20"/>
              </w:rPr>
              <w:t>Ответственные исполнители, соисполнители, участники</w:t>
            </w:r>
          </w:p>
        </w:tc>
        <w:tc>
          <w:tcPr>
            <w:tcW w:w="4253" w:type="dxa"/>
            <w:gridSpan w:val="2"/>
            <w:shd w:val="clear" w:color="auto" w:fill="auto"/>
            <w:vAlign w:val="center"/>
            <w:hideMark/>
          </w:tcPr>
          <w:p w:rsidR="003B13E3" w:rsidRPr="00EA0C86" w:rsidRDefault="003B13E3" w:rsidP="006A4B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C8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Наименование показателя (индикатора)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3B13E3" w:rsidRPr="00EA0C86" w:rsidRDefault="003B13E3" w:rsidP="006A4B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C86">
              <w:rPr>
                <w:rFonts w:ascii="Times New Roman" w:eastAsia="Times New Roman" w:hAnsi="Times New Roman" w:cs="Times New Roman"/>
                <w:sz w:val="20"/>
                <w:szCs w:val="20"/>
              </w:rPr>
              <w:t>Ед.  изм.</w:t>
            </w: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:rsidR="003B13E3" w:rsidRPr="00EA0C86" w:rsidRDefault="00214A6B" w:rsidP="00214A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Методика расчета </w:t>
            </w:r>
          </w:p>
        </w:tc>
      </w:tr>
      <w:tr w:rsidR="003B13E3" w:rsidRPr="00EA0C86" w:rsidTr="00EC7F33">
        <w:trPr>
          <w:trHeight w:val="300"/>
        </w:trPr>
        <w:tc>
          <w:tcPr>
            <w:tcW w:w="486" w:type="dxa"/>
            <w:shd w:val="clear" w:color="auto" w:fill="auto"/>
            <w:vAlign w:val="center"/>
            <w:hideMark/>
          </w:tcPr>
          <w:p w:rsidR="003B13E3" w:rsidRPr="00EA0C86" w:rsidRDefault="003B13E3" w:rsidP="006A4B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C8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058" w:type="dxa"/>
            <w:gridSpan w:val="2"/>
            <w:shd w:val="clear" w:color="auto" w:fill="auto"/>
            <w:vAlign w:val="center"/>
            <w:hideMark/>
          </w:tcPr>
          <w:p w:rsidR="003B13E3" w:rsidRPr="00EA0C86" w:rsidRDefault="003B13E3" w:rsidP="006A4B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C8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3B13E3" w:rsidRPr="00EA0C86" w:rsidRDefault="003B13E3" w:rsidP="006A4B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C8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53" w:type="dxa"/>
            <w:gridSpan w:val="2"/>
            <w:shd w:val="clear" w:color="auto" w:fill="auto"/>
            <w:vAlign w:val="center"/>
            <w:hideMark/>
          </w:tcPr>
          <w:p w:rsidR="003B13E3" w:rsidRPr="00EA0C86" w:rsidRDefault="003B13E3" w:rsidP="006A4B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C8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3B13E3" w:rsidRPr="00EA0C86" w:rsidRDefault="003B13E3" w:rsidP="006A4B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C8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103" w:type="dxa"/>
            <w:shd w:val="clear" w:color="auto" w:fill="auto"/>
            <w:vAlign w:val="center"/>
            <w:hideMark/>
          </w:tcPr>
          <w:p w:rsidR="003B13E3" w:rsidRPr="00EA0C86" w:rsidRDefault="003B13E3" w:rsidP="006A4B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7B672F" w:rsidRPr="00801E60" w:rsidTr="008E1F5C">
        <w:trPr>
          <w:trHeight w:val="300"/>
        </w:trPr>
        <w:tc>
          <w:tcPr>
            <w:tcW w:w="486" w:type="dxa"/>
            <w:shd w:val="clear" w:color="auto" w:fill="auto"/>
            <w:vAlign w:val="center"/>
          </w:tcPr>
          <w:p w:rsidR="007B672F" w:rsidRPr="00801E60" w:rsidRDefault="007B672F" w:rsidP="0080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9" w:type="dxa"/>
            <w:gridSpan w:val="7"/>
            <w:shd w:val="clear" w:color="auto" w:fill="auto"/>
          </w:tcPr>
          <w:p w:rsidR="00AD5C5C" w:rsidRPr="00801E60" w:rsidRDefault="007B672F" w:rsidP="0080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Муниципальная программа </w:t>
            </w:r>
            <w:r w:rsidR="00AD5C5C" w:rsidRPr="00801E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муниципального образования</w:t>
            </w:r>
            <w:r w:rsidRPr="00801E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«Город Астрахань» </w:t>
            </w:r>
          </w:p>
          <w:p w:rsidR="007B672F" w:rsidRPr="00801E60" w:rsidRDefault="007B672F" w:rsidP="004612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«Развитие культуры </w:t>
            </w:r>
            <w:r w:rsidR="004612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муниципального образования</w:t>
            </w:r>
            <w:r w:rsidRPr="00801E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«Город Астрахань»</w:t>
            </w:r>
            <w:r w:rsidR="00AD5C5C" w:rsidRPr="00801E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3B13E3" w:rsidRPr="00801E60" w:rsidTr="004E5424">
        <w:trPr>
          <w:trHeight w:val="300"/>
        </w:trPr>
        <w:tc>
          <w:tcPr>
            <w:tcW w:w="486" w:type="dxa"/>
            <w:vMerge w:val="restart"/>
            <w:shd w:val="clear" w:color="auto" w:fill="auto"/>
            <w:hideMark/>
          </w:tcPr>
          <w:p w:rsidR="003B13E3" w:rsidRPr="00801E60" w:rsidRDefault="003B13E3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58" w:type="dxa"/>
            <w:gridSpan w:val="2"/>
            <w:vMerge w:val="restart"/>
            <w:shd w:val="clear" w:color="auto" w:fill="auto"/>
            <w:hideMark/>
          </w:tcPr>
          <w:p w:rsidR="003B13E3" w:rsidRPr="00801E60" w:rsidRDefault="003B13E3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 муниципальной программы</w:t>
            </w:r>
          </w:p>
          <w:p w:rsidR="003B13E3" w:rsidRPr="00801E60" w:rsidRDefault="003B13E3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Сохранение и развитие культурно - досуговой деятельности, создание условий для обеспечения творческого и культурного развития личности в муниципальном образовании «Город Астрахань»</w:t>
            </w:r>
          </w:p>
        </w:tc>
        <w:tc>
          <w:tcPr>
            <w:tcW w:w="1985" w:type="dxa"/>
            <w:gridSpan w:val="2"/>
            <w:vMerge w:val="restart"/>
            <w:shd w:val="clear" w:color="auto" w:fill="auto"/>
            <w:hideMark/>
          </w:tcPr>
          <w:p w:rsidR="003B13E3" w:rsidRPr="00801E60" w:rsidRDefault="003B13E3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культуры администрации</w:t>
            </w:r>
            <w:r w:rsid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образования  «Город Астрахань»</w:t>
            </w:r>
          </w:p>
          <w:p w:rsidR="003B13E3" w:rsidRPr="00801E60" w:rsidRDefault="003B13E3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B13E3" w:rsidRPr="00801E60" w:rsidRDefault="003B13E3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shd w:val="clear" w:color="auto" w:fill="auto"/>
          </w:tcPr>
          <w:p w:rsidR="00B00267" w:rsidRPr="00B00267" w:rsidRDefault="00B00267" w:rsidP="00B002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002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Показатель 1.</w:t>
            </w:r>
          </w:p>
          <w:p w:rsidR="003B13E3" w:rsidRPr="00B00267" w:rsidRDefault="00B00267" w:rsidP="00B00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</w:pPr>
            <w:r w:rsidRPr="00B00267">
              <w:rPr>
                <w:rFonts w:ascii="Times New Roman" w:hAnsi="Times New Roman" w:cs="Times New Roman"/>
                <w:sz w:val="24"/>
                <w:szCs w:val="24"/>
              </w:rPr>
              <w:t xml:space="preserve">Доля  населения, участвующего в культурно-массовых мероприятиях, организованных учреждениями, подведомственными управлению культуры администрации </w:t>
            </w:r>
            <w:r w:rsidR="004612B5" w:rsidRPr="004612B5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муниципального образования </w:t>
            </w:r>
            <w:r w:rsidR="004612B5">
              <w:rPr>
                <w:rFonts w:ascii="Times New Roman" w:hAnsi="Times New Roman" w:cs="Times New Roman"/>
                <w:sz w:val="24"/>
                <w:szCs w:val="24"/>
              </w:rPr>
              <w:t>«Город Астрахань»</w:t>
            </w:r>
            <w:r w:rsidRPr="00B00267">
              <w:rPr>
                <w:rFonts w:ascii="Times New Roman" w:hAnsi="Times New Roman" w:cs="Times New Roman"/>
                <w:sz w:val="24"/>
                <w:szCs w:val="24"/>
              </w:rPr>
              <w:t>, от общей численности населения города Астрахани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(Н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1)</w:t>
            </w:r>
          </w:p>
        </w:tc>
        <w:tc>
          <w:tcPr>
            <w:tcW w:w="992" w:type="dxa"/>
            <w:shd w:val="clear" w:color="auto" w:fill="auto"/>
          </w:tcPr>
          <w:p w:rsidR="003B13E3" w:rsidRPr="00801E60" w:rsidRDefault="00B00267" w:rsidP="0080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103" w:type="dxa"/>
            <w:shd w:val="clear" w:color="auto" w:fill="auto"/>
          </w:tcPr>
          <w:p w:rsidR="003B13E3" w:rsidRPr="00B30C69" w:rsidRDefault="00B00267" w:rsidP="00801E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C69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B30C6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1 </w:t>
            </w:r>
            <w:r w:rsidRPr="00B30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= </w:t>
            </w:r>
            <w:r w:rsidR="005E2DB6" w:rsidRPr="00B30C69">
              <w:rPr>
                <w:rFonts w:ascii="Times New Roman" w:eastAsia="Times New Roman" w:hAnsi="Times New Roman" w:cs="Times New Roman"/>
                <w:sz w:val="24"/>
                <w:szCs w:val="24"/>
              </w:rPr>
              <w:t>(Н</w:t>
            </w:r>
            <w:r w:rsidR="005E2DB6" w:rsidRPr="00B30C6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МУДОД </w:t>
            </w:r>
            <w:r w:rsidR="005E2DB6" w:rsidRPr="00B30C69">
              <w:rPr>
                <w:rFonts w:ascii="Times New Roman" w:eastAsia="Times New Roman" w:hAnsi="Times New Roman" w:cs="Times New Roman"/>
                <w:sz w:val="24"/>
                <w:szCs w:val="24"/>
              </w:rPr>
              <w:t>+ Н</w:t>
            </w:r>
            <w:r w:rsidR="005E2DB6" w:rsidRPr="00B30C6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ЦГБС </w:t>
            </w:r>
            <w:r w:rsidR="005E2DB6" w:rsidRPr="00B30C69">
              <w:rPr>
                <w:rFonts w:ascii="Times New Roman" w:eastAsia="Times New Roman" w:hAnsi="Times New Roman" w:cs="Times New Roman"/>
                <w:sz w:val="24"/>
                <w:szCs w:val="24"/>
              </w:rPr>
              <w:t>+ Н</w:t>
            </w:r>
            <w:r w:rsidR="005E2DB6" w:rsidRPr="00B30C6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АДК</w:t>
            </w:r>
            <w:r w:rsidR="005E2DB6" w:rsidRPr="00B30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/ Н </w:t>
            </w:r>
            <w:r w:rsidR="005E2DB6" w:rsidRPr="00B30C6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ср </w:t>
            </w:r>
            <w:r w:rsidR="005E2DB6" w:rsidRPr="00B30C6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</w:t>
            </w:r>
            <w:r w:rsidR="005E2DB6" w:rsidRPr="00B30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100%, где:</w:t>
            </w:r>
          </w:p>
          <w:p w:rsidR="005E2DB6" w:rsidRPr="00B30C69" w:rsidRDefault="00CB0CA3" w:rsidP="00CB0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B30C6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Н</w:t>
            </w:r>
            <w:r w:rsidRPr="00B30C69">
              <w:rPr>
                <w:rFonts w:ascii="Times New Roman" w:hAnsi="Times New Roman" w:cs="Times New Roman"/>
                <w:sz w:val="24"/>
                <w:szCs w:val="24"/>
                <w:vertAlign w:val="subscript"/>
                <w:lang w:eastAsia="ar-SA"/>
              </w:rPr>
              <w:t xml:space="preserve">МУДОД </w:t>
            </w:r>
            <w:r w:rsidRPr="00B30C6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– количество посетителей культурно-массовых мероприятий, организованных муниципальными учреждениями дополнительного образования в области искусств;</w:t>
            </w:r>
          </w:p>
          <w:p w:rsidR="00CB0CA3" w:rsidRPr="00B30C69" w:rsidRDefault="00CB0CA3" w:rsidP="00CB0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B30C69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B30C6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ЦГБС </w:t>
            </w:r>
            <w:r w:rsidRPr="00B30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B30C6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количество посетителей культурно-массовых мероприятий, организованных МКУК «ЦГБС»;</w:t>
            </w:r>
          </w:p>
          <w:p w:rsidR="00CB0CA3" w:rsidRDefault="00CB0CA3" w:rsidP="00CB0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B30C69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B30C6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АДК  </w:t>
            </w:r>
            <w:r w:rsidRPr="00B30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B30C6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количество посетителей культурно-массовых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мероприятий, организованных МБУК «АДК «Аркадия»;</w:t>
            </w:r>
          </w:p>
          <w:p w:rsidR="00CB0CA3" w:rsidRDefault="00CB0CA3" w:rsidP="00CB0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lastRenderedPageBreak/>
              <w:t xml:space="preserve">Н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eastAsia="ar-SA"/>
              </w:rPr>
              <w:t xml:space="preserve">ср 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– среднегодовая численность населения МО «Город Астрахань»</w:t>
            </w:r>
          </w:p>
          <w:p w:rsidR="00CB0CA3" w:rsidRDefault="00CB0CA3" w:rsidP="00CB0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CB0CA3" w:rsidRPr="00CB0CA3" w:rsidRDefault="00CB0CA3" w:rsidP="00B30C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Источники:</w:t>
            </w:r>
            <w:r w:rsidR="00B30C6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отчеты учреждений, официальные статистические данные </w:t>
            </w:r>
          </w:p>
        </w:tc>
      </w:tr>
      <w:tr w:rsidR="003B13E3" w:rsidRPr="00801E60" w:rsidTr="004E5424">
        <w:trPr>
          <w:trHeight w:val="285"/>
        </w:trPr>
        <w:tc>
          <w:tcPr>
            <w:tcW w:w="486" w:type="dxa"/>
            <w:vMerge/>
            <w:hideMark/>
          </w:tcPr>
          <w:p w:rsidR="003B13E3" w:rsidRPr="00801E60" w:rsidRDefault="003B13E3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8" w:type="dxa"/>
            <w:gridSpan w:val="2"/>
            <w:vMerge/>
            <w:hideMark/>
          </w:tcPr>
          <w:p w:rsidR="003B13E3" w:rsidRPr="00801E60" w:rsidRDefault="003B13E3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/>
            <w:shd w:val="clear" w:color="auto" w:fill="auto"/>
            <w:hideMark/>
          </w:tcPr>
          <w:p w:rsidR="003B13E3" w:rsidRPr="00801E60" w:rsidRDefault="003B13E3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shd w:val="clear" w:color="auto" w:fill="auto"/>
            <w:hideMark/>
          </w:tcPr>
          <w:p w:rsidR="003B13E3" w:rsidRPr="00801E60" w:rsidRDefault="003B13E3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Показатель 2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3B13E3" w:rsidRPr="00801E60" w:rsidRDefault="003B13E3" w:rsidP="00EC7F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жителей, пользующихся услугами </w:t>
            </w:r>
            <w:r w:rsid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муниципальных 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учреждени</w:t>
            </w:r>
            <w:r w:rsidR="00EC7F33">
              <w:rPr>
                <w:rFonts w:ascii="Times New Roman" w:eastAsia="Times New Roman" w:hAnsi="Times New Roman" w:cs="Times New Roman"/>
                <w:sz w:val="24"/>
                <w:szCs w:val="24"/>
              </w:rPr>
              <w:t>й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дополнительного образования в области искусств и МКУК «ЦГБС»</w:t>
            </w:r>
            <w:r w:rsidR="00BA6E5A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14A6B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(Н</w:t>
            </w:r>
            <w:r w:rsidR="00B00267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="00214A6B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  <w:shd w:val="clear" w:color="auto" w:fill="auto"/>
            <w:hideMark/>
          </w:tcPr>
          <w:p w:rsidR="003B13E3" w:rsidRPr="00801E60" w:rsidRDefault="00EC7F33" w:rsidP="0080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="006A1186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ел.</w:t>
            </w:r>
          </w:p>
        </w:tc>
        <w:tc>
          <w:tcPr>
            <w:tcW w:w="5103" w:type="dxa"/>
            <w:shd w:val="clear" w:color="auto" w:fill="auto"/>
            <w:hideMark/>
          </w:tcPr>
          <w:p w:rsidR="00214A6B" w:rsidRPr="00801E60" w:rsidRDefault="00214A6B" w:rsidP="00801E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Н</w:t>
            </w:r>
            <w:r w:rsidR="00B00267">
              <w:rPr>
                <w:rFonts w:ascii="Times New Roman" w:hAnsi="Times New Roman" w:cs="Times New Roman"/>
                <w:sz w:val="24"/>
                <w:szCs w:val="24"/>
                <w:vertAlign w:val="subscript"/>
                <w:lang w:eastAsia="ar-SA"/>
              </w:rPr>
              <w:t>2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= Н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vertAlign w:val="subscript"/>
                <w:lang w:eastAsia="ar-SA"/>
              </w:rPr>
              <w:t>МУДОД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+ Н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vertAlign w:val="subscript"/>
                <w:lang w:eastAsia="ar-SA"/>
              </w:rPr>
              <w:t xml:space="preserve">ЦГБС 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, где:</w:t>
            </w:r>
          </w:p>
          <w:p w:rsidR="00214A6B" w:rsidRPr="00801E60" w:rsidRDefault="00214A6B" w:rsidP="00801E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Н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vertAlign w:val="subscript"/>
                <w:lang w:eastAsia="ar-SA"/>
              </w:rPr>
              <w:t xml:space="preserve">МУДОД 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- количество обучающихся в учреждениях дополнительного образования в области искусств;</w:t>
            </w:r>
          </w:p>
          <w:p w:rsidR="00214A6B" w:rsidRDefault="00214A6B" w:rsidP="00801E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Н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vertAlign w:val="subscript"/>
                <w:lang w:eastAsia="ar-SA"/>
              </w:rPr>
              <w:t>ЦГБС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– количество читателей (взрослое и детское население)</w:t>
            </w:r>
          </w:p>
          <w:p w:rsidR="00801E60" w:rsidRPr="00801E60" w:rsidRDefault="00801E60" w:rsidP="00801E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214A6B" w:rsidRPr="00801E60" w:rsidRDefault="00214A6B" w:rsidP="00801E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Источник</w:t>
            </w:r>
            <w:r w:rsid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: </w:t>
            </w:r>
          </w:p>
          <w:p w:rsidR="00214A6B" w:rsidRPr="00615BA4" w:rsidRDefault="00214A6B" w:rsidP="00615BA4">
            <w:pPr>
              <w:pStyle w:val="1"/>
              <w:spacing w:before="0" w:beforeAutospacing="0" w:after="0" w:afterAutospacing="0"/>
              <w:jc w:val="both"/>
              <w:rPr>
                <w:b w:val="0"/>
                <w:sz w:val="24"/>
                <w:szCs w:val="24"/>
              </w:rPr>
            </w:pPr>
            <w:r w:rsidRPr="00615BA4">
              <w:rPr>
                <w:b w:val="0"/>
                <w:sz w:val="24"/>
                <w:szCs w:val="24"/>
                <w:lang w:eastAsia="ar-SA"/>
              </w:rPr>
              <w:t>- форма статистической отчетности 1-ДО</w:t>
            </w:r>
            <w:r w:rsidR="00615BA4">
              <w:rPr>
                <w:b w:val="0"/>
                <w:sz w:val="24"/>
                <w:szCs w:val="24"/>
                <w:lang w:eastAsia="ar-SA"/>
              </w:rPr>
              <w:t xml:space="preserve"> «</w:t>
            </w:r>
            <w:r w:rsidR="00615BA4" w:rsidRPr="00615BA4">
              <w:rPr>
                <w:b w:val="0"/>
                <w:sz w:val="24"/>
                <w:szCs w:val="24"/>
              </w:rPr>
              <w:t>Сведения об учреждении дополнительного образования детей</w:t>
            </w:r>
            <w:r w:rsidR="00615BA4">
              <w:rPr>
                <w:b w:val="0"/>
                <w:sz w:val="24"/>
                <w:szCs w:val="24"/>
              </w:rPr>
              <w:t>»;</w:t>
            </w:r>
          </w:p>
          <w:p w:rsidR="003B13E3" w:rsidRDefault="00214A6B" w:rsidP="00615B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- с</w:t>
            </w:r>
            <w:r w:rsidR="00CA53EF"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вод годовых сведений об общедоступных </w:t>
            </w:r>
            <w:r w:rsidR="00901ED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(</w:t>
            </w:r>
            <w:r w:rsidR="00CA53EF"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публичных</w:t>
            </w:r>
            <w:r w:rsidR="00901ED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)</w:t>
            </w:r>
            <w:r w:rsidR="00CA53EF"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библиотеках системы Минкультуры РФ</w:t>
            </w:r>
            <w:r w:rsidR="00901ED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;</w:t>
            </w:r>
          </w:p>
          <w:p w:rsidR="00901ED8" w:rsidRPr="00801E60" w:rsidRDefault="00901ED8" w:rsidP="00615B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- официальная отчетность учреждений</w:t>
            </w:r>
          </w:p>
        </w:tc>
      </w:tr>
      <w:tr w:rsidR="003B13E3" w:rsidRPr="00801E60" w:rsidTr="004E5424">
        <w:trPr>
          <w:trHeight w:val="285"/>
        </w:trPr>
        <w:tc>
          <w:tcPr>
            <w:tcW w:w="486" w:type="dxa"/>
            <w:vMerge/>
            <w:hideMark/>
          </w:tcPr>
          <w:p w:rsidR="003B13E3" w:rsidRPr="00801E60" w:rsidRDefault="003B13E3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8" w:type="dxa"/>
            <w:gridSpan w:val="2"/>
            <w:vMerge/>
            <w:hideMark/>
          </w:tcPr>
          <w:p w:rsidR="003B13E3" w:rsidRPr="00801E60" w:rsidRDefault="003B13E3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/>
            <w:shd w:val="clear" w:color="auto" w:fill="auto"/>
            <w:hideMark/>
          </w:tcPr>
          <w:p w:rsidR="003B13E3" w:rsidRPr="00801E60" w:rsidRDefault="003B13E3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shd w:val="clear" w:color="auto" w:fill="auto"/>
            <w:hideMark/>
          </w:tcPr>
          <w:p w:rsidR="003B13E3" w:rsidRPr="00801E60" w:rsidRDefault="003B13E3" w:rsidP="00801E6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Показатель 3.</w:t>
            </w:r>
          </w:p>
          <w:p w:rsidR="003B13E3" w:rsidRPr="00801E60" w:rsidRDefault="003B13E3" w:rsidP="00801E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hAnsi="Times New Roman" w:cs="Times New Roman"/>
                <w:sz w:val="24"/>
                <w:szCs w:val="24"/>
              </w:rPr>
              <w:t xml:space="preserve">Доля </w:t>
            </w:r>
            <w:r w:rsidR="00801E60" w:rsidRPr="00801E60">
              <w:rPr>
                <w:rFonts w:ascii="Times New Roman" w:hAnsi="Times New Roman" w:cs="Times New Roman"/>
                <w:sz w:val="24"/>
                <w:szCs w:val="24"/>
              </w:rPr>
              <w:t xml:space="preserve"> нового оборудования от общего</w:t>
            </w:r>
            <w:r w:rsidRPr="00801E60">
              <w:rPr>
                <w:rFonts w:ascii="Times New Roman" w:hAnsi="Times New Roman" w:cs="Times New Roman"/>
                <w:sz w:val="24"/>
                <w:szCs w:val="24"/>
              </w:rPr>
              <w:t xml:space="preserve"> числа материально-технического оснащения подведомственных управлению культуры администрации</w:t>
            </w:r>
            <w:r w:rsidR="004612B5">
              <w:t xml:space="preserve"> </w:t>
            </w:r>
            <w:r w:rsidR="004612B5" w:rsidRPr="004612B5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</w:t>
            </w:r>
            <w:r w:rsidR="004612B5">
              <w:rPr>
                <w:rFonts w:ascii="Times New Roman" w:hAnsi="Times New Roman" w:cs="Times New Roman"/>
                <w:sz w:val="24"/>
                <w:szCs w:val="24"/>
              </w:rPr>
              <w:t xml:space="preserve"> «Город Астрахань»</w:t>
            </w:r>
            <w:r w:rsidRPr="00801E60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</w:t>
            </w:r>
            <w:r w:rsidR="00214A6B" w:rsidRPr="00801E60">
              <w:rPr>
                <w:rFonts w:ascii="Times New Roman" w:hAnsi="Times New Roman" w:cs="Times New Roman"/>
                <w:sz w:val="24"/>
                <w:szCs w:val="24"/>
              </w:rPr>
              <w:t xml:space="preserve"> (Н</w:t>
            </w:r>
            <w:r w:rsidR="00B0026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="00214A6B" w:rsidRPr="00801E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  <w:shd w:val="clear" w:color="auto" w:fill="auto"/>
            <w:hideMark/>
          </w:tcPr>
          <w:p w:rsidR="003B13E3" w:rsidRPr="00801E60" w:rsidRDefault="003B13E3" w:rsidP="0080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103" w:type="dxa"/>
            <w:shd w:val="clear" w:color="auto" w:fill="auto"/>
            <w:hideMark/>
          </w:tcPr>
          <w:p w:rsidR="003B13E3" w:rsidRPr="00801E60" w:rsidRDefault="00214A6B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="00B00267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(</w:t>
            </w:r>
            <w:r w:rsidR="00F86436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D2AFC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E86D84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D2AFC"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до. пр </w:t>
            </w:r>
            <w:r w:rsidR="002D2AFC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  <w:r w:rsidR="002D2AFC"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  </w:t>
            </w:r>
            <w:r w:rsidR="002D2AFC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E86D84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D2AFC"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бс. пр </w:t>
            </w:r>
            <w:r w:rsidR="002D2AFC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+ П</w:t>
            </w:r>
            <w:r w:rsidR="00E86D84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D2AFC"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адк. пр</w:t>
            </w:r>
            <w:r w:rsidR="002D2AFC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) / (П</w:t>
            </w:r>
            <w:r w:rsidR="00E86D84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86D84"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до.</w:t>
            </w:r>
            <w:r w:rsidR="00F86436"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 w:rsidR="00E86D84"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об </w:t>
            </w:r>
            <w:r w:rsidR="002D2AFC"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 w:rsidR="002D2AFC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  <w:r w:rsidR="002D2AFC"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  </w:t>
            </w:r>
            <w:r w:rsidR="00E86D84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E86D84"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бс.</w:t>
            </w:r>
            <w:r w:rsidR="002D2AFC"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об</w:t>
            </w:r>
            <w:r w:rsidR="00E86D84"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.</w:t>
            </w:r>
            <w:r w:rsidR="002D2AFC"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 w:rsidR="002D2AFC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+ П</w:t>
            </w:r>
            <w:r w:rsidR="00F86436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86D84"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адк. об</w:t>
            </w:r>
            <w:r w:rsidR="002D2AFC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="00E86D84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86436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86D84" w:rsidRPr="00801E6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</w:t>
            </w:r>
            <w:r w:rsidR="00E86D84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86436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100 %, где:</w:t>
            </w:r>
          </w:p>
          <w:p w:rsidR="00F86436" w:rsidRPr="00801E60" w:rsidRDefault="00F86436" w:rsidP="00801E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 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до. пр  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- количество нового оборудования (мебельного, музыкального, компьютерного), приобретенного муниципальными учреждениями дополнительного образования детей в области искусств;</w:t>
            </w:r>
          </w:p>
          <w:p w:rsidR="00F86436" w:rsidRPr="00801E60" w:rsidRDefault="00F86436" w:rsidP="00801E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 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бс. пр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количество нового оборудования (мебельного, компьютерного), приобретенного МКУК «ЦГБС»;</w:t>
            </w:r>
          </w:p>
          <w:p w:rsidR="00F86436" w:rsidRPr="00801E60" w:rsidRDefault="00F86436" w:rsidP="00801E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 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адк. пр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количество нового оборудования (мебельного, музыкального, компьютерного), приобретенного МБУК «АДК «Аркадия»;</w:t>
            </w:r>
          </w:p>
          <w:p w:rsidR="00801E60" w:rsidRPr="00801E60" w:rsidRDefault="00F86436" w:rsidP="00801E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 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до. об  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- общее количество материально-технического оснащения</w:t>
            </w:r>
            <w:r w:rsidR="00801E60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муниципальных </w:t>
            </w:r>
            <w:r w:rsidR="00801E60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учреждений дополнительного образования детей в области искусств;</w:t>
            </w:r>
          </w:p>
          <w:p w:rsidR="00801E60" w:rsidRPr="00801E60" w:rsidRDefault="00801E60" w:rsidP="00801E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бс.об 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общее количество материально-технического оснащения МКУК «ЦГБС»;</w:t>
            </w:r>
          </w:p>
          <w:p w:rsidR="00801E60" w:rsidRPr="00801E60" w:rsidRDefault="00801E60" w:rsidP="00801E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 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адк. об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общее количество материально-технического оснащения МБУК «АДК </w:t>
            </w:r>
            <w:bookmarkStart w:id="0" w:name="_GoBack"/>
            <w:bookmarkEnd w:id="0"/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«Аркадия»</w:t>
            </w:r>
          </w:p>
          <w:p w:rsidR="00801E60" w:rsidRPr="00801E60" w:rsidRDefault="00801E60" w:rsidP="00801E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D2AFC" w:rsidRPr="00801E60" w:rsidRDefault="00801E60" w:rsidP="00801E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Источник: официальная статистика, отчеты учреждений</w:t>
            </w:r>
          </w:p>
        </w:tc>
      </w:tr>
      <w:tr w:rsidR="00B00267" w:rsidRPr="00801E60" w:rsidTr="004E5424">
        <w:trPr>
          <w:trHeight w:val="345"/>
        </w:trPr>
        <w:tc>
          <w:tcPr>
            <w:tcW w:w="486" w:type="dxa"/>
            <w:shd w:val="clear" w:color="auto" w:fill="auto"/>
            <w:hideMark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3058" w:type="dxa"/>
            <w:gridSpan w:val="2"/>
            <w:shd w:val="clear" w:color="auto" w:fill="auto"/>
            <w:hideMark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Задача 1 муниципальной программы</w:t>
            </w:r>
          </w:p>
          <w:p w:rsidR="00B00267" w:rsidRPr="00801E60" w:rsidRDefault="006D507A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07A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необходимых условий для качественной деятельности муниципальных учреждений культуры и учреждений дополнительного образования в области искусств, а также осуществление эффективной координации их деятельности</w:t>
            </w:r>
          </w:p>
        </w:tc>
        <w:tc>
          <w:tcPr>
            <w:tcW w:w="1985" w:type="dxa"/>
            <w:gridSpan w:val="2"/>
            <w:shd w:val="clear" w:color="auto" w:fill="auto"/>
            <w:hideMark/>
          </w:tcPr>
          <w:p w:rsidR="004612B5" w:rsidRPr="00801E60" w:rsidRDefault="004612B5" w:rsidP="00461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культуры администрации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образования  «Город Астрахань»</w:t>
            </w:r>
          </w:p>
          <w:p w:rsidR="004612B5" w:rsidRPr="00801E60" w:rsidRDefault="004612B5" w:rsidP="00461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shd w:val="clear" w:color="auto" w:fill="auto"/>
          </w:tcPr>
          <w:p w:rsidR="00B00267" w:rsidRPr="00801E60" w:rsidRDefault="00B00267" w:rsidP="004424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Показатель 1.</w:t>
            </w:r>
          </w:p>
          <w:p w:rsidR="00B00267" w:rsidRPr="00801E60" w:rsidRDefault="00B00267" w:rsidP="004424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hAnsi="Times New Roman" w:cs="Times New Roman"/>
                <w:sz w:val="24"/>
                <w:szCs w:val="24"/>
              </w:rPr>
              <w:t>Степень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сполнения муниципальных заданий </w:t>
            </w:r>
            <w:r w:rsidRPr="00801E60">
              <w:rPr>
                <w:rFonts w:ascii="Times New Roman" w:hAnsi="Times New Roman" w:cs="Times New Roman"/>
                <w:sz w:val="24"/>
                <w:szCs w:val="24"/>
              </w:rPr>
              <w:t>муниципальными учреждениями дополнительного образования в области и</w:t>
            </w:r>
            <w:r w:rsidR="004612B5">
              <w:rPr>
                <w:rFonts w:ascii="Times New Roman" w:hAnsi="Times New Roman" w:cs="Times New Roman"/>
                <w:sz w:val="24"/>
                <w:szCs w:val="24"/>
              </w:rPr>
              <w:t>скусств и учреждениями культуры</w:t>
            </w:r>
            <w:r w:rsidRPr="00801E60">
              <w:rPr>
                <w:rFonts w:ascii="Times New Roman" w:hAnsi="Times New Roman" w:cs="Times New Roman"/>
                <w:sz w:val="24"/>
                <w:szCs w:val="24"/>
              </w:rPr>
              <w:t xml:space="preserve"> города Астрахани, подведомственными управлению культуры администрации</w:t>
            </w:r>
            <w:r w:rsidR="004612B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образования «Город Астрахань»</w:t>
            </w:r>
          </w:p>
        </w:tc>
        <w:tc>
          <w:tcPr>
            <w:tcW w:w="992" w:type="dxa"/>
            <w:shd w:val="clear" w:color="auto" w:fill="auto"/>
          </w:tcPr>
          <w:p w:rsidR="00B00267" w:rsidRPr="00801E60" w:rsidRDefault="00B00267" w:rsidP="00442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103" w:type="dxa"/>
            <w:shd w:val="clear" w:color="auto" w:fill="auto"/>
          </w:tcPr>
          <w:p w:rsidR="00B00267" w:rsidRPr="00801E60" w:rsidRDefault="00B00267" w:rsidP="004424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Информация по показателю основывается на отчетах учреждений по исполнению муниципального задания за отчетный период</w:t>
            </w:r>
          </w:p>
        </w:tc>
      </w:tr>
      <w:tr w:rsidR="00B00267" w:rsidRPr="00801E60" w:rsidTr="004E5424">
        <w:trPr>
          <w:trHeight w:val="345"/>
        </w:trPr>
        <w:tc>
          <w:tcPr>
            <w:tcW w:w="486" w:type="dxa"/>
            <w:shd w:val="clear" w:color="auto" w:fill="auto"/>
            <w:hideMark/>
          </w:tcPr>
          <w:p w:rsidR="00B00267" w:rsidRPr="00801E60" w:rsidRDefault="00B00267" w:rsidP="00B002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8" w:type="dxa"/>
            <w:gridSpan w:val="2"/>
            <w:shd w:val="clear" w:color="auto" w:fill="auto"/>
            <w:hideMark/>
          </w:tcPr>
          <w:p w:rsidR="00B00267" w:rsidRPr="00801E60" w:rsidRDefault="00B00267" w:rsidP="00B002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Задача 2 муниципальной программы</w:t>
            </w:r>
          </w:p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культурно - досуговой деятельности на территории </w:t>
            </w:r>
            <w:r w:rsidR="004612B5" w:rsidRPr="004612B5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</w:t>
            </w:r>
            <w:r w:rsidRPr="00801E60">
              <w:rPr>
                <w:rFonts w:ascii="Times New Roman" w:hAnsi="Times New Roman" w:cs="Times New Roman"/>
                <w:sz w:val="24"/>
                <w:szCs w:val="24"/>
              </w:rPr>
              <w:t xml:space="preserve"> «Город Астрахань»</w:t>
            </w:r>
          </w:p>
        </w:tc>
        <w:tc>
          <w:tcPr>
            <w:tcW w:w="1985" w:type="dxa"/>
            <w:gridSpan w:val="2"/>
            <w:shd w:val="clear" w:color="auto" w:fill="auto"/>
            <w:hideMark/>
          </w:tcPr>
          <w:p w:rsidR="004612B5" w:rsidRPr="004612B5" w:rsidRDefault="004612B5" w:rsidP="00461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культуры администрации муниципального образования  «Город Астрахань»</w:t>
            </w:r>
          </w:p>
          <w:p w:rsidR="00B00267" w:rsidRPr="00801E60" w:rsidRDefault="004612B5" w:rsidP="00461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00267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="00B00267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МБУК «АДК «Аркадия»</w:t>
            </w:r>
            <w:r w:rsidR="00B00267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="00B00267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111" w:type="dxa"/>
            <w:shd w:val="clear" w:color="auto" w:fill="auto"/>
          </w:tcPr>
          <w:p w:rsidR="00B00267" w:rsidRPr="00801E60" w:rsidRDefault="00B00267" w:rsidP="009A58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Показатель 1</w:t>
            </w:r>
          </w:p>
          <w:p w:rsidR="00B00267" w:rsidRPr="00801E60" w:rsidRDefault="00B00267" w:rsidP="009A58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жителей, вовлеченных в культурно - досуговую деятельность </w:t>
            </w:r>
            <w:r w:rsidR="004612B5" w:rsidRP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муниципального образования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«Город Астрахань»</w:t>
            </w:r>
          </w:p>
          <w:p w:rsidR="00B00267" w:rsidRPr="00801E60" w:rsidRDefault="00B00267" w:rsidP="009A58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B00267" w:rsidRPr="00801E60" w:rsidRDefault="00B00267" w:rsidP="009A5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ел.</w:t>
            </w:r>
          </w:p>
        </w:tc>
        <w:tc>
          <w:tcPr>
            <w:tcW w:w="5103" w:type="dxa"/>
            <w:shd w:val="clear" w:color="auto" w:fill="auto"/>
          </w:tcPr>
          <w:p w:rsidR="00B00267" w:rsidRPr="00801E60" w:rsidRDefault="00B00267" w:rsidP="009A58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Значение из формы статистической отчетности 7 – НК «Сведения об организации культурно - досугового типа», официальная отчетность МБУК «АДК «Аркадия»</w:t>
            </w:r>
          </w:p>
          <w:p w:rsidR="00B00267" w:rsidRPr="00801E60" w:rsidRDefault="00B00267" w:rsidP="009A58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B00267" w:rsidRPr="00801E60" w:rsidTr="004E5424">
        <w:trPr>
          <w:trHeight w:val="345"/>
        </w:trPr>
        <w:tc>
          <w:tcPr>
            <w:tcW w:w="486" w:type="dxa"/>
            <w:shd w:val="clear" w:color="auto" w:fill="auto"/>
            <w:hideMark/>
          </w:tcPr>
          <w:p w:rsidR="00B00267" w:rsidRPr="00801E60" w:rsidRDefault="00B00267" w:rsidP="00B002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058" w:type="dxa"/>
            <w:gridSpan w:val="2"/>
            <w:shd w:val="clear" w:color="auto" w:fill="auto"/>
            <w:hideMark/>
          </w:tcPr>
          <w:p w:rsidR="00B00267" w:rsidRPr="00801E60" w:rsidRDefault="00B00267" w:rsidP="00B002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Задача 3 муниципальной программы</w:t>
            </w:r>
          </w:p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Организация предоставления образовательных услуг муниципальными учреждениями дополнительного образования в области искусств</w:t>
            </w:r>
          </w:p>
        </w:tc>
        <w:tc>
          <w:tcPr>
            <w:tcW w:w="1985" w:type="dxa"/>
            <w:gridSpan w:val="2"/>
            <w:shd w:val="clear" w:color="auto" w:fill="auto"/>
            <w:hideMark/>
          </w:tcPr>
          <w:p w:rsidR="004612B5" w:rsidRPr="004612B5" w:rsidRDefault="004612B5" w:rsidP="00461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Управление культуры </w:t>
            </w:r>
            <w:r w:rsidRP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администрации муниципального образования  «Город Астрахань»</w:t>
            </w:r>
          </w:p>
          <w:p w:rsidR="00B00267" w:rsidRPr="00801E60" w:rsidRDefault="004612B5" w:rsidP="00461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00267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="00B00267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МБУДО «ДМШ № 1 г. Астрахани», «ДМШ № 4 г. Астрахани», «ДШИ № 1 г. Астрахани», </w:t>
            </w:r>
          </w:p>
          <w:p w:rsidR="00B00267" w:rsidRPr="00801E60" w:rsidRDefault="00B00267" w:rsidP="00EC7F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«ДШИ № 2 г. Астрахани», «ДШИ № 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 Астрахани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«ДШИ № 11 г. 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Астрахани», «ДШИ № 20 г. Астрахани»,</w:t>
            </w:r>
          </w:p>
          <w:p w:rsidR="00B00267" w:rsidRPr="00801E60" w:rsidRDefault="00B00267" w:rsidP="00EC7F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«ДШИ № 22 г. Астрахани», «ДХШ № 1 г. Астрахани», «ДХШ № 9 г. Астрахани»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МБУДО г. Астрахани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«ДШИ имени М.П. Максаковой»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111" w:type="dxa"/>
            <w:shd w:val="clear" w:color="auto" w:fill="auto"/>
          </w:tcPr>
          <w:p w:rsidR="00B00267" w:rsidRPr="00801E60" w:rsidRDefault="003024F0" w:rsidP="00801E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Показатель 1</w:t>
            </w:r>
            <w:r w:rsidR="00B00267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B00267" w:rsidRPr="00801E60" w:rsidRDefault="00B00267" w:rsidP="004612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обучающихся в  </w:t>
            </w:r>
            <w:r w:rsid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муниципальных 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учреждениях дополнительного образования в области искусств </w:t>
            </w:r>
          </w:p>
        </w:tc>
        <w:tc>
          <w:tcPr>
            <w:tcW w:w="992" w:type="dxa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ч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ел.</w:t>
            </w:r>
          </w:p>
        </w:tc>
        <w:tc>
          <w:tcPr>
            <w:tcW w:w="5103" w:type="dxa"/>
            <w:shd w:val="clear" w:color="auto" w:fill="auto"/>
          </w:tcPr>
          <w:p w:rsidR="00B00267" w:rsidRPr="00615BA4" w:rsidRDefault="00B00267" w:rsidP="00615BA4">
            <w:pPr>
              <w:pStyle w:val="1"/>
              <w:spacing w:before="0" w:beforeAutospacing="0" w:after="0" w:afterAutospacing="0"/>
              <w:jc w:val="both"/>
              <w:rPr>
                <w:b w:val="0"/>
                <w:sz w:val="24"/>
                <w:szCs w:val="24"/>
              </w:rPr>
            </w:pPr>
            <w:r w:rsidRPr="00615BA4">
              <w:rPr>
                <w:b w:val="0"/>
                <w:sz w:val="24"/>
                <w:szCs w:val="24"/>
                <w:lang w:eastAsia="ar-SA"/>
              </w:rPr>
              <w:t xml:space="preserve">Значение из </w:t>
            </w:r>
            <w:r>
              <w:rPr>
                <w:b w:val="0"/>
                <w:sz w:val="24"/>
                <w:szCs w:val="24"/>
                <w:lang w:eastAsia="ar-SA"/>
              </w:rPr>
              <w:t>формы</w:t>
            </w:r>
            <w:r w:rsidRPr="00615BA4">
              <w:rPr>
                <w:b w:val="0"/>
                <w:sz w:val="24"/>
                <w:szCs w:val="24"/>
                <w:lang w:eastAsia="ar-SA"/>
              </w:rPr>
              <w:t xml:space="preserve"> статистической отчетности 1-ДО</w:t>
            </w:r>
            <w:r>
              <w:rPr>
                <w:b w:val="0"/>
                <w:sz w:val="24"/>
                <w:szCs w:val="24"/>
                <w:lang w:eastAsia="ar-SA"/>
              </w:rPr>
              <w:t xml:space="preserve"> «</w:t>
            </w:r>
            <w:r w:rsidRPr="00615BA4">
              <w:rPr>
                <w:b w:val="0"/>
                <w:sz w:val="24"/>
                <w:szCs w:val="24"/>
              </w:rPr>
              <w:t xml:space="preserve">Сведения об учреждении </w:t>
            </w:r>
            <w:r w:rsidRPr="00615BA4">
              <w:rPr>
                <w:b w:val="0"/>
                <w:sz w:val="24"/>
                <w:szCs w:val="24"/>
              </w:rPr>
              <w:lastRenderedPageBreak/>
              <w:t>дополнительного образования детей</w:t>
            </w:r>
            <w:r>
              <w:rPr>
                <w:b w:val="0"/>
                <w:sz w:val="24"/>
                <w:szCs w:val="24"/>
              </w:rPr>
              <w:t xml:space="preserve">», </w:t>
            </w:r>
            <w:r w:rsidRPr="00F33B9B">
              <w:rPr>
                <w:b w:val="0"/>
                <w:sz w:val="24"/>
                <w:szCs w:val="24"/>
                <w:lang w:eastAsia="ar-SA"/>
              </w:rPr>
              <w:t>официальная отчетность</w:t>
            </w:r>
            <w:r>
              <w:rPr>
                <w:b w:val="0"/>
                <w:sz w:val="24"/>
                <w:szCs w:val="24"/>
              </w:rPr>
              <w:t xml:space="preserve"> учреждений</w:t>
            </w:r>
          </w:p>
          <w:p w:rsidR="00B00267" w:rsidRPr="00801E60" w:rsidRDefault="00B00267" w:rsidP="00801E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B00267" w:rsidRPr="00801E60" w:rsidTr="004E5424">
        <w:trPr>
          <w:trHeight w:val="345"/>
        </w:trPr>
        <w:tc>
          <w:tcPr>
            <w:tcW w:w="486" w:type="dxa"/>
            <w:shd w:val="clear" w:color="auto" w:fill="auto"/>
            <w:hideMark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3058" w:type="dxa"/>
            <w:gridSpan w:val="2"/>
            <w:shd w:val="clear" w:color="auto" w:fill="auto"/>
            <w:hideMark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Задача 4</w:t>
            </w: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муниципальной программы</w:t>
            </w:r>
          </w:p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предоставления услуг в </w:t>
            </w:r>
            <w:r w:rsidRPr="00801E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сфере библиотечного обслуживания населения </w:t>
            </w:r>
            <w:r w:rsidR="004612B5" w:rsidRPr="004612B5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</w:t>
            </w:r>
            <w:r w:rsidRPr="00801E60">
              <w:rPr>
                <w:rFonts w:ascii="Times New Roman" w:hAnsi="Times New Roman" w:cs="Times New Roman"/>
                <w:sz w:val="24"/>
                <w:szCs w:val="24"/>
              </w:rPr>
              <w:t xml:space="preserve"> «Город Астрахань»</w:t>
            </w:r>
          </w:p>
        </w:tc>
        <w:tc>
          <w:tcPr>
            <w:tcW w:w="1985" w:type="dxa"/>
            <w:gridSpan w:val="2"/>
            <w:shd w:val="clear" w:color="auto" w:fill="auto"/>
            <w:hideMark/>
          </w:tcPr>
          <w:p w:rsidR="004612B5" w:rsidRPr="004612B5" w:rsidRDefault="004612B5" w:rsidP="00461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Управление культуры администрации муниципального </w:t>
            </w:r>
            <w:r w:rsidRP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образования  «Город Астрахань»</w:t>
            </w:r>
          </w:p>
          <w:p w:rsidR="00B00267" w:rsidRPr="00801E60" w:rsidRDefault="004612B5" w:rsidP="00461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00267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="00B00267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МКУК «ЦГБС»</w:t>
            </w:r>
            <w:r w:rsidR="00B00267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111" w:type="dxa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Показатель 1.</w:t>
            </w:r>
          </w:p>
          <w:p w:rsidR="00B00267" w:rsidRPr="00801E60" w:rsidRDefault="00B00267" w:rsidP="00801E6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читателей МКУК «ЦГБС» </w:t>
            </w:r>
          </w:p>
        </w:tc>
        <w:tc>
          <w:tcPr>
            <w:tcW w:w="992" w:type="dxa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ел.</w:t>
            </w:r>
          </w:p>
        </w:tc>
        <w:tc>
          <w:tcPr>
            <w:tcW w:w="5103" w:type="dxa"/>
            <w:shd w:val="clear" w:color="auto" w:fill="auto"/>
          </w:tcPr>
          <w:p w:rsidR="00B00267" w:rsidRPr="00801E60" w:rsidRDefault="00B00267" w:rsidP="00901ED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Значение из 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свод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а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годовых сведений об общедоступных 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(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публичных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)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библиотеках системы Минкультуры РФ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, официальная отчетность МКУК «ЦГБС»</w:t>
            </w:r>
          </w:p>
        </w:tc>
      </w:tr>
      <w:tr w:rsidR="00B00267" w:rsidRPr="00801E60" w:rsidTr="008E1F5C">
        <w:trPr>
          <w:trHeight w:val="345"/>
        </w:trPr>
        <w:tc>
          <w:tcPr>
            <w:tcW w:w="15735" w:type="dxa"/>
            <w:gridSpan w:val="8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Подпрограмма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№ 1</w:t>
            </w: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«Развитие культурно - досуговой деятельности на территории МО «Город Астрахань»</w:t>
            </w:r>
          </w:p>
        </w:tc>
      </w:tr>
      <w:tr w:rsidR="00B00267" w:rsidRPr="00801E60" w:rsidTr="004E5424">
        <w:trPr>
          <w:trHeight w:val="255"/>
        </w:trPr>
        <w:tc>
          <w:tcPr>
            <w:tcW w:w="486" w:type="dxa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058" w:type="dxa"/>
            <w:gridSpan w:val="2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</w:t>
            </w:r>
            <w:r w:rsidRPr="00801E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1.</w:t>
            </w:r>
          </w:p>
          <w:p w:rsidR="00B00267" w:rsidRPr="00801E60" w:rsidRDefault="00B00267" w:rsidP="00461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культурно - досуговой деятельности на территории </w:t>
            </w:r>
            <w:r w:rsidR="004612B5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</w:t>
            </w:r>
            <w:r w:rsidRPr="00801E60">
              <w:rPr>
                <w:rFonts w:ascii="Times New Roman" w:hAnsi="Times New Roman" w:cs="Times New Roman"/>
                <w:sz w:val="24"/>
                <w:szCs w:val="24"/>
              </w:rPr>
              <w:t xml:space="preserve"> «Город Астрахань»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4612B5" w:rsidRPr="004612B5" w:rsidRDefault="004612B5" w:rsidP="00461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культуры администрации муниципального образования  «Город Астрахань»</w:t>
            </w:r>
          </w:p>
          <w:p w:rsidR="00B00267" w:rsidRPr="00801E60" w:rsidRDefault="00B00267" w:rsidP="00461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МБУК «АДК «Аркадия»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111" w:type="dxa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Показатель 1</w:t>
            </w:r>
          </w:p>
          <w:p w:rsidR="00B00267" w:rsidRPr="00801E60" w:rsidRDefault="00B00267" w:rsidP="00901E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жителей, вовлеченных в культурно-досуговую деятельность </w:t>
            </w:r>
            <w:r w:rsidR="004612B5" w:rsidRP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муниципального образования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«Город Астрахань»</w:t>
            </w:r>
          </w:p>
        </w:tc>
        <w:tc>
          <w:tcPr>
            <w:tcW w:w="992" w:type="dxa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ел.</w:t>
            </w:r>
          </w:p>
        </w:tc>
        <w:tc>
          <w:tcPr>
            <w:tcW w:w="5103" w:type="dxa"/>
            <w:shd w:val="clear" w:color="auto" w:fill="auto"/>
          </w:tcPr>
          <w:p w:rsidR="00B00267" w:rsidRPr="00801E60" w:rsidRDefault="00B00267" w:rsidP="00901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Значение  из формы статистической отчетности 7 – НК «Сведения об организации культурно - досугового типа», официальная отчетность МБУК «АДК «Аркадия»</w:t>
            </w:r>
          </w:p>
          <w:p w:rsidR="00B00267" w:rsidRPr="00801E60" w:rsidRDefault="00B00267" w:rsidP="0080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00267" w:rsidRPr="00801E60" w:rsidTr="004E5424">
        <w:trPr>
          <w:trHeight w:val="255"/>
        </w:trPr>
        <w:tc>
          <w:tcPr>
            <w:tcW w:w="486" w:type="dxa"/>
            <w:vMerge w:val="restart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058" w:type="dxa"/>
            <w:gridSpan w:val="2"/>
            <w:vMerge w:val="restart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Задача 1.1.</w:t>
            </w:r>
          </w:p>
          <w:p w:rsidR="00B00267" w:rsidRPr="00801E60" w:rsidRDefault="00B00267" w:rsidP="00461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условий дл</w:t>
            </w:r>
            <w:r w:rsid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>я организации досуга населения муниципального образования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«Город Астрахань»</w:t>
            </w:r>
          </w:p>
        </w:tc>
        <w:tc>
          <w:tcPr>
            <w:tcW w:w="1985" w:type="dxa"/>
            <w:gridSpan w:val="2"/>
            <w:vMerge w:val="restart"/>
            <w:shd w:val="clear" w:color="auto" w:fill="auto"/>
          </w:tcPr>
          <w:p w:rsidR="004612B5" w:rsidRPr="004612B5" w:rsidRDefault="004612B5" w:rsidP="00461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культуры администрации муниципального образования  «Город Астрахань»</w:t>
            </w:r>
          </w:p>
          <w:p w:rsidR="00B00267" w:rsidRPr="00801E60" w:rsidRDefault="004612B5" w:rsidP="00461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00267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="00B00267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МБУК «АДК «Аркадия»</w:t>
            </w:r>
            <w:r w:rsidR="00B00267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="00B00267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111" w:type="dxa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Показатель 1.</w:t>
            </w:r>
          </w:p>
          <w:p w:rsidR="00B00267" w:rsidRPr="00801E60" w:rsidRDefault="00B00267" w:rsidP="00801E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hAnsi="Times New Roman" w:cs="Times New Roman"/>
                <w:sz w:val="24"/>
                <w:szCs w:val="24"/>
              </w:rPr>
              <w:t>Количество культурно-массовых мероприятий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проводимых на территории </w:t>
            </w:r>
            <w:r w:rsidR="004612B5" w:rsidRP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муниципального образования</w:t>
            </w:r>
            <w:r w:rsid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«Город Астрахань»</w:t>
            </w:r>
            <w:r w:rsidR="003024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рамках муниципального задания</w:t>
            </w:r>
          </w:p>
        </w:tc>
        <w:tc>
          <w:tcPr>
            <w:tcW w:w="992" w:type="dxa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д.</w:t>
            </w:r>
          </w:p>
        </w:tc>
        <w:tc>
          <w:tcPr>
            <w:tcW w:w="5103" w:type="dxa"/>
            <w:shd w:val="clear" w:color="auto" w:fill="auto"/>
          </w:tcPr>
          <w:p w:rsidR="00B00267" w:rsidRPr="00801E60" w:rsidRDefault="003024F0" w:rsidP="00901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Значение</w:t>
            </w:r>
            <w:r w:rsidR="00B00267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из формы статистической отчетности 7 – НК «Сведения об организации культурно - досугового типа», официальная отчетность МБУК «АДК «Аркадия»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(отчет об исполнении муниципального задания)</w:t>
            </w:r>
          </w:p>
          <w:p w:rsidR="00B00267" w:rsidRPr="00801E60" w:rsidRDefault="00B00267" w:rsidP="00901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B00267" w:rsidRPr="00801E60" w:rsidRDefault="00B00267" w:rsidP="0080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00267" w:rsidRPr="00801E60" w:rsidTr="004E5424">
        <w:trPr>
          <w:trHeight w:val="255"/>
        </w:trPr>
        <w:tc>
          <w:tcPr>
            <w:tcW w:w="486" w:type="dxa"/>
            <w:vMerge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8" w:type="dxa"/>
            <w:gridSpan w:val="2"/>
            <w:vMerge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Показатель 2. </w:t>
            </w:r>
          </w:p>
          <w:p w:rsidR="00B00267" w:rsidRPr="00801E60" w:rsidRDefault="00B00267" w:rsidP="00801E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посетителей </w:t>
            </w:r>
            <w:r w:rsidRPr="00801E60">
              <w:rPr>
                <w:rFonts w:ascii="Times New Roman" w:hAnsi="Times New Roman" w:cs="Times New Roman"/>
                <w:sz w:val="24"/>
                <w:szCs w:val="24"/>
              </w:rPr>
              <w:t>аттракционов МБУК «АДК «Аркадия»</w:t>
            </w:r>
          </w:p>
        </w:tc>
        <w:tc>
          <w:tcPr>
            <w:tcW w:w="992" w:type="dxa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ел.</w:t>
            </w:r>
          </w:p>
        </w:tc>
        <w:tc>
          <w:tcPr>
            <w:tcW w:w="5103" w:type="dxa"/>
            <w:shd w:val="clear" w:color="auto" w:fill="auto"/>
          </w:tcPr>
          <w:p w:rsidR="00B00267" w:rsidRPr="00901ED8" w:rsidRDefault="00B00267" w:rsidP="00901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Значение  из формы статистической отчетности 7 – НК «Сведения об организации культурно - досугового типа», официальная отчетность МБУК «АДК «Аркадия»</w:t>
            </w:r>
          </w:p>
        </w:tc>
      </w:tr>
      <w:tr w:rsidR="00B00267" w:rsidRPr="00801E60" w:rsidTr="008E1F5C">
        <w:trPr>
          <w:trHeight w:val="300"/>
        </w:trPr>
        <w:tc>
          <w:tcPr>
            <w:tcW w:w="15735" w:type="dxa"/>
            <w:gridSpan w:val="8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Подпрограмма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№ 2</w:t>
            </w: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«Обеспечение деятельности подведомственных учреждений в сфере дополнительного образования»</w:t>
            </w:r>
          </w:p>
        </w:tc>
      </w:tr>
      <w:tr w:rsidR="00B00267" w:rsidRPr="00801E60" w:rsidTr="00EC7F33">
        <w:trPr>
          <w:trHeight w:val="300"/>
        </w:trPr>
        <w:tc>
          <w:tcPr>
            <w:tcW w:w="486" w:type="dxa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058" w:type="dxa"/>
            <w:gridSpan w:val="2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 1</w:t>
            </w:r>
          </w:p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предоставления образовательных услуг муниципальными учреждениями дополнительного 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образования в области искусств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4612B5" w:rsidRPr="004612B5" w:rsidRDefault="004612B5" w:rsidP="00461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Управление культуры администрации муниципального образования  «Город Астрахань»</w:t>
            </w:r>
          </w:p>
          <w:p w:rsidR="00B00267" w:rsidRPr="00801E60" w:rsidRDefault="00B00267" w:rsidP="00461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МБУДО «ДМШ № 1 г. Астрахани», «ДМШ № 4 г. Астрахани», «ДШИ № 1 г. Астрахани», </w:t>
            </w:r>
          </w:p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«ДШИ № 2 г. Астрахани», «ДШИ № 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 Астрахани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«ДШИ № 11 г. 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Астрахани», «ДШИ № 20 г. Астрахани»,</w:t>
            </w:r>
          </w:p>
          <w:p w:rsidR="00B00267" w:rsidRPr="00801E60" w:rsidRDefault="00B00267" w:rsidP="00EC7F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«ДШИ № 22 г. Астрахани», «ДХШ № 1 г. Астрахани», «ДХШ № 9 г. Астрахани»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МБУДО г. Астрахани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«ДШИ имени М.П. Максаковой»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253" w:type="dxa"/>
            <w:gridSpan w:val="2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Показатель 1. </w:t>
            </w:r>
          </w:p>
          <w:p w:rsidR="00B00267" w:rsidRPr="00801E60" w:rsidRDefault="00B00267" w:rsidP="004612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обучающихся в</w:t>
            </w:r>
            <w:r w:rsid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муниципальных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учреждениях дополнительного образования в области искусств </w:t>
            </w:r>
          </w:p>
        </w:tc>
        <w:tc>
          <w:tcPr>
            <w:tcW w:w="992" w:type="dxa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ел.</w:t>
            </w:r>
          </w:p>
        </w:tc>
        <w:tc>
          <w:tcPr>
            <w:tcW w:w="5103" w:type="dxa"/>
            <w:shd w:val="clear" w:color="auto" w:fill="auto"/>
          </w:tcPr>
          <w:p w:rsidR="00B00267" w:rsidRPr="00615BA4" w:rsidRDefault="00B00267" w:rsidP="00901ED8">
            <w:pPr>
              <w:pStyle w:val="1"/>
              <w:spacing w:before="0" w:beforeAutospacing="0" w:after="0" w:afterAutospacing="0"/>
              <w:jc w:val="both"/>
              <w:rPr>
                <w:b w:val="0"/>
                <w:sz w:val="24"/>
                <w:szCs w:val="24"/>
              </w:rPr>
            </w:pPr>
            <w:r w:rsidRPr="00615BA4">
              <w:rPr>
                <w:b w:val="0"/>
                <w:sz w:val="24"/>
                <w:szCs w:val="24"/>
                <w:lang w:eastAsia="ar-SA"/>
              </w:rPr>
              <w:t xml:space="preserve">Значение из </w:t>
            </w:r>
            <w:r>
              <w:rPr>
                <w:b w:val="0"/>
                <w:sz w:val="24"/>
                <w:szCs w:val="24"/>
                <w:lang w:eastAsia="ar-SA"/>
              </w:rPr>
              <w:t>формы</w:t>
            </w:r>
            <w:r w:rsidRPr="00615BA4">
              <w:rPr>
                <w:b w:val="0"/>
                <w:sz w:val="24"/>
                <w:szCs w:val="24"/>
                <w:lang w:eastAsia="ar-SA"/>
              </w:rPr>
              <w:t xml:space="preserve"> статистической отчетности 1-ДО</w:t>
            </w:r>
            <w:r>
              <w:rPr>
                <w:b w:val="0"/>
                <w:sz w:val="24"/>
                <w:szCs w:val="24"/>
                <w:lang w:eastAsia="ar-SA"/>
              </w:rPr>
              <w:t xml:space="preserve"> «</w:t>
            </w:r>
            <w:r w:rsidRPr="00615BA4">
              <w:rPr>
                <w:b w:val="0"/>
                <w:sz w:val="24"/>
                <w:szCs w:val="24"/>
              </w:rPr>
              <w:t>Сведения об учреждении дополнительного образования детей</w:t>
            </w:r>
            <w:r>
              <w:rPr>
                <w:b w:val="0"/>
                <w:sz w:val="24"/>
                <w:szCs w:val="24"/>
              </w:rPr>
              <w:t xml:space="preserve">», </w:t>
            </w:r>
            <w:r w:rsidRPr="00F33B9B">
              <w:rPr>
                <w:b w:val="0"/>
                <w:sz w:val="24"/>
                <w:szCs w:val="24"/>
                <w:lang w:eastAsia="ar-SA"/>
              </w:rPr>
              <w:t>официальная отчетность</w:t>
            </w:r>
            <w:r>
              <w:rPr>
                <w:sz w:val="24"/>
                <w:szCs w:val="24"/>
                <w:lang w:eastAsia="ar-SA"/>
              </w:rPr>
              <w:t xml:space="preserve"> </w:t>
            </w:r>
            <w:r>
              <w:rPr>
                <w:b w:val="0"/>
                <w:sz w:val="24"/>
                <w:szCs w:val="24"/>
              </w:rPr>
              <w:t>учреждений</w:t>
            </w:r>
          </w:p>
          <w:p w:rsidR="00B00267" w:rsidRPr="00801E60" w:rsidRDefault="00B00267" w:rsidP="0080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0267" w:rsidRPr="00801E60" w:rsidTr="00EC7F33">
        <w:trPr>
          <w:trHeight w:val="300"/>
        </w:trPr>
        <w:tc>
          <w:tcPr>
            <w:tcW w:w="486" w:type="dxa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3058" w:type="dxa"/>
            <w:gridSpan w:val="2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Задача 1.1.</w:t>
            </w:r>
          </w:p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Сохранение сети муниципальных учреждений дополнительного образования в области искусств города Астрахани, создание условий для повышения качества и разнообразия</w:t>
            </w:r>
            <w:r w:rsid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предоставляемых ими услуг</w:t>
            </w:r>
          </w:p>
        </w:tc>
        <w:tc>
          <w:tcPr>
            <w:tcW w:w="1843" w:type="dxa"/>
            <w:vMerge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2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Показатель 1</w:t>
            </w:r>
          </w:p>
          <w:p w:rsidR="00B00267" w:rsidRPr="00801E60" w:rsidRDefault="00B00267" w:rsidP="004612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</w:t>
            </w:r>
            <w:r w:rsid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муниципальных 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учреждений дополнительного образования в области искусств </w:t>
            </w:r>
          </w:p>
        </w:tc>
        <w:tc>
          <w:tcPr>
            <w:tcW w:w="992" w:type="dxa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д.</w:t>
            </w:r>
          </w:p>
        </w:tc>
        <w:tc>
          <w:tcPr>
            <w:tcW w:w="5103" w:type="dxa"/>
            <w:shd w:val="clear" w:color="auto" w:fill="auto"/>
          </w:tcPr>
          <w:p w:rsidR="00B00267" w:rsidRPr="00901ED8" w:rsidRDefault="00B00267" w:rsidP="00901ED8">
            <w:pPr>
              <w:pStyle w:val="1"/>
              <w:spacing w:before="0" w:beforeAutospacing="0" w:after="0" w:afterAutospacing="0"/>
              <w:jc w:val="both"/>
              <w:rPr>
                <w:b w:val="0"/>
                <w:sz w:val="24"/>
                <w:szCs w:val="24"/>
              </w:rPr>
            </w:pPr>
            <w:r w:rsidRPr="00615BA4">
              <w:rPr>
                <w:b w:val="0"/>
                <w:sz w:val="24"/>
                <w:szCs w:val="24"/>
                <w:lang w:eastAsia="ar-SA"/>
              </w:rPr>
              <w:t xml:space="preserve">Значение из </w:t>
            </w:r>
            <w:r>
              <w:rPr>
                <w:b w:val="0"/>
                <w:sz w:val="24"/>
                <w:szCs w:val="24"/>
                <w:lang w:eastAsia="ar-SA"/>
              </w:rPr>
              <w:t>формы</w:t>
            </w:r>
            <w:r w:rsidRPr="00615BA4">
              <w:rPr>
                <w:b w:val="0"/>
                <w:sz w:val="24"/>
                <w:szCs w:val="24"/>
                <w:lang w:eastAsia="ar-SA"/>
              </w:rPr>
              <w:t xml:space="preserve"> статистической отчетности 1-ДО</w:t>
            </w:r>
            <w:r>
              <w:rPr>
                <w:b w:val="0"/>
                <w:sz w:val="24"/>
                <w:szCs w:val="24"/>
                <w:lang w:eastAsia="ar-SA"/>
              </w:rPr>
              <w:t xml:space="preserve"> «</w:t>
            </w:r>
            <w:r w:rsidRPr="00615BA4">
              <w:rPr>
                <w:b w:val="0"/>
                <w:sz w:val="24"/>
                <w:szCs w:val="24"/>
              </w:rPr>
              <w:t>Сведения об учреждении дополнительного образования детей</w:t>
            </w:r>
            <w:r>
              <w:rPr>
                <w:b w:val="0"/>
                <w:sz w:val="24"/>
                <w:szCs w:val="24"/>
              </w:rPr>
              <w:t xml:space="preserve">», </w:t>
            </w:r>
            <w:r w:rsidRPr="00F33B9B">
              <w:rPr>
                <w:b w:val="0"/>
                <w:sz w:val="24"/>
                <w:szCs w:val="24"/>
                <w:lang w:eastAsia="ar-SA"/>
              </w:rPr>
              <w:t xml:space="preserve">официальная отчетность </w:t>
            </w:r>
            <w:r w:rsidRPr="00F33B9B">
              <w:rPr>
                <w:b w:val="0"/>
                <w:sz w:val="24"/>
                <w:szCs w:val="24"/>
              </w:rPr>
              <w:t>учреждений</w:t>
            </w:r>
          </w:p>
        </w:tc>
      </w:tr>
      <w:tr w:rsidR="00B00267" w:rsidRPr="00801E60" w:rsidTr="00DA6575">
        <w:trPr>
          <w:trHeight w:val="255"/>
        </w:trPr>
        <w:tc>
          <w:tcPr>
            <w:tcW w:w="15735" w:type="dxa"/>
            <w:gridSpan w:val="8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Подпрограмма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№ 3</w:t>
            </w: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«Обеспечение деятельности подведомственных учреждений в сфере библиотечной системы»</w:t>
            </w:r>
          </w:p>
        </w:tc>
      </w:tr>
      <w:tr w:rsidR="00B00267" w:rsidRPr="00801E60" w:rsidTr="004E5424">
        <w:trPr>
          <w:trHeight w:val="255"/>
        </w:trPr>
        <w:tc>
          <w:tcPr>
            <w:tcW w:w="486" w:type="dxa"/>
            <w:shd w:val="clear" w:color="auto" w:fill="auto"/>
            <w:hideMark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17" w:type="dxa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 1.</w:t>
            </w:r>
          </w:p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предоставления услуг  сфере библиот</w:t>
            </w:r>
            <w:r w:rsid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>ечного обслуживания населения муниципального образования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«Город Астрахань»</w:t>
            </w:r>
          </w:p>
        </w:tc>
        <w:tc>
          <w:tcPr>
            <w:tcW w:w="1984" w:type="dxa"/>
            <w:gridSpan w:val="2"/>
            <w:vMerge w:val="restart"/>
            <w:shd w:val="clear" w:color="auto" w:fill="auto"/>
          </w:tcPr>
          <w:p w:rsidR="004612B5" w:rsidRPr="004612B5" w:rsidRDefault="004612B5" w:rsidP="00461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культуры администрации муниципального образования  «Город Астрахань»</w:t>
            </w:r>
          </w:p>
          <w:p w:rsidR="00B00267" w:rsidRPr="00801E60" w:rsidRDefault="004612B5" w:rsidP="00461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00267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="00B00267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МКУК </w:t>
            </w:r>
            <w:r w:rsidR="00B00267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«ЦГБС»</w:t>
            </w:r>
            <w:r w:rsidR="00B00267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253" w:type="dxa"/>
            <w:gridSpan w:val="2"/>
            <w:shd w:val="clear" w:color="auto" w:fill="auto"/>
          </w:tcPr>
          <w:p w:rsidR="00B00267" w:rsidRPr="00801E60" w:rsidRDefault="00B00267" w:rsidP="00901ED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01E60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Показатель 1.</w:t>
            </w:r>
          </w:p>
          <w:p w:rsidR="00B00267" w:rsidRPr="00801E60" w:rsidRDefault="00B00267" w:rsidP="00901ED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01E6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Количество читателей МКУК «ЦГБС»</w:t>
            </w:r>
          </w:p>
        </w:tc>
        <w:tc>
          <w:tcPr>
            <w:tcW w:w="992" w:type="dxa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ел.</w:t>
            </w:r>
          </w:p>
        </w:tc>
        <w:tc>
          <w:tcPr>
            <w:tcW w:w="5103" w:type="dxa"/>
            <w:shd w:val="clear" w:color="auto" w:fill="auto"/>
          </w:tcPr>
          <w:p w:rsidR="00B00267" w:rsidRPr="00F33B9B" w:rsidRDefault="00B00267" w:rsidP="00F33B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Значение из 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свод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а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годовых сведений об общедоступных 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(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публичных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)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библиотеках системы Минкультуры РФ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; официальной отчетности  МКУК «ЦГБС</w:t>
            </w:r>
          </w:p>
        </w:tc>
      </w:tr>
      <w:tr w:rsidR="00B00267" w:rsidRPr="00801E60" w:rsidTr="004E5424">
        <w:trPr>
          <w:trHeight w:val="255"/>
        </w:trPr>
        <w:tc>
          <w:tcPr>
            <w:tcW w:w="486" w:type="dxa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2917" w:type="dxa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Задача 1.1. </w:t>
            </w:r>
          </w:p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Сохранение сети муниципальных библиотек города Астрахани, создание условий для повышения качества и разнообразия предоставляемых ими услуг</w:t>
            </w:r>
          </w:p>
        </w:tc>
        <w:tc>
          <w:tcPr>
            <w:tcW w:w="1984" w:type="dxa"/>
            <w:gridSpan w:val="2"/>
            <w:vMerge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2"/>
            <w:shd w:val="clear" w:color="auto" w:fill="auto"/>
          </w:tcPr>
          <w:p w:rsidR="00B00267" w:rsidRPr="00801E60" w:rsidRDefault="00B00267" w:rsidP="00901ED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01E60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Показатель 1.</w:t>
            </w:r>
          </w:p>
          <w:p w:rsidR="00B00267" w:rsidRPr="00801E60" w:rsidRDefault="00B00267" w:rsidP="004612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01E6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Количество посещений муниципальных библиотек населением </w:t>
            </w:r>
            <w:r w:rsidR="004612B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муниципального образования</w:t>
            </w:r>
            <w:r w:rsidRPr="00801E6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«Город Астрахань»</w:t>
            </w:r>
          </w:p>
        </w:tc>
        <w:tc>
          <w:tcPr>
            <w:tcW w:w="992" w:type="dxa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д. </w:t>
            </w:r>
          </w:p>
        </w:tc>
        <w:tc>
          <w:tcPr>
            <w:tcW w:w="5103" w:type="dxa"/>
            <w:shd w:val="clear" w:color="auto" w:fill="auto"/>
          </w:tcPr>
          <w:p w:rsidR="00B00267" w:rsidRPr="00801E60" w:rsidRDefault="00B00267" w:rsidP="00F33B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Значение из 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свод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а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годовых сведений об общедоступных 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(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публичных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)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библиотеках системы Минкультуры РФ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; официальной отчетности  МКУК «ЦГБС</w:t>
            </w:r>
          </w:p>
        </w:tc>
      </w:tr>
    </w:tbl>
    <w:p w:rsidR="00EE19BD" w:rsidRDefault="00EE19BD" w:rsidP="00801E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1038" w:rsidRDefault="00391038" w:rsidP="00801E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7F33" w:rsidRPr="00801E60" w:rsidRDefault="00EC7F33" w:rsidP="00801E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5735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94"/>
        <w:gridCol w:w="7741"/>
      </w:tblGrid>
      <w:tr w:rsidR="00EE19BD" w:rsidTr="00EE19BD">
        <w:tc>
          <w:tcPr>
            <w:tcW w:w="7994" w:type="dxa"/>
          </w:tcPr>
          <w:p w:rsidR="00EE19BD" w:rsidRPr="002E46D5" w:rsidRDefault="0064352C" w:rsidP="006A4B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EE19BD" w:rsidRPr="002E46D5">
              <w:rPr>
                <w:rFonts w:ascii="Times New Roman" w:hAnsi="Times New Roman" w:cs="Times New Roman"/>
                <w:sz w:val="28"/>
                <w:szCs w:val="28"/>
              </w:rPr>
              <w:t xml:space="preserve">ачальник управления </w:t>
            </w:r>
            <w:r w:rsidR="003024F0">
              <w:rPr>
                <w:rFonts w:ascii="Times New Roman" w:hAnsi="Times New Roman" w:cs="Times New Roman"/>
                <w:sz w:val="28"/>
                <w:szCs w:val="28"/>
              </w:rPr>
              <w:t>культуры администрации муниципального образования «Город Астрахань»</w:t>
            </w:r>
          </w:p>
          <w:p w:rsidR="00EE19BD" w:rsidRPr="002E46D5" w:rsidRDefault="00EE19BD" w:rsidP="006A4B5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41" w:type="dxa"/>
          </w:tcPr>
          <w:p w:rsidR="00EE19BD" w:rsidRPr="002E46D5" w:rsidRDefault="0064352C" w:rsidP="006A4B5C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А.Е. Хомутова</w:t>
            </w:r>
          </w:p>
        </w:tc>
      </w:tr>
    </w:tbl>
    <w:p w:rsidR="003024F0" w:rsidRDefault="003024F0" w:rsidP="00EE19B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3024F0" w:rsidRDefault="003024F0" w:rsidP="00EE19B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EE19BD" w:rsidRDefault="003024F0" w:rsidP="00EE19B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Исп. </w:t>
      </w:r>
      <w:r w:rsidR="00EE19BD" w:rsidRPr="00C75330">
        <w:rPr>
          <w:rFonts w:ascii="Times New Roman" w:hAnsi="Times New Roman" w:cs="Times New Roman"/>
          <w:sz w:val="20"/>
          <w:szCs w:val="20"/>
        </w:rPr>
        <w:t>Р.Ш. Степанова</w:t>
      </w:r>
    </w:p>
    <w:p w:rsidR="003024F0" w:rsidRPr="00C75330" w:rsidRDefault="003024F0" w:rsidP="00EE19B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31-79-85</w:t>
      </w:r>
    </w:p>
    <w:p w:rsidR="00EE19BD" w:rsidRPr="00C75330" w:rsidRDefault="00EE19BD" w:rsidP="00C7533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EE19BD" w:rsidRPr="00C75330" w:rsidSect="001E196E">
      <w:headerReference w:type="default" r:id="rId8"/>
      <w:pgSz w:w="16838" w:h="11906" w:orient="landscape"/>
      <w:pgMar w:top="1134" w:right="1134" w:bottom="851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196E" w:rsidRDefault="001E196E" w:rsidP="001E196E">
      <w:pPr>
        <w:spacing w:after="0" w:line="240" w:lineRule="auto"/>
      </w:pPr>
      <w:r>
        <w:separator/>
      </w:r>
    </w:p>
  </w:endnote>
  <w:endnote w:type="continuationSeparator" w:id="0">
    <w:p w:rsidR="001E196E" w:rsidRDefault="001E196E" w:rsidP="001E19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196E" w:rsidRDefault="001E196E" w:rsidP="001E196E">
      <w:pPr>
        <w:spacing w:after="0" w:line="240" w:lineRule="auto"/>
      </w:pPr>
      <w:r>
        <w:separator/>
      </w:r>
    </w:p>
  </w:footnote>
  <w:footnote w:type="continuationSeparator" w:id="0">
    <w:p w:rsidR="001E196E" w:rsidRDefault="001E196E" w:rsidP="001E19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36504682"/>
      <w:docPartObj>
        <w:docPartGallery w:val="Page Numbers (Top of Page)"/>
        <w:docPartUnique/>
      </w:docPartObj>
    </w:sdtPr>
    <w:sdtEndPr/>
    <w:sdtContent>
      <w:p w:rsidR="001E196E" w:rsidRDefault="001E196E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E5424">
          <w:rPr>
            <w:noProof/>
          </w:rPr>
          <w:t>3</w:t>
        </w:r>
        <w:r>
          <w:fldChar w:fldCharType="end"/>
        </w:r>
      </w:p>
    </w:sdtContent>
  </w:sdt>
  <w:p w:rsidR="001E196E" w:rsidRDefault="001E196E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E19BD"/>
    <w:rsid w:val="00070062"/>
    <w:rsid w:val="00086770"/>
    <w:rsid w:val="00112578"/>
    <w:rsid w:val="0015583C"/>
    <w:rsid w:val="001D51DC"/>
    <w:rsid w:val="001E196E"/>
    <w:rsid w:val="00214A6B"/>
    <w:rsid w:val="00215E4A"/>
    <w:rsid w:val="00232035"/>
    <w:rsid w:val="00267C83"/>
    <w:rsid w:val="002B7430"/>
    <w:rsid w:val="002D2AFC"/>
    <w:rsid w:val="002F0B00"/>
    <w:rsid w:val="003024F0"/>
    <w:rsid w:val="00344846"/>
    <w:rsid w:val="00391038"/>
    <w:rsid w:val="003A0B0A"/>
    <w:rsid w:val="003B13E3"/>
    <w:rsid w:val="003D1FD9"/>
    <w:rsid w:val="003E60B3"/>
    <w:rsid w:val="003F1B81"/>
    <w:rsid w:val="004345BF"/>
    <w:rsid w:val="00453153"/>
    <w:rsid w:val="004612B5"/>
    <w:rsid w:val="00483A12"/>
    <w:rsid w:val="004B5588"/>
    <w:rsid w:val="004C62DB"/>
    <w:rsid w:val="004E5424"/>
    <w:rsid w:val="00596B7E"/>
    <w:rsid w:val="005D0CA8"/>
    <w:rsid w:val="005E2DB6"/>
    <w:rsid w:val="005E571C"/>
    <w:rsid w:val="00600B07"/>
    <w:rsid w:val="00615BA4"/>
    <w:rsid w:val="0062311B"/>
    <w:rsid w:val="0064352C"/>
    <w:rsid w:val="00652491"/>
    <w:rsid w:val="006615D7"/>
    <w:rsid w:val="0067072C"/>
    <w:rsid w:val="00674135"/>
    <w:rsid w:val="00681E65"/>
    <w:rsid w:val="006A1186"/>
    <w:rsid w:val="006A4B5C"/>
    <w:rsid w:val="006D507A"/>
    <w:rsid w:val="00747CE3"/>
    <w:rsid w:val="007504AB"/>
    <w:rsid w:val="007B2C31"/>
    <w:rsid w:val="007B672F"/>
    <w:rsid w:val="007D7F82"/>
    <w:rsid w:val="00801E60"/>
    <w:rsid w:val="00893C40"/>
    <w:rsid w:val="008A7B10"/>
    <w:rsid w:val="008C565F"/>
    <w:rsid w:val="008E1F5C"/>
    <w:rsid w:val="008F6F82"/>
    <w:rsid w:val="00901ED8"/>
    <w:rsid w:val="00937D24"/>
    <w:rsid w:val="00956945"/>
    <w:rsid w:val="00961F44"/>
    <w:rsid w:val="00962CB2"/>
    <w:rsid w:val="00993D6C"/>
    <w:rsid w:val="009C2A5F"/>
    <w:rsid w:val="00A321CE"/>
    <w:rsid w:val="00A33730"/>
    <w:rsid w:val="00AC6E30"/>
    <w:rsid w:val="00AD5C5C"/>
    <w:rsid w:val="00B00267"/>
    <w:rsid w:val="00B12E30"/>
    <w:rsid w:val="00B30C69"/>
    <w:rsid w:val="00B766CF"/>
    <w:rsid w:val="00B76909"/>
    <w:rsid w:val="00BA6E5A"/>
    <w:rsid w:val="00C21DAD"/>
    <w:rsid w:val="00C2535E"/>
    <w:rsid w:val="00C40E73"/>
    <w:rsid w:val="00C64DBB"/>
    <w:rsid w:val="00C75330"/>
    <w:rsid w:val="00CA2848"/>
    <w:rsid w:val="00CA53EF"/>
    <w:rsid w:val="00CB0CA3"/>
    <w:rsid w:val="00CB727E"/>
    <w:rsid w:val="00D43485"/>
    <w:rsid w:val="00D6591A"/>
    <w:rsid w:val="00D67C49"/>
    <w:rsid w:val="00D854E1"/>
    <w:rsid w:val="00DA6575"/>
    <w:rsid w:val="00DB07AE"/>
    <w:rsid w:val="00DC1987"/>
    <w:rsid w:val="00DD57C0"/>
    <w:rsid w:val="00DE008E"/>
    <w:rsid w:val="00E33AED"/>
    <w:rsid w:val="00E47471"/>
    <w:rsid w:val="00E86D84"/>
    <w:rsid w:val="00E91262"/>
    <w:rsid w:val="00EC7F33"/>
    <w:rsid w:val="00EE19BD"/>
    <w:rsid w:val="00F004AC"/>
    <w:rsid w:val="00F3370E"/>
    <w:rsid w:val="00F33B9B"/>
    <w:rsid w:val="00F4028D"/>
    <w:rsid w:val="00F446F8"/>
    <w:rsid w:val="00F864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F44"/>
  </w:style>
  <w:style w:type="paragraph" w:styleId="1">
    <w:name w:val="heading 1"/>
    <w:basedOn w:val="a"/>
    <w:link w:val="10"/>
    <w:uiPriority w:val="9"/>
    <w:qFormat/>
    <w:rsid w:val="00615BA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19B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Заголовок 1 Знак"/>
    <w:basedOn w:val="a0"/>
    <w:link w:val="1"/>
    <w:uiPriority w:val="9"/>
    <w:rsid w:val="00615BA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4">
    <w:name w:val="header"/>
    <w:basedOn w:val="a"/>
    <w:link w:val="a5"/>
    <w:uiPriority w:val="99"/>
    <w:unhideWhenUsed/>
    <w:rsid w:val="001E19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E196E"/>
  </w:style>
  <w:style w:type="paragraph" w:styleId="a6">
    <w:name w:val="footer"/>
    <w:basedOn w:val="a"/>
    <w:link w:val="a7"/>
    <w:uiPriority w:val="99"/>
    <w:unhideWhenUsed/>
    <w:rsid w:val="001E19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E196E"/>
  </w:style>
  <w:style w:type="paragraph" w:styleId="a8">
    <w:name w:val="Balloon Text"/>
    <w:basedOn w:val="a"/>
    <w:link w:val="a9"/>
    <w:uiPriority w:val="99"/>
    <w:semiHidden/>
    <w:unhideWhenUsed/>
    <w:rsid w:val="004E54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E54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13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BFF89B-BB3A-4785-A0DD-5C0F7C23B2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7</Pages>
  <Words>1446</Words>
  <Characters>8248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****</Company>
  <LinksUpToDate>false</LinksUpToDate>
  <CharactersWithSpaces>9675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СтепановаРШ</dc:creator>
  <cp:lastModifiedBy>****</cp:lastModifiedBy>
  <cp:revision>21</cp:revision>
  <cp:lastPrinted>2016-11-14T08:04:00Z</cp:lastPrinted>
  <dcterms:created xsi:type="dcterms:W3CDTF">2015-08-18T04:15:00Z</dcterms:created>
  <dcterms:modified xsi:type="dcterms:W3CDTF">2016-11-14T08:05:00Z</dcterms:modified>
</cp:coreProperties>
</file>