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F6641">
        <w:rPr>
          <w:rFonts w:ascii="Times New Roman" w:hAnsi="Times New Roman" w:cs="Times New Roman"/>
          <w:sz w:val="28"/>
          <w:szCs w:val="28"/>
        </w:rPr>
        <w:t>4</w:t>
      </w:r>
    </w:p>
    <w:p w:rsidR="00E63010" w:rsidRDefault="00E70F5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 w:rsidR="00E63010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</w:t>
      </w:r>
      <w:r w:rsidR="00E63010" w:rsidRPr="00E70F5C">
        <w:rPr>
          <w:rFonts w:ascii="Times New Roman" w:hAnsi="Times New Roman" w:cs="Times New Roman"/>
          <w:sz w:val="28"/>
          <w:szCs w:val="28"/>
        </w:rPr>
        <w:t>образования «</w:t>
      </w:r>
      <w:r w:rsidR="00E63010" w:rsidRPr="00E70F5C">
        <w:rPr>
          <w:rFonts w:ascii="Times New Roman" w:hAnsi="Times New Roman" w:cs="Times New Roman"/>
          <w:sz w:val="28"/>
          <w:szCs w:val="28"/>
        </w:rPr>
        <w:t>Город</w:t>
      </w:r>
      <w:r w:rsidR="00E63010">
        <w:rPr>
          <w:rFonts w:ascii="Times New Roman" w:hAnsi="Times New Roman" w:cs="Times New Roman"/>
          <w:sz w:val="28"/>
          <w:szCs w:val="28"/>
        </w:rPr>
        <w:t>ской округ город</w:t>
      </w:r>
      <w:r w:rsidR="00E63010"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F01598" w:rsidRPr="00E70F5C" w:rsidRDefault="00F01598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6C2E40">
        <w:rPr>
          <w:rFonts w:ascii="Times New Roman" w:hAnsi="Times New Roman" w:cs="Times New Roman"/>
          <w:sz w:val="28"/>
          <w:szCs w:val="28"/>
        </w:rPr>
        <w:t>22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</w:t>
      </w:r>
      <w:r w:rsidR="00241B9B">
        <w:rPr>
          <w:rFonts w:ascii="Times New Roman" w:hAnsi="Times New Roman" w:cs="Times New Roman"/>
          <w:sz w:val="28"/>
          <w:szCs w:val="28"/>
        </w:rPr>
        <w:t>591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</w:t>
      </w:r>
      <w:r w:rsidR="00241B9B">
        <w:rPr>
          <w:rFonts w:ascii="Times New Roman" w:hAnsi="Times New Roman" w:cs="Times New Roman"/>
          <w:sz w:val="28"/>
          <w:szCs w:val="28"/>
        </w:rPr>
        <w:t>42</w:t>
      </w:r>
      <w:r w:rsidR="00066402">
        <w:rPr>
          <w:rFonts w:ascii="Times New Roman" w:hAnsi="Times New Roman" w:cs="Times New Roman"/>
          <w:sz w:val="28"/>
          <w:szCs w:val="28"/>
        </w:rPr>
        <w:t>,</w:t>
      </w:r>
      <w:r w:rsidR="00241B9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 </w:t>
      </w:r>
      <w:r w:rsidR="00412337">
        <w:rPr>
          <w:rFonts w:ascii="Times New Roman" w:hAnsi="Times New Roman" w:cs="Times New Roman"/>
          <w:sz w:val="28"/>
          <w:szCs w:val="28"/>
        </w:rPr>
        <w:t>598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</w:t>
      </w:r>
      <w:r w:rsidR="00241B9B">
        <w:rPr>
          <w:rFonts w:ascii="Times New Roman" w:hAnsi="Times New Roman" w:cs="Times New Roman"/>
          <w:sz w:val="28"/>
          <w:szCs w:val="28"/>
        </w:rPr>
        <w:t>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C2E40">
        <w:rPr>
          <w:rFonts w:ascii="Times New Roman" w:hAnsi="Times New Roman" w:cs="Times New Roman"/>
          <w:sz w:val="28"/>
          <w:szCs w:val="28"/>
        </w:rPr>
        <w:t>– 3</w:t>
      </w:r>
      <w:r w:rsidR="00412337">
        <w:rPr>
          <w:rFonts w:ascii="Times New Roman" w:hAnsi="Times New Roman" w:cs="Times New Roman"/>
          <w:sz w:val="28"/>
          <w:szCs w:val="28"/>
        </w:rPr>
        <w:t>33,55</w:t>
      </w:r>
      <w:r w:rsidR="006C2E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6A2526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="00BA262E">
        <w:rPr>
          <w:rFonts w:ascii="Times New Roman" w:hAnsi="Times New Roman" w:cs="Times New Roman"/>
          <w:sz w:val="28"/>
          <w:szCs w:val="28"/>
        </w:rPr>
        <w:t>5</w:t>
      </w:r>
      <w:r w:rsidR="00412337">
        <w:rPr>
          <w:rFonts w:ascii="Times New Roman" w:hAnsi="Times New Roman" w:cs="Times New Roman"/>
          <w:sz w:val="28"/>
          <w:szCs w:val="28"/>
        </w:rPr>
        <w:t>43,04</w:t>
      </w:r>
      <w:r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Pr="00BA262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 w:rsidR="00412337">
        <w:rPr>
          <w:rFonts w:ascii="Times New Roman" w:hAnsi="Times New Roman" w:cs="Times New Roman"/>
          <w:sz w:val="28"/>
          <w:szCs w:val="28"/>
        </w:rPr>
        <w:t>64</w:t>
      </w:r>
      <w:r w:rsidR="00BA262E" w:rsidRPr="00BA262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73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 w:rsidR="00066402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241B9B">
        <w:rPr>
          <w:rFonts w:ascii="Times New Roman" w:hAnsi="Times New Roman" w:cs="Times New Roman"/>
          <w:b/>
          <w:sz w:val="28"/>
          <w:szCs w:val="28"/>
        </w:rPr>
        <w:t>4 9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BA262E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</w:t>
      </w:r>
      <w:r w:rsidR="00241B9B">
        <w:rPr>
          <w:rFonts w:ascii="Times New Roman" w:hAnsi="Times New Roman" w:cs="Times New Roman"/>
          <w:sz w:val="28"/>
          <w:szCs w:val="28"/>
        </w:rPr>
        <w:t>29</w:t>
      </w:r>
      <w:r w:rsidR="00412337">
        <w:rPr>
          <w:rFonts w:ascii="Times New Roman" w:hAnsi="Times New Roman" w:cs="Times New Roman"/>
          <w:sz w:val="28"/>
          <w:szCs w:val="28"/>
        </w:rPr>
        <w:t>89</w:t>
      </w:r>
      <w:r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3</w:t>
      </w:r>
      <w:r w:rsidR="00FE52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293A4E" w:rsidRDefault="00241B9B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</w:t>
      </w:r>
      <w:r w:rsidR="00293A4E">
        <w:rPr>
          <w:rFonts w:ascii="Times New Roman" w:hAnsi="Times New Roman" w:cs="Times New Roman"/>
          <w:sz w:val="28"/>
          <w:szCs w:val="28"/>
        </w:rPr>
        <w:t xml:space="preserve">% от стоимости путевки) – </w:t>
      </w:r>
      <w:r w:rsidR="00146C8E">
        <w:rPr>
          <w:rFonts w:ascii="Times New Roman" w:hAnsi="Times New Roman" w:cs="Times New Roman"/>
          <w:sz w:val="28"/>
          <w:szCs w:val="28"/>
        </w:rPr>
        <w:t>19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146C8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 w:rsidR="00293A4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4 </w:t>
      </w:r>
      <w:r w:rsidR="00241B9B">
        <w:rPr>
          <w:rFonts w:ascii="Times New Roman" w:hAnsi="Times New Roman" w:cs="Times New Roman"/>
          <w:b/>
          <w:sz w:val="28"/>
          <w:szCs w:val="28"/>
        </w:rPr>
        <w:t>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241B9B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E238D" w:rsidRDefault="008E238D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2023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5010CA" w:rsidRPr="00C8124C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5010CA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2024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5010CA" w:rsidRPr="00C8124C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5010CA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</w:t>
      </w:r>
      <w:r w:rsidR="00AE3D1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5010CA" w:rsidRPr="00C8124C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5010CA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E630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1962" w:rsidRPr="009162E1" w:rsidRDefault="00811962" w:rsidP="008119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 xml:space="preserve">Расчёт расходов на организацию отдыха </w:t>
      </w:r>
    </w:p>
    <w:p w:rsidR="00811962" w:rsidRPr="009162E1" w:rsidRDefault="00811962" w:rsidP="008119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>детей и подростков города Астрахани на 2022-202</w:t>
      </w:r>
      <w:r w:rsidR="00CA404A">
        <w:rPr>
          <w:rFonts w:ascii="Times New Roman" w:hAnsi="Times New Roman" w:cs="Times New Roman"/>
          <w:sz w:val="28"/>
          <w:szCs w:val="28"/>
        </w:rPr>
        <w:t>5</w:t>
      </w:r>
      <w:r w:rsidRPr="009162E1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811962" w:rsidRPr="009162E1" w:rsidRDefault="00811962" w:rsidP="008119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559"/>
        <w:gridCol w:w="1418"/>
        <w:gridCol w:w="2126"/>
        <w:gridCol w:w="1701"/>
        <w:gridCol w:w="2410"/>
      </w:tblGrid>
      <w:tr w:rsidR="00811962" w:rsidRPr="009162E1" w:rsidTr="00613E73">
        <w:trPr>
          <w:trHeight w:val="1315"/>
        </w:trPr>
        <w:tc>
          <w:tcPr>
            <w:tcW w:w="851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1559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r w:rsidRPr="009162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Стоим.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путёвки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Общая сумма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расходов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бюджета МО </w:t>
            </w:r>
            <w:r w:rsidR="00E63010" w:rsidRPr="00E70F5C">
              <w:rPr>
                <w:rFonts w:ascii="Times New Roman" w:hAnsi="Times New Roman" w:cs="Times New Roman"/>
                <w:sz w:val="28"/>
                <w:szCs w:val="28"/>
              </w:rPr>
              <w:t>«Город</w:t>
            </w:r>
            <w:r w:rsidR="00E63010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="00E63010" w:rsidRPr="00E70F5C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</w:t>
            </w:r>
            <w:r w:rsidR="00E63010"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811962" w:rsidRPr="009162E1" w:rsidTr="00613E73">
        <w:trPr>
          <w:trHeight w:val="361"/>
        </w:trPr>
        <w:tc>
          <w:tcPr>
            <w:tcW w:w="10065" w:type="dxa"/>
            <w:gridSpan w:val="6"/>
          </w:tcPr>
          <w:p w:rsidR="00811962" w:rsidRPr="009162E1" w:rsidRDefault="00811962" w:rsidP="00613E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            Летние лагеря с дневным пребыванием детей</w:t>
            </w:r>
          </w:p>
        </w:tc>
      </w:tr>
      <w:tr w:rsidR="00811962" w:rsidRPr="009162E1" w:rsidTr="00613E73">
        <w:trPr>
          <w:trHeight w:val="343"/>
        </w:trPr>
        <w:tc>
          <w:tcPr>
            <w:tcW w:w="851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559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2869</w:t>
            </w:r>
          </w:p>
        </w:tc>
        <w:tc>
          <w:tcPr>
            <w:tcW w:w="1418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4 982,32 </w:t>
            </w:r>
          </w:p>
        </w:tc>
        <w:tc>
          <w:tcPr>
            <w:tcW w:w="2126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14 294 276</w:t>
            </w:r>
          </w:p>
        </w:tc>
        <w:tc>
          <w:tcPr>
            <w:tcW w:w="1701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5 717 716, 2</w:t>
            </w:r>
          </w:p>
        </w:tc>
        <w:tc>
          <w:tcPr>
            <w:tcW w:w="2410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8 576 559,9</w:t>
            </w:r>
          </w:p>
        </w:tc>
      </w:tr>
      <w:tr w:rsidR="00811962" w:rsidRPr="009162E1" w:rsidTr="00613E73">
        <w:trPr>
          <w:trHeight w:val="343"/>
        </w:trPr>
        <w:tc>
          <w:tcPr>
            <w:tcW w:w="851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2023</w:t>
            </w:r>
          </w:p>
        </w:tc>
        <w:tc>
          <w:tcPr>
            <w:tcW w:w="1559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3922</w:t>
            </w:r>
          </w:p>
        </w:tc>
        <w:tc>
          <w:tcPr>
            <w:tcW w:w="1418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 xml:space="preserve">5 525,66 </w:t>
            </w:r>
          </w:p>
        </w:tc>
        <w:tc>
          <w:tcPr>
            <w:tcW w:w="2126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21 671 638,52</w:t>
            </w:r>
          </w:p>
        </w:tc>
        <w:tc>
          <w:tcPr>
            <w:tcW w:w="1701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8 668 639,7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13 002 998,8</w:t>
            </w:r>
          </w:p>
        </w:tc>
      </w:tr>
      <w:tr w:rsidR="00811962" w:rsidRPr="009162E1" w:rsidTr="00613E73">
        <w:trPr>
          <w:trHeight w:val="343"/>
        </w:trPr>
        <w:tc>
          <w:tcPr>
            <w:tcW w:w="851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3922</w:t>
            </w:r>
          </w:p>
        </w:tc>
        <w:tc>
          <w:tcPr>
            <w:tcW w:w="1418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 xml:space="preserve">5 525,66 </w:t>
            </w:r>
          </w:p>
        </w:tc>
        <w:tc>
          <w:tcPr>
            <w:tcW w:w="2126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21 671 638,52</w:t>
            </w:r>
          </w:p>
        </w:tc>
        <w:tc>
          <w:tcPr>
            <w:tcW w:w="1701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8 668 639</w:t>
            </w:r>
            <w:r w:rsidRPr="00FD35C1">
              <w:rPr>
                <w:rFonts w:ascii="Times New Roman" w:hAnsi="Times New Roman"/>
                <w:sz w:val="28"/>
                <w:szCs w:val="28"/>
              </w:rPr>
              <w:t>,7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13 002 998,8</w:t>
            </w:r>
          </w:p>
        </w:tc>
      </w:tr>
      <w:tr w:rsidR="00811962" w:rsidRPr="009162E1" w:rsidTr="00613E73">
        <w:trPr>
          <w:trHeight w:val="343"/>
        </w:trPr>
        <w:tc>
          <w:tcPr>
            <w:tcW w:w="851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2025</w:t>
            </w:r>
          </w:p>
        </w:tc>
        <w:tc>
          <w:tcPr>
            <w:tcW w:w="1559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3922</w:t>
            </w:r>
          </w:p>
        </w:tc>
        <w:tc>
          <w:tcPr>
            <w:tcW w:w="1418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 xml:space="preserve">5 525,66 </w:t>
            </w:r>
          </w:p>
        </w:tc>
        <w:tc>
          <w:tcPr>
            <w:tcW w:w="2126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21 671 638,52</w:t>
            </w:r>
          </w:p>
        </w:tc>
        <w:tc>
          <w:tcPr>
            <w:tcW w:w="1701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8 668 639</w:t>
            </w:r>
            <w:r w:rsidRPr="00FD35C1">
              <w:rPr>
                <w:rFonts w:ascii="Times New Roman" w:hAnsi="Times New Roman"/>
                <w:sz w:val="28"/>
                <w:szCs w:val="28"/>
              </w:rPr>
              <w:t>,7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13 002 998,8</w:t>
            </w:r>
          </w:p>
        </w:tc>
      </w:tr>
      <w:tr w:rsidR="00811962" w:rsidRPr="009162E1" w:rsidTr="00613E73">
        <w:tc>
          <w:tcPr>
            <w:tcW w:w="7655" w:type="dxa"/>
            <w:gridSpan w:val="5"/>
          </w:tcPr>
          <w:p w:rsidR="00811962" w:rsidRPr="009162E1" w:rsidRDefault="00811962" w:rsidP="00613E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410" w:type="dxa"/>
          </w:tcPr>
          <w:p w:rsidR="00811962" w:rsidRPr="009162E1" w:rsidRDefault="00EE4C49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47 585 556,3</w:t>
            </w:r>
          </w:p>
        </w:tc>
      </w:tr>
    </w:tbl>
    <w:p w:rsidR="00811962" w:rsidRPr="009162E1" w:rsidRDefault="00811962" w:rsidP="008119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2E1" w:rsidRDefault="009162E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C97294" w:rsidRDefault="00C97294" w:rsidP="00E6301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5"/>
          <w:szCs w:val="25"/>
        </w:rPr>
      </w:pP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2E28F1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на 2022</w:t>
      </w:r>
      <w:r w:rsidR="003D1461">
        <w:rPr>
          <w:rFonts w:ascii="Times New Roman" w:hAnsi="Times New Roman"/>
          <w:sz w:val="27"/>
          <w:szCs w:val="27"/>
        </w:rPr>
        <w:t xml:space="preserve"> год</w:t>
      </w: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124"/>
        <w:gridCol w:w="2552"/>
      </w:tblGrid>
      <w:tr w:rsidR="002E28F1" w:rsidRPr="00C97294" w:rsidTr="002E28F1">
        <w:trPr>
          <w:trHeight w:val="587"/>
        </w:trPr>
        <w:tc>
          <w:tcPr>
            <w:tcW w:w="567" w:type="dxa"/>
            <w:vMerge w:val="restart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6124" w:type="dxa"/>
            <w:vMerge w:val="restart"/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Статьи расходов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Сумма</w:t>
            </w:r>
          </w:p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(всего в руб.)</w:t>
            </w:r>
          </w:p>
        </w:tc>
      </w:tr>
      <w:tr w:rsidR="002E28F1" w:rsidRPr="00C97294" w:rsidTr="002E28F1">
        <w:trPr>
          <w:trHeight w:val="403"/>
        </w:trPr>
        <w:tc>
          <w:tcPr>
            <w:tcW w:w="567" w:type="dxa"/>
            <w:vMerge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124" w:type="dxa"/>
            <w:vMerge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2022 год</w:t>
            </w:r>
          </w:p>
        </w:tc>
      </w:tr>
      <w:tr w:rsidR="002E28F1" w:rsidRPr="00C97294" w:rsidTr="002E28F1">
        <w:trPr>
          <w:trHeight w:val="315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Мероприятия в МКУК «ЦГБС» в </w:t>
            </w:r>
            <w:proofErr w:type="spellStart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т.ч</w:t>
            </w:r>
            <w:proofErr w:type="spellEnd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</w:tr>
      <w:tr w:rsidR="002E28F1" w:rsidRPr="00C97294" w:rsidTr="002E28F1">
        <w:trPr>
          <w:trHeight w:val="507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890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настольных игр, материалов для поделок, красок, мелков для досуговой деятельности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2E28F1" w:rsidRPr="00C97294" w:rsidTr="002E28F1">
        <w:trPr>
          <w:trHeight w:val="657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оборудования, пособий, настольных игр, для досуговой деятельности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1», в т. ч.: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</w:tr>
      <w:tr w:rsidR="002E28F1" w:rsidRPr="00C97294" w:rsidTr="002E28F1">
        <w:trPr>
          <w:trHeight w:val="529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593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22», в т. ч.: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</w:tr>
      <w:tr w:rsidR="002E28F1" w:rsidRPr="00C97294" w:rsidTr="002E28F1">
        <w:tc>
          <w:tcPr>
            <w:tcW w:w="6691" w:type="dxa"/>
            <w:gridSpan w:val="2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151 000</w:t>
            </w:r>
          </w:p>
        </w:tc>
      </w:tr>
    </w:tbl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10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1461" w:rsidRPr="00C97294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bookmarkStart w:id="0" w:name="_GoBack"/>
      <w:bookmarkEnd w:id="0"/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3D1461" w:rsidRPr="00C97294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C97294" w:rsidRDefault="003D146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на</w:t>
      </w:r>
      <w:r w:rsidR="00C97294" w:rsidRPr="00C97294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2023-</w:t>
      </w:r>
      <w:r w:rsidR="00C97294" w:rsidRPr="00C97294">
        <w:rPr>
          <w:rFonts w:ascii="Times New Roman" w:hAnsi="Times New Roman"/>
          <w:sz w:val="27"/>
          <w:szCs w:val="27"/>
        </w:rPr>
        <w:t>202</w:t>
      </w:r>
      <w:r w:rsidR="00B83A2F">
        <w:rPr>
          <w:rFonts w:ascii="Times New Roman" w:hAnsi="Times New Roman"/>
          <w:sz w:val="27"/>
          <w:szCs w:val="27"/>
        </w:rPr>
        <w:t>5</w:t>
      </w:r>
      <w:r>
        <w:rPr>
          <w:rFonts w:ascii="Times New Roman" w:hAnsi="Times New Roman"/>
          <w:sz w:val="27"/>
          <w:szCs w:val="27"/>
        </w:rPr>
        <w:t xml:space="preserve"> годы</w:t>
      </w:r>
    </w:p>
    <w:p w:rsidR="002E28F1" w:rsidRPr="00C97294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990"/>
        <w:gridCol w:w="1418"/>
        <w:gridCol w:w="1134"/>
        <w:gridCol w:w="1134"/>
      </w:tblGrid>
      <w:tr w:rsidR="00F31B00" w:rsidRPr="00C97294" w:rsidTr="00AA4E41">
        <w:trPr>
          <w:trHeight w:val="587"/>
        </w:trPr>
        <w:tc>
          <w:tcPr>
            <w:tcW w:w="567" w:type="dxa"/>
            <w:vMerge w:val="restart"/>
          </w:tcPr>
          <w:p w:rsidR="00F31B00" w:rsidRPr="00C97294" w:rsidRDefault="00F31B00" w:rsidP="008021A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4990" w:type="dxa"/>
            <w:vMerge w:val="restart"/>
          </w:tcPr>
          <w:p w:rsidR="00F31B00" w:rsidRPr="00C97294" w:rsidRDefault="00F31B00" w:rsidP="008021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Статьи расходов</w:t>
            </w:r>
          </w:p>
        </w:tc>
        <w:tc>
          <w:tcPr>
            <w:tcW w:w="3686" w:type="dxa"/>
            <w:gridSpan w:val="3"/>
            <w:tcBorders>
              <w:right w:val="single" w:sz="4" w:space="0" w:color="auto"/>
            </w:tcBorders>
          </w:tcPr>
          <w:p w:rsidR="00F31B00" w:rsidRPr="00C97294" w:rsidRDefault="00F31B00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Сумма</w:t>
            </w:r>
          </w:p>
          <w:p w:rsidR="00F31B00" w:rsidRPr="00C97294" w:rsidRDefault="00F31B00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(всего в руб.)</w:t>
            </w:r>
          </w:p>
        </w:tc>
      </w:tr>
      <w:tr w:rsidR="00AA4E41" w:rsidRPr="00C97294" w:rsidTr="00AA4E41">
        <w:trPr>
          <w:trHeight w:val="403"/>
        </w:trPr>
        <w:tc>
          <w:tcPr>
            <w:tcW w:w="567" w:type="dxa"/>
            <w:vMerge/>
          </w:tcPr>
          <w:p w:rsidR="00AA4E41" w:rsidRPr="00C97294" w:rsidRDefault="00AA4E41" w:rsidP="008021A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90" w:type="dxa"/>
            <w:vMerge/>
          </w:tcPr>
          <w:p w:rsidR="00AA4E41" w:rsidRPr="00C97294" w:rsidRDefault="00AA4E41" w:rsidP="008021A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2023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2024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2025 год</w:t>
            </w:r>
          </w:p>
        </w:tc>
      </w:tr>
      <w:tr w:rsidR="00AA4E41" w:rsidRPr="00C97294" w:rsidTr="00AA4E41">
        <w:trPr>
          <w:trHeight w:val="315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Мероприятия в МКУК «ЦГБС» в </w:t>
            </w:r>
            <w:proofErr w:type="spellStart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т.ч</w:t>
            </w:r>
            <w:proofErr w:type="spellEnd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.: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</w:tr>
      <w:tr w:rsidR="00AA4E41" w:rsidRPr="00C97294" w:rsidTr="00AA4E41">
        <w:trPr>
          <w:trHeight w:val="507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расходных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материалов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 для поделок,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пазлов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, конструкторов для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досуговой деятельности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</w:tr>
      <w:tr w:rsidR="00AA4E41" w:rsidRPr="00C97294" w:rsidTr="00AA4E41">
        <w:trPr>
          <w:trHeight w:val="890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14AD2">
              <w:rPr>
                <w:rFonts w:ascii="Times New Roman" w:hAnsi="Times New Roman"/>
                <w:sz w:val="26"/>
                <w:szCs w:val="26"/>
              </w:rPr>
              <w:t>оборудования</w:t>
            </w:r>
            <w:r>
              <w:rPr>
                <w:rFonts w:ascii="Times New Roman" w:hAnsi="Times New Roman"/>
                <w:sz w:val="26"/>
                <w:szCs w:val="26"/>
              </w:rPr>
              <w:t>,</w:t>
            </w:r>
            <w:r w:rsidRPr="00DD3F6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инвентаря для подвижных игр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Pr="00C14AD2">
              <w:rPr>
                <w:rFonts w:ascii="Times New Roman" w:hAnsi="Times New Roman"/>
                <w:sz w:val="26"/>
                <w:szCs w:val="26"/>
              </w:rPr>
              <w:t>настольных игр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1», в т. ч.: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расходных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материалов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, пособий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для поделок, красок,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фломастеров,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мелков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 и др. для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проведения мастер-классов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</w:tr>
      <w:tr w:rsidR="00AA4E41" w:rsidRPr="00C97294" w:rsidTr="00AA4E41">
        <w:trPr>
          <w:trHeight w:val="593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инвентаря для подвижных игр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6223FE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22», в т. ч.: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41 000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41 000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расходных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материалов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, пособий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для поделок, красок,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фломастеров,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мелков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 и др. для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проведения мастер-классов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21 000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инвентаря для подвижных игр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AA4E41" w:rsidRPr="00C97294" w:rsidTr="00AA4E41">
        <w:tc>
          <w:tcPr>
            <w:tcW w:w="5557" w:type="dxa"/>
            <w:gridSpan w:val="2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2730E9" w:rsidRDefault="002730E9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730E9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</w:tr>
    </w:tbl>
    <w:p w:rsidR="00C97294" w:rsidRPr="00C97294" w:rsidRDefault="00C97294" w:rsidP="00C97294">
      <w:pPr>
        <w:spacing w:after="0"/>
        <w:ind w:right="-284"/>
        <w:jc w:val="right"/>
        <w:rPr>
          <w:rFonts w:ascii="Times New Roman" w:hAnsi="Times New Roman" w:cs="Times New Roman"/>
          <w:b/>
          <w:sz w:val="27"/>
          <w:szCs w:val="27"/>
        </w:rPr>
      </w:pPr>
      <w:r w:rsidRPr="00C97294">
        <w:rPr>
          <w:rFonts w:ascii="Times New Roman" w:hAnsi="Times New Roman" w:cs="Times New Roman"/>
          <w:b/>
          <w:sz w:val="27"/>
          <w:szCs w:val="27"/>
        </w:rPr>
        <w:t>»</w:t>
      </w:r>
    </w:p>
    <w:sectPr w:rsidR="00C97294" w:rsidRPr="00C97294" w:rsidSect="00EE5ABC">
      <w:pgSz w:w="11906" w:h="16838"/>
      <w:pgMar w:top="1134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066402"/>
    <w:rsid w:val="000A3621"/>
    <w:rsid w:val="000F2061"/>
    <w:rsid w:val="00146C8E"/>
    <w:rsid w:val="001D2BC7"/>
    <w:rsid w:val="002207D9"/>
    <w:rsid w:val="00241B9B"/>
    <w:rsid w:val="002730E9"/>
    <w:rsid w:val="00293A4E"/>
    <w:rsid w:val="002E28F1"/>
    <w:rsid w:val="0034315F"/>
    <w:rsid w:val="003D1461"/>
    <w:rsid w:val="00412337"/>
    <w:rsid w:val="004630FB"/>
    <w:rsid w:val="00476A96"/>
    <w:rsid w:val="005010CA"/>
    <w:rsid w:val="005C2BB2"/>
    <w:rsid w:val="005F6266"/>
    <w:rsid w:val="006A2526"/>
    <w:rsid w:val="006B681B"/>
    <w:rsid w:val="006C2E40"/>
    <w:rsid w:val="0078408C"/>
    <w:rsid w:val="00811962"/>
    <w:rsid w:val="008222B6"/>
    <w:rsid w:val="00840C6A"/>
    <w:rsid w:val="0088554B"/>
    <w:rsid w:val="008E238D"/>
    <w:rsid w:val="009162E1"/>
    <w:rsid w:val="009A7250"/>
    <w:rsid w:val="00A20F56"/>
    <w:rsid w:val="00A43E96"/>
    <w:rsid w:val="00A87C27"/>
    <w:rsid w:val="00AA4E41"/>
    <w:rsid w:val="00AB1F20"/>
    <w:rsid w:val="00AE3D17"/>
    <w:rsid w:val="00B60676"/>
    <w:rsid w:val="00B83A2F"/>
    <w:rsid w:val="00BA262E"/>
    <w:rsid w:val="00BC2DC8"/>
    <w:rsid w:val="00BE0F01"/>
    <w:rsid w:val="00C30B79"/>
    <w:rsid w:val="00C97294"/>
    <w:rsid w:val="00CA404A"/>
    <w:rsid w:val="00D02829"/>
    <w:rsid w:val="00D114F3"/>
    <w:rsid w:val="00D35F47"/>
    <w:rsid w:val="00D75CC7"/>
    <w:rsid w:val="00DE08BE"/>
    <w:rsid w:val="00DE3841"/>
    <w:rsid w:val="00E63010"/>
    <w:rsid w:val="00E67E2D"/>
    <w:rsid w:val="00E70F5C"/>
    <w:rsid w:val="00E830DF"/>
    <w:rsid w:val="00EE4C49"/>
    <w:rsid w:val="00EE5ABC"/>
    <w:rsid w:val="00F01598"/>
    <w:rsid w:val="00F31B00"/>
    <w:rsid w:val="00FE163B"/>
    <w:rsid w:val="00FE52D1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9729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7</Pages>
  <Words>1236</Words>
  <Characters>7047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Rodinova</cp:lastModifiedBy>
  <cp:revision>29</cp:revision>
  <cp:lastPrinted>2022-11-09T12:37:00Z</cp:lastPrinted>
  <dcterms:created xsi:type="dcterms:W3CDTF">2020-04-23T06:35:00Z</dcterms:created>
  <dcterms:modified xsi:type="dcterms:W3CDTF">2023-02-28T12:16:00Z</dcterms:modified>
</cp:coreProperties>
</file>