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762" w:rsidRPr="00DC6762" w:rsidRDefault="00DC6762" w:rsidP="00DC6762">
      <w:pPr>
        <w:pStyle w:val="ConsPlusNormal"/>
        <w:jc w:val="right"/>
        <w:outlineLvl w:val="0"/>
        <w:rPr>
          <w:rFonts w:ascii="Times New Roman" w:hAnsi="Times New Roman" w:cs="Times New Roman"/>
          <w:sz w:val="23"/>
          <w:szCs w:val="23"/>
        </w:rPr>
      </w:pPr>
      <w:bookmarkStart w:id="0" w:name="sub_604"/>
      <w:r w:rsidRPr="00DC6762">
        <w:rPr>
          <w:rFonts w:ascii="Times New Roman" w:hAnsi="Times New Roman" w:cs="Times New Roman"/>
          <w:sz w:val="23"/>
          <w:szCs w:val="23"/>
        </w:rPr>
        <w:t xml:space="preserve">Приложение </w:t>
      </w:r>
      <w:r w:rsidRPr="00DC6762">
        <w:rPr>
          <w:rFonts w:ascii="Times New Roman" w:hAnsi="Times New Roman" w:cs="Times New Roman"/>
          <w:sz w:val="23"/>
          <w:szCs w:val="23"/>
        </w:rPr>
        <w:t>4</w:t>
      </w:r>
      <w:r w:rsidRPr="00DC6762">
        <w:rPr>
          <w:rFonts w:ascii="Times New Roman" w:hAnsi="Times New Roman" w:cs="Times New Roman"/>
          <w:sz w:val="23"/>
          <w:szCs w:val="23"/>
        </w:rPr>
        <w:t xml:space="preserve"> </w:t>
      </w:r>
      <w:proofErr w:type="gramStart"/>
      <w:r w:rsidRPr="00DC6762">
        <w:rPr>
          <w:rFonts w:ascii="Times New Roman" w:hAnsi="Times New Roman" w:cs="Times New Roman"/>
          <w:sz w:val="23"/>
          <w:szCs w:val="23"/>
        </w:rPr>
        <w:t>к</w:t>
      </w:r>
      <w:proofErr w:type="gramEnd"/>
    </w:p>
    <w:p w:rsidR="00DC6762" w:rsidRPr="00DC6762" w:rsidRDefault="00DC6762" w:rsidP="00DC6762">
      <w:pPr>
        <w:pStyle w:val="ConsPlusNormal"/>
        <w:jc w:val="right"/>
        <w:outlineLvl w:val="0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 xml:space="preserve">постановлению администрации </w:t>
      </w:r>
    </w:p>
    <w:p w:rsidR="00DC6762" w:rsidRPr="00DC6762" w:rsidRDefault="00DC6762" w:rsidP="00DC6762">
      <w:pPr>
        <w:pStyle w:val="ConsPlusNormal"/>
        <w:jc w:val="right"/>
        <w:outlineLvl w:val="0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муниципального образования</w:t>
      </w:r>
    </w:p>
    <w:p w:rsidR="00DC6762" w:rsidRPr="00DC6762" w:rsidRDefault="00DC6762" w:rsidP="00DC6762">
      <w:pPr>
        <w:pStyle w:val="ConsPlusNormal"/>
        <w:jc w:val="right"/>
        <w:outlineLvl w:val="0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«Город Астрахань»</w:t>
      </w:r>
    </w:p>
    <w:p w:rsidR="00DC6762" w:rsidRPr="00DC6762" w:rsidRDefault="00DC6762" w:rsidP="00DC6762">
      <w:pPr>
        <w:pStyle w:val="ConsPlusNormal"/>
        <w:jc w:val="right"/>
        <w:outlineLvl w:val="0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от ___________ № _____</w:t>
      </w:r>
      <w:r w:rsidRPr="00DC6762">
        <w:rPr>
          <w:rFonts w:ascii="Times New Roman" w:hAnsi="Times New Roman" w:cs="Times New Roman"/>
          <w:sz w:val="23"/>
          <w:szCs w:val="23"/>
        </w:rPr>
        <w:softHyphen/>
      </w:r>
      <w:r w:rsidRPr="00DC6762">
        <w:rPr>
          <w:rFonts w:ascii="Times New Roman" w:hAnsi="Times New Roman" w:cs="Times New Roman"/>
          <w:sz w:val="23"/>
          <w:szCs w:val="23"/>
        </w:rPr>
        <w:softHyphen/>
      </w:r>
      <w:r w:rsidRPr="00DC6762">
        <w:rPr>
          <w:rFonts w:ascii="Times New Roman" w:hAnsi="Times New Roman" w:cs="Times New Roman"/>
          <w:sz w:val="23"/>
          <w:szCs w:val="23"/>
        </w:rPr>
        <w:softHyphen/>
        <w:t>___</w:t>
      </w:r>
    </w:p>
    <w:p w:rsidR="00DC6762" w:rsidRPr="00DC6762" w:rsidRDefault="00DC6762" w:rsidP="00DC6762">
      <w:pPr>
        <w:pStyle w:val="ConsPlusNormal"/>
        <w:outlineLvl w:val="1"/>
        <w:rPr>
          <w:rFonts w:ascii="Times New Roman" w:hAnsi="Times New Roman" w:cs="Times New Roman"/>
          <w:sz w:val="23"/>
          <w:szCs w:val="23"/>
        </w:rPr>
      </w:pPr>
    </w:p>
    <w:p w:rsidR="006D2219" w:rsidRPr="00DC6762" w:rsidRDefault="006D2219" w:rsidP="006D2219">
      <w:pPr>
        <w:pStyle w:val="ConsPlusNormal"/>
        <w:jc w:val="right"/>
        <w:outlineLvl w:val="1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Приложение 3</w:t>
      </w:r>
    </w:p>
    <w:p w:rsidR="006D2219" w:rsidRPr="00DC6762" w:rsidRDefault="006D2219" w:rsidP="006D2219">
      <w:pPr>
        <w:pStyle w:val="ConsPlusNormal"/>
        <w:jc w:val="right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к муниципальной программе</w:t>
      </w:r>
    </w:p>
    <w:p w:rsidR="006D2219" w:rsidRPr="00DC6762" w:rsidRDefault="006D2219" w:rsidP="006D2219">
      <w:pPr>
        <w:pStyle w:val="ConsPlusNormal"/>
        <w:jc w:val="right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муниципального образования</w:t>
      </w:r>
    </w:p>
    <w:p w:rsidR="006D2219" w:rsidRPr="00DC6762" w:rsidRDefault="006D2219" w:rsidP="006D2219">
      <w:pPr>
        <w:pStyle w:val="ConsPlusNormal"/>
        <w:jc w:val="right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«Город Астрахань» «Развитие</w:t>
      </w:r>
    </w:p>
    <w:p w:rsidR="006D2219" w:rsidRPr="00DC6762" w:rsidRDefault="006D2219" w:rsidP="006D2219">
      <w:pPr>
        <w:pStyle w:val="ConsPlusNormal"/>
        <w:jc w:val="right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субъектов малого и среднего</w:t>
      </w:r>
    </w:p>
    <w:p w:rsidR="006D2219" w:rsidRPr="00DC6762" w:rsidRDefault="006D2219" w:rsidP="006D2219">
      <w:pPr>
        <w:pStyle w:val="ConsPlusNormal"/>
        <w:jc w:val="right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предпринимательства и повышение</w:t>
      </w:r>
    </w:p>
    <w:p w:rsidR="006D2219" w:rsidRPr="00DC6762" w:rsidRDefault="006D2219" w:rsidP="006D2219">
      <w:pPr>
        <w:pStyle w:val="ConsPlusNormal"/>
        <w:jc w:val="right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инвестиционной привлекательности</w:t>
      </w:r>
    </w:p>
    <w:p w:rsidR="006D2219" w:rsidRPr="00DC6762" w:rsidRDefault="006D2219" w:rsidP="006D2219">
      <w:pPr>
        <w:pStyle w:val="ConsPlusNormal"/>
        <w:jc w:val="right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города Астрахани»</w:t>
      </w:r>
    </w:p>
    <w:p w:rsidR="006D2219" w:rsidRPr="00DC6762" w:rsidRDefault="006D2219" w:rsidP="006D2219">
      <w:pPr>
        <w:pStyle w:val="ConsPlusNormal"/>
        <w:jc w:val="right"/>
        <w:rPr>
          <w:rFonts w:ascii="Times New Roman" w:hAnsi="Times New Roman" w:cs="Times New Roman"/>
          <w:sz w:val="23"/>
          <w:szCs w:val="23"/>
        </w:rPr>
      </w:pPr>
    </w:p>
    <w:p w:rsidR="006D2219" w:rsidRPr="00DC6762" w:rsidRDefault="006D2219" w:rsidP="006D2219">
      <w:pPr>
        <w:pStyle w:val="ConsPlusNormal"/>
        <w:jc w:val="center"/>
        <w:rPr>
          <w:rFonts w:ascii="Times New Roman" w:hAnsi="Times New Roman" w:cs="Times New Roman"/>
          <w:sz w:val="23"/>
          <w:szCs w:val="23"/>
        </w:rPr>
      </w:pPr>
      <w:bookmarkStart w:id="1" w:name="P2021"/>
      <w:bookmarkEnd w:id="1"/>
      <w:r w:rsidRPr="00DC6762">
        <w:rPr>
          <w:rFonts w:ascii="Times New Roman" w:hAnsi="Times New Roman" w:cs="Times New Roman"/>
          <w:sz w:val="23"/>
          <w:szCs w:val="23"/>
        </w:rPr>
        <w:t>МЕТОДИКА ОЦЕНКИ ЭФФЕКТИВНОСТИ РЕАЛИЗАЦИИ МУНИЦИПАЛЬНОЙ ПРОГРАММЫ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</w:t>
      </w:r>
    </w:p>
    <w:p w:rsidR="006D2219" w:rsidRPr="00DC6762" w:rsidRDefault="006D2219" w:rsidP="006D2219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</w:p>
    <w:p w:rsidR="00FF0AA2" w:rsidRPr="00DC6762" w:rsidRDefault="006D2219" w:rsidP="006D2219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По итогам реализации муниципальной программы проводится оценка эффективности муниципальной программы, критериями оценки эффективности реализации муниципальной программы являются:</w:t>
      </w:r>
    </w:p>
    <w:p w:rsidR="004F124C" w:rsidRPr="00DC6762" w:rsidRDefault="00AA3579" w:rsidP="004F124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уровень</w:t>
      </w:r>
      <w:r w:rsidR="002B0F85" w:rsidRPr="00DC6762">
        <w:rPr>
          <w:rFonts w:ascii="Times New Roman" w:hAnsi="Times New Roman" w:cs="Times New Roman"/>
          <w:sz w:val="23"/>
          <w:szCs w:val="23"/>
        </w:rPr>
        <w:t xml:space="preserve"> освоения финансовых средств на реализацию муниципальной программы</w:t>
      </w:r>
      <w:r w:rsidR="004F124C" w:rsidRPr="00DC6762">
        <w:rPr>
          <w:rFonts w:ascii="Times New Roman" w:hAnsi="Times New Roman" w:cs="Times New Roman"/>
          <w:sz w:val="23"/>
          <w:szCs w:val="23"/>
        </w:rPr>
        <w:t>;</w:t>
      </w:r>
    </w:p>
    <w:p w:rsidR="00FF0AA2" w:rsidRPr="00DC6762" w:rsidRDefault="00AA3579" w:rsidP="00AA357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уровень выполнения мероприятий муниципальной программы;</w:t>
      </w:r>
      <w:bookmarkStart w:id="2" w:name="sub_641"/>
      <w:bookmarkEnd w:id="0"/>
    </w:p>
    <w:p w:rsidR="00FF0AA2" w:rsidRPr="00DC6762" w:rsidRDefault="00FF0AA2" w:rsidP="00797BE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</w:rPr>
      </w:pPr>
      <w:bookmarkStart w:id="3" w:name="sub_642"/>
      <w:bookmarkEnd w:id="2"/>
      <w:r w:rsidRPr="00DC6762">
        <w:rPr>
          <w:rFonts w:ascii="Times New Roman" w:hAnsi="Times New Roman" w:cs="Times New Roman"/>
          <w:sz w:val="23"/>
          <w:szCs w:val="23"/>
        </w:rPr>
        <w:t xml:space="preserve">уровень достижения </w:t>
      </w:r>
      <w:r w:rsidR="005564CC" w:rsidRPr="00DC6762">
        <w:rPr>
          <w:rFonts w:ascii="Times New Roman" w:hAnsi="Times New Roman" w:cs="Times New Roman"/>
          <w:sz w:val="23"/>
          <w:szCs w:val="23"/>
        </w:rPr>
        <w:t>запланированных значений показателей (индикаторов) целей и задач муниципальной программы</w:t>
      </w:r>
      <w:r w:rsidRPr="00DC6762">
        <w:rPr>
          <w:rFonts w:ascii="Times New Roman" w:hAnsi="Times New Roman" w:cs="Times New Roman"/>
          <w:sz w:val="23"/>
          <w:szCs w:val="23"/>
        </w:rPr>
        <w:t>;</w:t>
      </w:r>
    </w:p>
    <w:p w:rsidR="00EC49FC" w:rsidRPr="00DC6762" w:rsidRDefault="00EC49FC" w:rsidP="00FF0AA2">
      <w:pPr>
        <w:pStyle w:val="a3"/>
        <w:ind w:firstLine="426"/>
        <w:jc w:val="both"/>
        <w:rPr>
          <w:rFonts w:ascii="Times New Roman" w:hAnsi="Times New Roman" w:cs="Times New Roman"/>
          <w:sz w:val="23"/>
          <w:szCs w:val="23"/>
        </w:rPr>
      </w:pPr>
    </w:p>
    <w:p w:rsidR="00C16F03" w:rsidRPr="00DC6762" w:rsidRDefault="00C16F03" w:rsidP="00C16F03">
      <w:pPr>
        <w:ind w:firstLine="567"/>
        <w:jc w:val="both"/>
        <w:rPr>
          <w:rFonts w:ascii="Times New Roman" w:hAnsi="Times New Roman" w:cs="Times New Roman"/>
          <w:sz w:val="23"/>
          <w:szCs w:val="23"/>
        </w:rPr>
      </w:pPr>
      <w:bookmarkStart w:id="4" w:name="sub_606"/>
      <w:bookmarkStart w:id="5" w:name="sub_605"/>
      <w:bookmarkEnd w:id="3"/>
      <w:r w:rsidRPr="00DC6762">
        <w:rPr>
          <w:rFonts w:ascii="Times New Roman" w:hAnsi="Times New Roman" w:cs="Times New Roman"/>
          <w:sz w:val="23"/>
          <w:szCs w:val="23"/>
        </w:rPr>
        <w:t>1.</w:t>
      </w:r>
      <w:r w:rsidR="00FF0AA2" w:rsidRPr="00DC6762">
        <w:rPr>
          <w:rFonts w:ascii="Times New Roman" w:hAnsi="Times New Roman" w:cs="Times New Roman"/>
          <w:sz w:val="23"/>
          <w:szCs w:val="23"/>
        </w:rPr>
        <w:t>У</w:t>
      </w:r>
      <w:r w:rsidR="0073666F" w:rsidRPr="00DC6762">
        <w:rPr>
          <w:rFonts w:ascii="Times New Roman" w:hAnsi="Times New Roman" w:cs="Times New Roman"/>
          <w:sz w:val="23"/>
          <w:szCs w:val="23"/>
        </w:rPr>
        <w:t xml:space="preserve">ровень освоения финансовых средств на реализацию </w:t>
      </w:r>
      <w:r w:rsidRPr="00DC6762">
        <w:rPr>
          <w:rFonts w:ascii="Times New Roman" w:hAnsi="Times New Roman" w:cs="Times New Roman"/>
          <w:sz w:val="23"/>
          <w:szCs w:val="23"/>
        </w:rPr>
        <w:t>муниципальной программы оценивается путем сопоставления фактических и плановых объемов финансирования муниципальной программы по формуле:</w:t>
      </w:r>
    </w:p>
    <w:p w:rsidR="00C16F03" w:rsidRPr="00DC6762" w:rsidRDefault="00C16F03" w:rsidP="00C16F03">
      <w:pPr>
        <w:pStyle w:val="a7"/>
        <w:ind w:left="502"/>
        <w:jc w:val="center"/>
        <w:rPr>
          <w:rFonts w:ascii="Times New Roman" w:hAnsi="Times New Roman" w:cs="Times New Roman"/>
          <w:sz w:val="23"/>
          <w:szCs w:val="23"/>
        </w:rPr>
      </w:pPr>
    </w:p>
    <w:p w:rsidR="00C16F03" w:rsidRPr="00DC6762" w:rsidRDefault="00DC6762" w:rsidP="004A0999">
      <w:pPr>
        <w:pStyle w:val="a7"/>
        <w:ind w:left="502"/>
        <w:jc w:val="center"/>
        <w:rPr>
          <w:rFonts w:ascii="Times New Roman" w:hAnsi="Times New Roman" w:cs="Times New Roman"/>
          <w:sz w:val="23"/>
          <w:szCs w:val="23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3"/>
                  <w:szCs w:val="23"/>
                </w:rPr>
              </m:ctrlPr>
            </m:sSubPr>
            <m:e>
              <m:r>
                <w:rPr>
                  <w:rFonts w:ascii="Cambria Math" w:hAnsi="Cambria Math" w:cs="Times New Roman"/>
                  <w:sz w:val="23"/>
                  <w:szCs w:val="23"/>
                </w:rPr>
                <m:t>У</m:t>
              </m:r>
            </m:e>
            <m:sub>
              <m:r>
                <w:rPr>
                  <w:rFonts w:ascii="Cambria Math" w:hAnsi="Cambria Math" w:cs="Times New Roman"/>
                  <w:sz w:val="23"/>
                  <w:szCs w:val="23"/>
                </w:rPr>
                <m:t xml:space="preserve">Ф </m:t>
              </m:r>
            </m:sub>
          </m:sSub>
          <m:r>
            <w:rPr>
              <w:rFonts w:ascii="Cambria Math" w:hAnsi="Cambria Math" w:cs="Times New Roman"/>
              <w:sz w:val="23"/>
              <w:szCs w:val="23"/>
            </w:rPr>
            <m:t xml:space="preserve"> = </m:t>
          </m:r>
          <m:f>
            <m:fPr>
              <m:ctrlPr>
                <w:rPr>
                  <w:rFonts w:ascii="Cambria Math" w:hAnsi="Cambria Math" w:cs="Times New Roman"/>
                  <w:i/>
                  <w:sz w:val="23"/>
                  <w:szCs w:val="23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3"/>
                      <w:szCs w:val="23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3"/>
                      <w:szCs w:val="23"/>
                    </w:rPr>
                    <m:t>Ф</m:t>
                  </m:r>
                </m:e>
                <m:sub>
                  <m:r>
                    <w:rPr>
                      <w:rFonts w:ascii="Cambria Math" w:hAnsi="Cambria Math" w:cs="Times New Roman"/>
                      <w:sz w:val="23"/>
                      <w:szCs w:val="23"/>
                    </w:rPr>
                    <m:t>Ф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3"/>
                      <w:szCs w:val="23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3"/>
                      <w:szCs w:val="23"/>
                    </w:rPr>
                    <m:t>Ф</m:t>
                  </m:r>
                </m:e>
                <m:sub>
                  <m:r>
                    <w:rPr>
                      <w:rFonts w:ascii="Cambria Math" w:hAnsi="Cambria Math" w:cs="Times New Roman"/>
                      <w:sz w:val="23"/>
                      <w:szCs w:val="23"/>
                    </w:rPr>
                    <m:t>пл</m:t>
                  </m:r>
                </m:sub>
              </m:sSub>
            </m:den>
          </m:f>
          <m:r>
            <w:rPr>
              <w:rFonts w:ascii="Cambria Math" w:hAnsi="Cambria Math" w:cs="Times New Roman"/>
              <w:sz w:val="23"/>
              <w:szCs w:val="23"/>
            </w:rPr>
            <m:t>*100%,</m:t>
          </m:r>
        </m:oMath>
      </m:oMathPara>
    </w:p>
    <w:p w:rsidR="004A0999" w:rsidRPr="00DC6762" w:rsidRDefault="004A0999" w:rsidP="004A0999">
      <w:pPr>
        <w:pStyle w:val="a7"/>
        <w:ind w:left="502"/>
        <w:jc w:val="center"/>
        <w:rPr>
          <w:rFonts w:ascii="Times New Roman" w:hAnsi="Times New Roman" w:cs="Times New Roman"/>
          <w:sz w:val="23"/>
          <w:szCs w:val="23"/>
        </w:rPr>
      </w:pPr>
    </w:p>
    <w:p w:rsidR="00C16F03" w:rsidRPr="00DC6762" w:rsidRDefault="00C16F03" w:rsidP="00C16F03">
      <w:pPr>
        <w:pStyle w:val="a7"/>
        <w:ind w:left="0" w:firstLine="502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 xml:space="preserve">где: </w:t>
      </w:r>
    </w:p>
    <w:p w:rsidR="00C16F03" w:rsidRPr="00DC6762" w:rsidRDefault="00C16F03" w:rsidP="00C16F03">
      <w:pPr>
        <w:pStyle w:val="a7"/>
        <w:ind w:left="0" w:firstLine="502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У</w:t>
      </w:r>
      <w:r w:rsidRPr="00DC6762">
        <w:rPr>
          <w:rFonts w:ascii="Times New Roman" w:hAnsi="Times New Roman" w:cs="Times New Roman"/>
          <w:sz w:val="23"/>
          <w:szCs w:val="23"/>
          <w:vertAlign w:val="subscript"/>
        </w:rPr>
        <w:t xml:space="preserve">ф  </w:t>
      </w:r>
      <w:r w:rsidRPr="00DC6762">
        <w:rPr>
          <w:rFonts w:ascii="Times New Roman" w:hAnsi="Times New Roman" w:cs="Times New Roman"/>
          <w:sz w:val="23"/>
          <w:szCs w:val="23"/>
        </w:rPr>
        <w:t>- уровень финансирования реализации мероприятий муниципальной программы;</w:t>
      </w:r>
    </w:p>
    <w:p w:rsidR="00C16F03" w:rsidRPr="00DC6762" w:rsidRDefault="00C16F03" w:rsidP="00C16F03">
      <w:pPr>
        <w:pStyle w:val="a7"/>
        <w:ind w:left="0" w:firstLine="502"/>
        <w:jc w:val="both"/>
        <w:rPr>
          <w:rFonts w:ascii="Times New Roman" w:hAnsi="Times New Roman" w:cs="Times New Roman"/>
          <w:sz w:val="23"/>
          <w:szCs w:val="23"/>
        </w:rPr>
      </w:pPr>
      <w:proofErr w:type="spellStart"/>
      <w:r w:rsidRPr="00DC6762">
        <w:rPr>
          <w:rFonts w:ascii="Times New Roman" w:hAnsi="Times New Roman" w:cs="Times New Roman"/>
          <w:sz w:val="23"/>
          <w:szCs w:val="23"/>
        </w:rPr>
        <w:t>Ф</w:t>
      </w:r>
      <w:proofErr w:type="gramStart"/>
      <w:r w:rsidRPr="00DC6762">
        <w:rPr>
          <w:rFonts w:ascii="Times New Roman" w:hAnsi="Times New Roman" w:cs="Times New Roman"/>
          <w:sz w:val="23"/>
          <w:szCs w:val="23"/>
          <w:vertAlign w:val="subscript"/>
        </w:rPr>
        <w:t>ф</w:t>
      </w:r>
      <w:proofErr w:type="spellEnd"/>
      <w:r w:rsidRPr="00DC6762">
        <w:rPr>
          <w:rFonts w:ascii="Times New Roman" w:hAnsi="Times New Roman" w:cs="Times New Roman"/>
          <w:sz w:val="23"/>
          <w:szCs w:val="23"/>
        </w:rPr>
        <w:t>-</w:t>
      </w:r>
      <w:proofErr w:type="gramEnd"/>
      <w:r w:rsidRPr="00DC6762">
        <w:rPr>
          <w:rFonts w:ascii="Times New Roman" w:hAnsi="Times New Roman" w:cs="Times New Roman"/>
          <w:sz w:val="23"/>
          <w:szCs w:val="23"/>
        </w:rPr>
        <w:t xml:space="preserve"> фактический объем финансовых ресурсов, направленный на реализацию мероприятий муниципальной программы;</w:t>
      </w:r>
    </w:p>
    <w:p w:rsidR="004B2680" w:rsidRPr="00DC6762" w:rsidRDefault="00C16F03" w:rsidP="00DD2BC4">
      <w:pPr>
        <w:pStyle w:val="a7"/>
        <w:ind w:left="0" w:firstLine="502"/>
        <w:jc w:val="both"/>
        <w:rPr>
          <w:rFonts w:ascii="Times New Roman" w:hAnsi="Times New Roman" w:cs="Times New Roman"/>
          <w:sz w:val="23"/>
          <w:szCs w:val="23"/>
        </w:rPr>
      </w:pPr>
      <w:proofErr w:type="spellStart"/>
      <w:r w:rsidRPr="00DC6762">
        <w:rPr>
          <w:rFonts w:ascii="Times New Roman" w:hAnsi="Times New Roman" w:cs="Times New Roman"/>
          <w:sz w:val="23"/>
          <w:szCs w:val="23"/>
        </w:rPr>
        <w:t>Ф</w:t>
      </w:r>
      <w:r w:rsidRPr="00DC6762">
        <w:rPr>
          <w:rFonts w:ascii="Times New Roman" w:hAnsi="Times New Roman" w:cs="Times New Roman"/>
          <w:sz w:val="23"/>
          <w:szCs w:val="23"/>
          <w:vertAlign w:val="subscript"/>
        </w:rPr>
        <w:t>п</w:t>
      </w:r>
      <w:proofErr w:type="gramStart"/>
      <w:r w:rsidRPr="00DC6762">
        <w:rPr>
          <w:rFonts w:ascii="Times New Roman" w:hAnsi="Times New Roman" w:cs="Times New Roman"/>
          <w:sz w:val="23"/>
          <w:szCs w:val="23"/>
          <w:vertAlign w:val="subscript"/>
        </w:rPr>
        <w:t>л</w:t>
      </w:r>
      <w:proofErr w:type="spellEnd"/>
      <w:r w:rsidRPr="00DC6762">
        <w:rPr>
          <w:rFonts w:ascii="Times New Roman" w:hAnsi="Times New Roman" w:cs="Times New Roman"/>
          <w:sz w:val="23"/>
          <w:szCs w:val="23"/>
        </w:rPr>
        <w:t>–</w:t>
      </w:r>
      <w:proofErr w:type="gramEnd"/>
      <w:r w:rsidRPr="00DC6762">
        <w:rPr>
          <w:rFonts w:ascii="Times New Roman" w:hAnsi="Times New Roman" w:cs="Times New Roman"/>
          <w:sz w:val="23"/>
          <w:szCs w:val="23"/>
        </w:rPr>
        <w:t xml:space="preserve"> плановый объем финансовых ресурсов на реализацию муниципальной программы.</w:t>
      </w:r>
      <w:bookmarkEnd w:id="4"/>
    </w:p>
    <w:p w:rsidR="004B2680" w:rsidRPr="00DC6762" w:rsidRDefault="003E72EF" w:rsidP="00C16F03">
      <w:pPr>
        <w:ind w:left="568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2.Степень</w:t>
      </w:r>
      <w:r w:rsidR="004B2680" w:rsidRPr="00DC6762">
        <w:rPr>
          <w:rFonts w:ascii="Times New Roman" w:hAnsi="Times New Roman" w:cs="Times New Roman"/>
          <w:sz w:val="23"/>
          <w:szCs w:val="23"/>
        </w:rPr>
        <w:t xml:space="preserve"> выполнения мероприятий муниципальной программы определяется по следующей формуле: </w:t>
      </w:r>
    </w:p>
    <w:p w:rsidR="004B2680" w:rsidRPr="00DC6762" w:rsidRDefault="00DC6762" w:rsidP="004A0999">
      <w:pPr>
        <w:ind w:left="568"/>
        <w:jc w:val="both"/>
        <w:rPr>
          <w:rFonts w:ascii="Times New Roman" w:hAnsi="Times New Roman" w:cs="Times New Roman"/>
          <w:sz w:val="23"/>
          <w:szCs w:val="23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3"/>
                  <w:szCs w:val="23"/>
                </w:rPr>
              </m:ctrlPr>
            </m:sSubPr>
            <m:e>
              <m:r>
                <w:rPr>
                  <w:rFonts w:ascii="Cambria Math" w:hAnsi="Cambria Math" w:cs="Times New Roman"/>
                  <w:sz w:val="23"/>
                  <w:szCs w:val="23"/>
                </w:rPr>
                <m:t>М</m:t>
              </m:r>
            </m:e>
            <m:sub>
              <m:r>
                <w:rPr>
                  <w:rFonts w:ascii="Cambria Math" w:hAnsi="Cambria Math" w:cs="Times New Roman"/>
                  <w:sz w:val="23"/>
                  <w:szCs w:val="23"/>
                </w:rPr>
                <m:t xml:space="preserve">р </m:t>
              </m:r>
            </m:sub>
          </m:sSub>
          <m:r>
            <w:rPr>
              <w:rFonts w:ascii="Cambria Math" w:hAnsi="Cambria Math" w:cs="Times New Roman"/>
              <w:sz w:val="23"/>
              <w:szCs w:val="23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sz w:val="23"/>
                  <w:szCs w:val="23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3"/>
                      <w:szCs w:val="23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3"/>
                      <w:szCs w:val="23"/>
                    </w:rPr>
                    <m:t>М</m:t>
                  </m:r>
                </m:e>
                <m:sub>
                  <m:r>
                    <w:rPr>
                      <w:rFonts w:ascii="Cambria Math" w:hAnsi="Cambria Math" w:cs="Times New Roman"/>
                      <w:sz w:val="23"/>
                      <w:szCs w:val="23"/>
                    </w:rPr>
                    <m:t>В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3"/>
                  <w:szCs w:val="23"/>
                </w:rPr>
                <m:t>М</m:t>
              </m:r>
            </m:den>
          </m:f>
          <m:r>
            <w:rPr>
              <w:rFonts w:ascii="Cambria Math" w:hAnsi="Cambria Math" w:cs="Times New Roman"/>
              <w:sz w:val="23"/>
              <w:szCs w:val="23"/>
            </w:rPr>
            <m:t>*100%,</m:t>
          </m:r>
        </m:oMath>
      </m:oMathPara>
    </w:p>
    <w:p w:rsidR="004B2680" w:rsidRPr="00DC6762" w:rsidRDefault="004B2680" w:rsidP="004B2680">
      <w:pPr>
        <w:ind w:left="568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где:</w:t>
      </w:r>
    </w:p>
    <w:p w:rsidR="004B2680" w:rsidRPr="00DC6762" w:rsidRDefault="004B2680" w:rsidP="004B2680">
      <w:pPr>
        <w:ind w:firstLine="568"/>
        <w:jc w:val="both"/>
        <w:rPr>
          <w:rFonts w:ascii="Times New Roman" w:hAnsi="Times New Roman" w:cs="Times New Roman"/>
          <w:sz w:val="23"/>
          <w:szCs w:val="23"/>
        </w:rPr>
      </w:pPr>
      <w:proofErr w:type="spellStart"/>
      <w:r w:rsidRPr="00DC6762">
        <w:rPr>
          <w:rFonts w:ascii="Times New Roman" w:hAnsi="Times New Roman" w:cs="Times New Roman"/>
          <w:sz w:val="23"/>
          <w:szCs w:val="23"/>
        </w:rPr>
        <w:t>М</w:t>
      </w:r>
      <w:proofErr w:type="gramStart"/>
      <w:r w:rsidRPr="00DC6762">
        <w:rPr>
          <w:rFonts w:ascii="Times New Roman" w:hAnsi="Times New Roman" w:cs="Times New Roman"/>
          <w:sz w:val="23"/>
          <w:szCs w:val="23"/>
          <w:vertAlign w:val="subscript"/>
        </w:rPr>
        <w:t>р</w:t>
      </w:r>
      <w:proofErr w:type="spellEnd"/>
      <w:r w:rsidR="00C16F03" w:rsidRPr="00DC6762">
        <w:rPr>
          <w:rFonts w:ascii="Times New Roman" w:hAnsi="Times New Roman" w:cs="Times New Roman"/>
          <w:sz w:val="23"/>
          <w:szCs w:val="23"/>
        </w:rPr>
        <w:t>–</w:t>
      </w:r>
      <w:proofErr w:type="gramEnd"/>
      <w:r w:rsidR="00C16F03" w:rsidRPr="00DC6762">
        <w:rPr>
          <w:rFonts w:ascii="Times New Roman" w:hAnsi="Times New Roman" w:cs="Times New Roman"/>
          <w:sz w:val="23"/>
          <w:szCs w:val="23"/>
        </w:rPr>
        <w:t xml:space="preserve"> уровень</w:t>
      </w:r>
      <w:r w:rsidRPr="00DC6762">
        <w:rPr>
          <w:rFonts w:ascii="Times New Roman" w:hAnsi="Times New Roman" w:cs="Times New Roman"/>
          <w:sz w:val="23"/>
          <w:szCs w:val="23"/>
        </w:rPr>
        <w:t xml:space="preserve"> реализации мероприятий муниципальной программы;</w:t>
      </w:r>
    </w:p>
    <w:p w:rsidR="004B2680" w:rsidRPr="00DC6762" w:rsidRDefault="00633BD6" w:rsidP="004B2680">
      <w:pPr>
        <w:ind w:firstLine="568"/>
        <w:jc w:val="both"/>
        <w:rPr>
          <w:rFonts w:ascii="Times New Roman" w:hAnsi="Times New Roman" w:cs="Times New Roman"/>
          <w:sz w:val="23"/>
          <w:szCs w:val="23"/>
        </w:rPr>
      </w:pPr>
      <w:proofErr w:type="spellStart"/>
      <w:r w:rsidRPr="00DC6762">
        <w:rPr>
          <w:rFonts w:ascii="Times New Roman" w:hAnsi="Times New Roman" w:cs="Times New Roman"/>
          <w:sz w:val="23"/>
          <w:szCs w:val="23"/>
        </w:rPr>
        <w:t>М</w:t>
      </w:r>
      <w:r w:rsidRPr="00DC6762">
        <w:rPr>
          <w:rFonts w:ascii="Times New Roman" w:hAnsi="Times New Roman" w:cs="Times New Roman"/>
          <w:sz w:val="23"/>
          <w:szCs w:val="23"/>
          <w:vertAlign w:val="subscript"/>
        </w:rPr>
        <w:t>в</w:t>
      </w:r>
      <w:proofErr w:type="spellEnd"/>
      <w:r w:rsidR="004B2680" w:rsidRPr="00DC6762">
        <w:rPr>
          <w:rFonts w:ascii="Times New Roman" w:hAnsi="Times New Roman" w:cs="Times New Roman"/>
          <w:sz w:val="23"/>
          <w:szCs w:val="23"/>
        </w:rPr>
        <w:t xml:space="preserve"> – количество мероприятий с достигнутым непосредственным результатом в отчетном периоде,</w:t>
      </w:r>
      <w:bookmarkStart w:id="6" w:name="_GoBack"/>
      <w:bookmarkEnd w:id="6"/>
    </w:p>
    <w:p w:rsidR="004B2680" w:rsidRPr="00DC6762" w:rsidRDefault="00633BD6" w:rsidP="004B2680">
      <w:pPr>
        <w:ind w:firstLine="568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lastRenderedPageBreak/>
        <w:t>М</w:t>
      </w:r>
      <w:r w:rsidR="004B2680" w:rsidRPr="00DC6762">
        <w:rPr>
          <w:rFonts w:ascii="Times New Roman" w:hAnsi="Times New Roman" w:cs="Times New Roman"/>
          <w:sz w:val="23"/>
          <w:szCs w:val="23"/>
        </w:rPr>
        <w:t xml:space="preserve"> – количество мероприятий, реализуемых в соответствующем  отчетном периоде.</w:t>
      </w:r>
    </w:p>
    <w:p w:rsidR="005556D8" w:rsidRPr="00DC6762" w:rsidRDefault="004B2680" w:rsidP="005556D8">
      <w:pPr>
        <w:ind w:firstLine="568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 xml:space="preserve">Расчет </w:t>
      </w:r>
      <w:proofErr w:type="gramStart"/>
      <w:r w:rsidRPr="00DC6762">
        <w:rPr>
          <w:rFonts w:ascii="Times New Roman" w:hAnsi="Times New Roman" w:cs="Times New Roman"/>
          <w:sz w:val="23"/>
          <w:szCs w:val="23"/>
        </w:rPr>
        <w:t xml:space="preserve">показателя </w:t>
      </w:r>
      <w:r w:rsidR="00451796" w:rsidRPr="00DC6762">
        <w:rPr>
          <w:rFonts w:ascii="Times New Roman" w:hAnsi="Times New Roman" w:cs="Times New Roman"/>
          <w:sz w:val="23"/>
          <w:szCs w:val="23"/>
        </w:rPr>
        <w:t xml:space="preserve"> </w:t>
      </w:r>
      <w:r w:rsidRPr="00DC6762">
        <w:rPr>
          <w:rFonts w:ascii="Times New Roman" w:hAnsi="Times New Roman" w:cs="Times New Roman"/>
          <w:sz w:val="23"/>
          <w:szCs w:val="23"/>
        </w:rPr>
        <w:t xml:space="preserve">достижения </w:t>
      </w:r>
      <w:r w:rsidR="00451796" w:rsidRPr="00DC6762">
        <w:rPr>
          <w:rFonts w:ascii="Times New Roman" w:hAnsi="Times New Roman" w:cs="Times New Roman"/>
          <w:sz w:val="23"/>
          <w:szCs w:val="23"/>
        </w:rPr>
        <w:t xml:space="preserve"> </w:t>
      </w:r>
      <w:r w:rsidRPr="00DC6762">
        <w:rPr>
          <w:rFonts w:ascii="Times New Roman" w:hAnsi="Times New Roman" w:cs="Times New Roman"/>
          <w:sz w:val="23"/>
          <w:szCs w:val="23"/>
        </w:rPr>
        <w:t>результата мероприятия  муниципальной программы</w:t>
      </w:r>
      <w:proofErr w:type="gramEnd"/>
      <w:r w:rsidRPr="00DC6762">
        <w:rPr>
          <w:rFonts w:ascii="Times New Roman" w:hAnsi="Times New Roman" w:cs="Times New Roman"/>
          <w:sz w:val="23"/>
          <w:szCs w:val="23"/>
        </w:rPr>
        <w:t xml:space="preserve"> производится по формуле:</w:t>
      </w:r>
    </w:p>
    <w:p w:rsidR="004B2680" w:rsidRPr="00DC6762" w:rsidRDefault="004A0999" w:rsidP="005556D8">
      <w:pPr>
        <w:ind w:firstLine="568"/>
        <w:jc w:val="center"/>
        <w:rPr>
          <w:rFonts w:ascii="Times New Roman" w:hAnsi="Times New Roman" w:cs="Times New Roman"/>
          <w:sz w:val="23"/>
          <w:szCs w:val="23"/>
        </w:rPr>
      </w:pPr>
      <w:proofErr w:type="gramStart"/>
      <w:r w:rsidRPr="00DC6762">
        <w:rPr>
          <w:rFonts w:ascii="Times New Roman" w:hAnsi="Times New Roman" w:cs="Times New Roman"/>
          <w:sz w:val="23"/>
          <w:szCs w:val="23"/>
        </w:rPr>
        <w:t>Р</w:t>
      </w:r>
      <w:proofErr w:type="gramEnd"/>
      <w:r w:rsidRPr="00DC6762">
        <w:rPr>
          <w:rFonts w:ascii="Times New Roman" w:hAnsi="Times New Roman" w:cs="Times New Roman"/>
          <w:sz w:val="23"/>
          <w:szCs w:val="23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3"/>
                <w:szCs w:val="23"/>
              </w:rPr>
            </m:ctrlPr>
          </m:fPr>
          <m:num>
            <m:r>
              <w:rPr>
                <w:rFonts w:ascii="Cambria Math" w:hAnsi="Cambria Math" w:cs="Times New Roman"/>
                <w:sz w:val="23"/>
                <w:szCs w:val="23"/>
              </w:rPr>
              <m:t>Ф</m:t>
            </m:r>
          </m:num>
          <m:den>
            <m:r>
              <w:rPr>
                <w:rFonts w:ascii="Cambria Math" w:hAnsi="Cambria Math" w:cs="Times New Roman"/>
                <w:sz w:val="23"/>
                <w:szCs w:val="23"/>
              </w:rPr>
              <m:t xml:space="preserve">П </m:t>
            </m:r>
          </m:den>
        </m:f>
        <m:r>
          <w:rPr>
            <w:rFonts w:ascii="Cambria Math" w:hAnsi="Cambria Math" w:cs="Times New Roman"/>
            <w:sz w:val="23"/>
            <w:szCs w:val="23"/>
          </w:rPr>
          <m:t>*100%,</m:t>
        </m:r>
      </m:oMath>
    </w:p>
    <w:p w:rsidR="004B2680" w:rsidRPr="00DC6762" w:rsidRDefault="004B2680" w:rsidP="004B2680">
      <w:pPr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где:</w:t>
      </w:r>
    </w:p>
    <w:p w:rsidR="004B2680" w:rsidRPr="00DC6762" w:rsidRDefault="004B2680" w:rsidP="004B2680">
      <w:pPr>
        <w:ind w:firstLine="568"/>
        <w:jc w:val="both"/>
        <w:rPr>
          <w:rFonts w:ascii="Times New Roman" w:hAnsi="Times New Roman" w:cs="Times New Roman"/>
          <w:sz w:val="23"/>
          <w:szCs w:val="23"/>
        </w:rPr>
      </w:pPr>
      <w:proofErr w:type="gramStart"/>
      <w:r w:rsidRPr="00DC6762">
        <w:rPr>
          <w:rFonts w:ascii="Times New Roman" w:hAnsi="Times New Roman" w:cs="Times New Roman"/>
          <w:sz w:val="23"/>
          <w:szCs w:val="23"/>
        </w:rPr>
        <w:t>Р</w:t>
      </w:r>
      <w:proofErr w:type="gramEnd"/>
      <w:r w:rsidRPr="00DC6762">
        <w:rPr>
          <w:rFonts w:ascii="Times New Roman" w:hAnsi="Times New Roman" w:cs="Times New Roman"/>
          <w:sz w:val="23"/>
          <w:szCs w:val="23"/>
        </w:rPr>
        <w:t xml:space="preserve"> – показатель достижен</w:t>
      </w:r>
      <w:r w:rsidR="004A0999" w:rsidRPr="00DC6762">
        <w:rPr>
          <w:rFonts w:ascii="Times New Roman" w:hAnsi="Times New Roman" w:cs="Times New Roman"/>
          <w:sz w:val="23"/>
          <w:szCs w:val="23"/>
        </w:rPr>
        <w:t xml:space="preserve">ия </w:t>
      </w:r>
      <w:r w:rsidRPr="00DC6762">
        <w:rPr>
          <w:rFonts w:ascii="Times New Roman" w:hAnsi="Times New Roman" w:cs="Times New Roman"/>
          <w:sz w:val="23"/>
          <w:szCs w:val="23"/>
        </w:rPr>
        <w:t>результата мероприятия муниципальной программы;</w:t>
      </w:r>
    </w:p>
    <w:p w:rsidR="004B2680" w:rsidRPr="00DC6762" w:rsidRDefault="00633BD6" w:rsidP="004B2680">
      <w:pPr>
        <w:ind w:firstLine="568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Ф</w:t>
      </w:r>
      <w:r w:rsidR="004B2680" w:rsidRPr="00DC6762">
        <w:rPr>
          <w:rFonts w:ascii="Times New Roman" w:hAnsi="Times New Roman" w:cs="Times New Roman"/>
          <w:sz w:val="23"/>
          <w:szCs w:val="23"/>
        </w:rPr>
        <w:t xml:space="preserve"> – фактическое значение индикатора (показателя) мероприятия муниципальной программы (основного мероприятия, подпрограммы, ВЦП);</w:t>
      </w:r>
    </w:p>
    <w:p w:rsidR="004B2680" w:rsidRPr="00DC6762" w:rsidRDefault="004A0999" w:rsidP="004B2680">
      <w:pPr>
        <w:ind w:firstLine="568"/>
        <w:jc w:val="both"/>
        <w:rPr>
          <w:rFonts w:ascii="Times New Roman" w:hAnsi="Times New Roman" w:cs="Times New Roman"/>
          <w:sz w:val="23"/>
          <w:szCs w:val="23"/>
        </w:rPr>
      </w:pPr>
      <w:proofErr w:type="gramStart"/>
      <w:r w:rsidRPr="00DC6762">
        <w:rPr>
          <w:rFonts w:ascii="Times New Roman" w:hAnsi="Times New Roman" w:cs="Times New Roman"/>
          <w:sz w:val="23"/>
          <w:szCs w:val="23"/>
        </w:rPr>
        <w:t>П</w:t>
      </w:r>
      <w:proofErr w:type="gramEnd"/>
      <w:r w:rsidRPr="00DC6762">
        <w:rPr>
          <w:rFonts w:ascii="Times New Roman" w:hAnsi="Times New Roman" w:cs="Times New Roman"/>
          <w:sz w:val="23"/>
          <w:szCs w:val="23"/>
        </w:rPr>
        <w:t xml:space="preserve"> –</w:t>
      </w:r>
      <w:r w:rsidR="006D2219" w:rsidRPr="00DC6762">
        <w:rPr>
          <w:rFonts w:ascii="Times New Roman" w:hAnsi="Times New Roman" w:cs="Times New Roman"/>
          <w:sz w:val="23"/>
          <w:szCs w:val="23"/>
        </w:rPr>
        <w:t xml:space="preserve"> </w:t>
      </w:r>
      <w:r w:rsidR="004B2680" w:rsidRPr="00DC6762">
        <w:rPr>
          <w:rFonts w:ascii="Times New Roman" w:hAnsi="Times New Roman" w:cs="Times New Roman"/>
          <w:sz w:val="23"/>
          <w:szCs w:val="23"/>
        </w:rPr>
        <w:t>плановое значение индикатора (показателя) мероприятия муниципальной программы  (основного мероприятия, подпрограммы, ВЦП) (для показателей, желаемой тенденцией развития которых  является рост значений) или :</w:t>
      </w:r>
    </w:p>
    <w:p w:rsidR="004B2680" w:rsidRPr="00DC6762" w:rsidRDefault="004A0999" w:rsidP="004A0999">
      <w:pPr>
        <w:ind w:firstLine="568"/>
        <w:jc w:val="center"/>
        <w:rPr>
          <w:rFonts w:ascii="Times New Roman" w:hAnsi="Times New Roman" w:cs="Times New Roman"/>
          <w:sz w:val="23"/>
          <w:szCs w:val="23"/>
        </w:rPr>
      </w:pPr>
      <w:proofErr w:type="gramStart"/>
      <w:r w:rsidRPr="00DC6762">
        <w:rPr>
          <w:rFonts w:ascii="Times New Roman" w:hAnsi="Times New Roman" w:cs="Times New Roman"/>
          <w:sz w:val="23"/>
          <w:szCs w:val="23"/>
        </w:rPr>
        <w:t>Р</w:t>
      </w:r>
      <w:proofErr w:type="gramEnd"/>
      <w:r w:rsidRPr="00DC6762">
        <w:rPr>
          <w:rFonts w:ascii="Times New Roman" w:hAnsi="Times New Roman" w:cs="Times New Roman"/>
          <w:sz w:val="23"/>
          <w:szCs w:val="23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3"/>
                <w:szCs w:val="23"/>
              </w:rPr>
            </m:ctrlPr>
          </m:fPr>
          <m:num>
            <m:r>
              <w:rPr>
                <w:rFonts w:ascii="Cambria Math" w:hAnsi="Cambria Math" w:cs="Times New Roman"/>
                <w:sz w:val="23"/>
                <w:szCs w:val="23"/>
              </w:rPr>
              <m:t>П</m:t>
            </m:r>
          </m:num>
          <m:den>
            <m:r>
              <w:rPr>
                <w:rFonts w:ascii="Cambria Math" w:hAnsi="Cambria Math" w:cs="Times New Roman"/>
                <w:sz w:val="23"/>
                <w:szCs w:val="23"/>
              </w:rPr>
              <m:t>Ф</m:t>
            </m:r>
          </m:den>
        </m:f>
        <m:r>
          <w:rPr>
            <w:rFonts w:ascii="Cambria Math" w:hAnsi="Cambria Math" w:cs="Times New Roman"/>
            <w:sz w:val="23"/>
            <w:szCs w:val="23"/>
          </w:rPr>
          <m:t xml:space="preserve">*100%, </m:t>
        </m:r>
      </m:oMath>
    </w:p>
    <w:p w:rsidR="004B2680" w:rsidRPr="00DC6762" w:rsidRDefault="004B2680" w:rsidP="004B2680">
      <w:pPr>
        <w:ind w:firstLine="568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(для показателей, желаемой тенденцией развития которых является снижение значений).</w:t>
      </w:r>
    </w:p>
    <w:p w:rsidR="004B2680" w:rsidRPr="00DC6762" w:rsidRDefault="004B2680" w:rsidP="004B2680">
      <w:pPr>
        <w:ind w:firstLine="568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Мероприятие может считаться выполненным в полном объеме при достижении следующих результатов:</w:t>
      </w:r>
    </w:p>
    <w:p w:rsidR="004B2680" w:rsidRPr="00DC6762" w:rsidRDefault="004B2680" w:rsidP="004A0999">
      <w:pPr>
        <w:ind w:firstLine="568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 xml:space="preserve"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результатов, считается выполненным </w:t>
      </w:r>
      <w:r w:rsidR="004A0999" w:rsidRPr="00DC6762">
        <w:rPr>
          <w:rFonts w:ascii="Times New Roman" w:hAnsi="Times New Roman" w:cs="Times New Roman"/>
          <w:sz w:val="23"/>
          <w:szCs w:val="23"/>
        </w:rPr>
        <w:t xml:space="preserve"> </w:t>
      </w:r>
      <w:r w:rsidRPr="00DC6762">
        <w:rPr>
          <w:rFonts w:ascii="Times New Roman" w:hAnsi="Times New Roman" w:cs="Times New Roman"/>
          <w:sz w:val="23"/>
          <w:szCs w:val="23"/>
        </w:rPr>
        <w:t xml:space="preserve">в полном объеме, если фактически достигнутое значение показателя составляет не менее 95% </w:t>
      </w:r>
      <w:proofErr w:type="gramStart"/>
      <w:r w:rsidRPr="00DC6762">
        <w:rPr>
          <w:rFonts w:ascii="Times New Roman" w:hAnsi="Times New Roman" w:cs="Times New Roman"/>
          <w:sz w:val="23"/>
          <w:szCs w:val="23"/>
        </w:rPr>
        <w:t>от</w:t>
      </w:r>
      <w:proofErr w:type="gramEnd"/>
      <w:r w:rsidRPr="00DC6762">
        <w:rPr>
          <w:rFonts w:ascii="Times New Roman" w:hAnsi="Times New Roman" w:cs="Times New Roman"/>
          <w:sz w:val="23"/>
          <w:szCs w:val="23"/>
        </w:rPr>
        <w:t xml:space="preserve">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4B2680" w:rsidRPr="00DC6762" w:rsidRDefault="004B2680" w:rsidP="004B2680">
      <w:pPr>
        <w:ind w:firstLine="568"/>
        <w:jc w:val="both"/>
        <w:rPr>
          <w:rFonts w:ascii="Times New Roman" w:hAnsi="Times New Roman" w:cs="Times New Roman"/>
          <w:sz w:val="23"/>
          <w:szCs w:val="23"/>
        </w:rPr>
      </w:pPr>
      <w:proofErr w:type="gramStart"/>
      <w:r w:rsidRPr="00DC6762">
        <w:rPr>
          <w:rFonts w:ascii="Times New Roman" w:hAnsi="Times New Roman" w:cs="Times New Roman"/>
          <w:sz w:val="23"/>
          <w:szCs w:val="23"/>
        </w:rPr>
        <w:t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«Город Астрахань»,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  <w:proofErr w:type="gramEnd"/>
    </w:p>
    <w:p w:rsidR="004B2680" w:rsidRPr="00DC6762" w:rsidRDefault="004B2680" w:rsidP="004B2680">
      <w:pPr>
        <w:ind w:firstLine="568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- по иным мероприятиям результаты реализации могут оцениваться как наступление события и/или достижение качественного результата.</w:t>
      </w:r>
    </w:p>
    <w:p w:rsidR="00C16F03" w:rsidRPr="00DC6762" w:rsidRDefault="00C16F03" w:rsidP="00C16F03">
      <w:pPr>
        <w:pStyle w:val="a3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Эффективность использования средств бюджета сопоставляет выполненные мероприяти</w:t>
      </w:r>
      <w:r w:rsidR="004A0999" w:rsidRPr="00DC6762">
        <w:rPr>
          <w:rFonts w:ascii="Times New Roman" w:hAnsi="Times New Roman" w:cs="Times New Roman"/>
          <w:sz w:val="23"/>
          <w:szCs w:val="23"/>
        </w:rPr>
        <w:t xml:space="preserve">я и израсходованные финансовые </w:t>
      </w:r>
      <w:r w:rsidRPr="00DC6762">
        <w:rPr>
          <w:rFonts w:ascii="Times New Roman" w:hAnsi="Times New Roman" w:cs="Times New Roman"/>
          <w:sz w:val="23"/>
          <w:szCs w:val="23"/>
        </w:rPr>
        <w:t>средства</w:t>
      </w:r>
      <w:r w:rsidR="00CF06B9" w:rsidRPr="00DC6762">
        <w:rPr>
          <w:rFonts w:ascii="Times New Roman" w:hAnsi="Times New Roman" w:cs="Times New Roman"/>
          <w:sz w:val="23"/>
          <w:szCs w:val="23"/>
        </w:rPr>
        <w:t xml:space="preserve"> и определяется </w:t>
      </w:r>
      <w:r w:rsidR="004A0999" w:rsidRPr="00DC6762">
        <w:rPr>
          <w:rFonts w:ascii="Times New Roman" w:hAnsi="Times New Roman" w:cs="Times New Roman"/>
          <w:sz w:val="23"/>
          <w:szCs w:val="23"/>
        </w:rPr>
        <w:t xml:space="preserve"> </w:t>
      </w:r>
      <w:r w:rsidRPr="00DC6762">
        <w:rPr>
          <w:rFonts w:ascii="Times New Roman" w:hAnsi="Times New Roman" w:cs="Times New Roman"/>
          <w:sz w:val="23"/>
          <w:szCs w:val="23"/>
        </w:rPr>
        <w:t>по формуле:</w:t>
      </w:r>
    </w:p>
    <w:p w:rsidR="00CF06B9" w:rsidRPr="00DC6762" w:rsidRDefault="00CF06B9" w:rsidP="00CF06B9">
      <w:pPr>
        <w:pStyle w:val="a3"/>
        <w:ind w:firstLine="426"/>
        <w:jc w:val="center"/>
        <w:rPr>
          <w:rFonts w:ascii="Times New Roman" w:hAnsi="Times New Roman" w:cs="Times New Roman"/>
          <w:sz w:val="23"/>
          <w:szCs w:val="23"/>
        </w:rPr>
      </w:pPr>
    </w:p>
    <w:p w:rsidR="00C16F03" w:rsidRPr="00DC6762" w:rsidRDefault="00C16F03" w:rsidP="00C16F03">
      <w:pPr>
        <w:pStyle w:val="a3"/>
        <w:ind w:firstLine="426"/>
        <w:jc w:val="center"/>
        <w:rPr>
          <w:rFonts w:ascii="Times New Roman" w:hAnsi="Times New Roman" w:cs="Times New Roman"/>
          <w:sz w:val="23"/>
          <w:szCs w:val="23"/>
        </w:rPr>
      </w:pPr>
    </w:p>
    <w:bookmarkStart w:id="7" w:name="OLE_LINK1"/>
    <w:p w:rsidR="00C16F03" w:rsidRPr="00DC6762" w:rsidRDefault="00DC6762" w:rsidP="004A0999">
      <w:pPr>
        <w:pStyle w:val="a3"/>
        <w:ind w:firstLine="426"/>
        <w:jc w:val="center"/>
        <w:rPr>
          <w:rFonts w:ascii="Times New Roman" w:hAnsi="Times New Roman" w:cs="Times New Roman"/>
          <w:sz w:val="23"/>
          <w:szCs w:val="23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3"/>
                  <w:szCs w:val="23"/>
                </w:rPr>
              </m:ctrlPr>
            </m:sSubPr>
            <m:e>
              <m:r>
                <w:rPr>
                  <w:rFonts w:ascii="Cambria Math" w:hAnsi="Cambria Math" w:cs="Times New Roman"/>
                  <w:sz w:val="23"/>
                  <w:szCs w:val="23"/>
                </w:rPr>
                <m:t>Э</m:t>
              </m:r>
            </m:e>
            <m:sub>
              <m:r>
                <w:rPr>
                  <w:rFonts w:ascii="Cambria Math" w:hAnsi="Cambria Math" w:cs="Times New Roman"/>
                  <w:sz w:val="23"/>
                  <w:szCs w:val="23"/>
                </w:rPr>
                <m:t>ф</m:t>
              </m:r>
            </m:sub>
          </m:sSub>
          <m:r>
            <w:rPr>
              <w:rFonts w:ascii="Cambria Math" w:hAnsi="Cambria Math" w:cs="Times New Roman"/>
              <w:sz w:val="23"/>
              <w:szCs w:val="23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sz w:val="23"/>
                  <w:szCs w:val="23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3"/>
                      <w:szCs w:val="23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3"/>
                      <w:szCs w:val="23"/>
                    </w:rPr>
                    <m:t>М</m:t>
                  </m:r>
                </m:e>
                <m:sub>
                  <m:r>
                    <w:rPr>
                      <w:rFonts w:ascii="Cambria Math" w:hAnsi="Cambria Math" w:cs="Times New Roman"/>
                      <w:sz w:val="23"/>
                      <w:szCs w:val="23"/>
                    </w:rPr>
                    <m:t>Р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3"/>
                      <w:szCs w:val="23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3"/>
                      <w:szCs w:val="23"/>
                    </w:rPr>
                    <m:t>У</m:t>
                  </m:r>
                </m:e>
                <m:sub>
                  <m:r>
                    <w:rPr>
                      <w:rFonts w:ascii="Cambria Math" w:hAnsi="Cambria Math" w:cs="Times New Roman"/>
                      <w:sz w:val="23"/>
                      <w:szCs w:val="23"/>
                    </w:rPr>
                    <m:t>ф</m:t>
                  </m:r>
                </m:sub>
              </m:sSub>
            </m:den>
          </m:f>
          <m:r>
            <w:rPr>
              <w:rFonts w:ascii="Cambria Math" w:hAnsi="Cambria Math" w:cs="Times New Roman"/>
              <w:sz w:val="23"/>
              <w:szCs w:val="23"/>
            </w:rPr>
            <m:t>*100%</m:t>
          </m:r>
          <w:bookmarkEnd w:id="7"/>
          <m:r>
            <w:rPr>
              <w:rFonts w:ascii="Cambria Math" w:hAnsi="Cambria Math" w:cs="Times New Roman"/>
              <w:sz w:val="23"/>
              <w:szCs w:val="23"/>
            </w:rPr>
            <m:t xml:space="preserve"> </m:t>
          </m:r>
        </m:oMath>
      </m:oMathPara>
    </w:p>
    <w:p w:rsidR="00594783" w:rsidRPr="00DC6762" w:rsidRDefault="00594783" w:rsidP="00FF0AA2">
      <w:pPr>
        <w:pStyle w:val="a3"/>
        <w:ind w:firstLine="426"/>
        <w:jc w:val="both"/>
        <w:rPr>
          <w:rFonts w:ascii="Times New Roman" w:hAnsi="Times New Roman" w:cs="Times New Roman"/>
          <w:sz w:val="23"/>
          <w:szCs w:val="23"/>
        </w:rPr>
      </w:pPr>
    </w:p>
    <w:p w:rsidR="00FF0AA2" w:rsidRPr="00DC6762" w:rsidRDefault="005564CC" w:rsidP="00FF0AA2">
      <w:pPr>
        <w:pStyle w:val="a3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lastRenderedPageBreak/>
        <w:t>3</w:t>
      </w:r>
      <w:r w:rsidR="000248F3" w:rsidRPr="00DC6762">
        <w:rPr>
          <w:rFonts w:ascii="Times New Roman" w:hAnsi="Times New Roman" w:cs="Times New Roman"/>
          <w:sz w:val="23"/>
          <w:szCs w:val="23"/>
        </w:rPr>
        <w:t>.</w:t>
      </w:r>
      <w:r w:rsidR="00FF0AA2" w:rsidRPr="00DC6762">
        <w:rPr>
          <w:rFonts w:ascii="Times New Roman" w:hAnsi="Times New Roman" w:cs="Times New Roman"/>
          <w:sz w:val="23"/>
          <w:szCs w:val="23"/>
        </w:rPr>
        <w:t xml:space="preserve">Уровень достижения запланированных значений показателей (индикаторов) </w:t>
      </w:r>
      <w:r w:rsidRPr="00DC6762">
        <w:rPr>
          <w:rFonts w:ascii="Times New Roman" w:hAnsi="Times New Roman" w:cs="Times New Roman"/>
          <w:sz w:val="23"/>
          <w:szCs w:val="23"/>
        </w:rPr>
        <w:t xml:space="preserve">целей и задач муниципальной программы </w:t>
      </w:r>
      <w:r w:rsidR="00FF0AA2" w:rsidRPr="00DC6762">
        <w:rPr>
          <w:rFonts w:ascii="Times New Roman" w:hAnsi="Times New Roman" w:cs="Times New Roman"/>
          <w:sz w:val="23"/>
          <w:szCs w:val="23"/>
        </w:rPr>
        <w:t>определяется отношением фактически достигнутого значения каждого показателя (индикатора)</w:t>
      </w:r>
      <w:r w:rsidRPr="00DC6762">
        <w:rPr>
          <w:rFonts w:ascii="Times New Roman" w:hAnsi="Times New Roman" w:cs="Times New Roman"/>
          <w:sz w:val="23"/>
          <w:szCs w:val="23"/>
        </w:rPr>
        <w:t xml:space="preserve"> целей и задач</w:t>
      </w:r>
      <w:r w:rsidR="00FF0AA2" w:rsidRPr="00DC6762">
        <w:rPr>
          <w:rFonts w:ascii="Times New Roman" w:hAnsi="Times New Roman" w:cs="Times New Roman"/>
          <w:sz w:val="23"/>
          <w:szCs w:val="23"/>
        </w:rPr>
        <w:t xml:space="preserve"> в отчетном периоде к его плановому значению по формуле:</w:t>
      </w:r>
    </w:p>
    <w:bookmarkEnd w:id="5"/>
    <w:p w:rsidR="00FF0AA2" w:rsidRPr="00DC6762" w:rsidRDefault="00FF0AA2" w:rsidP="00FF0AA2">
      <w:pPr>
        <w:pStyle w:val="a3"/>
        <w:ind w:firstLine="426"/>
        <w:jc w:val="center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205F654B" wp14:editId="06BDB26F">
            <wp:extent cx="977900" cy="48895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6762">
        <w:rPr>
          <w:rFonts w:ascii="Times New Roman" w:hAnsi="Times New Roman" w:cs="Times New Roman"/>
          <w:sz w:val="23"/>
          <w:szCs w:val="23"/>
        </w:rPr>
        <w:t>,</w:t>
      </w:r>
    </w:p>
    <w:p w:rsidR="00FF0AA2" w:rsidRPr="00DC6762" w:rsidRDefault="00FF0AA2" w:rsidP="00FF0AA2">
      <w:pPr>
        <w:pStyle w:val="a3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где:</w:t>
      </w:r>
    </w:p>
    <w:p w:rsidR="00FF0AA2" w:rsidRPr="00DC6762" w:rsidRDefault="00FF0AA2" w:rsidP="00FF0AA2">
      <w:pPr>
        <w:pStyle w:val="a3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36730B0A" wp14:editId="767B59BE">
            <wp:extent cx="180975" cy="23368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6762">
        <w:rPr>
          <w:rFonts w:ascii="Times New Roman" w:hAnsi="Times New Roman" w:cs="Times New Roman"/>
          <w:sz w:val="23"/>
          <w:szCs w:val="23"/>
        </w:rPr>
        <w:t xml:space="preserve"> - уровень достижения i-го показателя (индикатора)</w:t>
      </w:r>
      <w:r w:rsidR="005556D8" w:rsidRPr="00DC6762">
        <w:rPr>
          <w:rFonts w:ascii="Times New Roman" w:hAnsi="Times New Roman" w:cs="Times New Roman"/>
          <w:sz w:val="23"/>
          <w:szCs w:val="23"/>
        </w:rPr>
        <w:t xml:space="preserve"> </w:t>
      </w:r>
      <w:r w:rsidR="00AF09DC" w:rsidRPr="00DC6762">
        <w:rPr>
          <w:rFonts w:ascii="Times New Roman" w:hAnsi="Times New Roman" w:cs="Times New Roman"/>
          <w:sz w:val="23"/>
          <w:szCs w:val="23"/>
        </w:rPr>
        <w:t xml:space="preserve">муниципальной </w:t>
      </w:r>
      <w:r w:rsidRPr="00DC6762">
        <w:rPr>
          <w:rFonts w:ascii="Times New Roman" w:hAnsi="Times New Roman" w:cs="Times New Roman"/>
          <w:sz w:val="23"/>
          <w:szCs w:val="23"/>
        </w:rPr>
        <w:t>программы в процентах;</w:t>
      </w:r>
    </w:p>
    <w:p w:rsidR="00FF0AA2" w:rsidRPr="00DC6762" w:rsidRDefault="00FF0AA2" w:rsidP="00FF0AA2">
      <w:pPr>
        <w:pStyle w:val="a3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752EC96D" wp14:editId="1EF26119">
            <wp:extent cx="244475" cy="23368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6762">
        <w:rPr>
          <w:rFonts w:ascii="Times New Roman" w:hAnsi="Times New Roman" w:cs="Times New Roman"/>
          <w:sz w:val="23"/>
          <w:szCs w:val="23"/>
        </w:rPr>
        <w:t xml:space="preserve"> - фактическое значение i-го показателя (индикатора), достигнутое в ходе реализации </w:t>
      </w:r>
      <w:r w:rsidR="00AF09DC" w:rsidRPr="00DC6762">
        <w:rPr>
          <w:rFonts w:ascii="Times New Roman" w:hAnsi="Times New Roman" w:cs="Times New Roman"/>
          <w:sz w:val="23"/>
          <w:szCs w:val="23"/>
        </w:rPr>
        <w:t xml:space="preserve">муниципальной </w:t>
      </w:r>
      <w:r w:rsidRPr="00DC6762">
        <w:rPr>
          <w:rFonts w:ascii="Times New Roman" w:hAnsi="Times New Roman" w:cs="Times New Roman"/>
          <w:sz w:val="23"/>
          <w:szCs w:val="23"/>
        </w:rPr>
        <w:t>программы в отчетном периоде;</w:t>
      </w:r>
    </w:p>
    <w:p w:rsidR="00FF0AA2" w:rsidRPr="00DC6762" w:rsidRDefault="00FF0AA2" w:rsidP="00FF0AA2">
      <w:pPr>
        <w:pStyle w:val="a3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5383B15B" wp14:editId="7E37CF84">
            <wp:extent cx="233680" cy="23368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6762">
        <w:rPr>
          <w:rFonts w:ascii="Times New Roman" w:hAnsi="Times New Roman" w:cs="Times New Roman"/>
          <w:sz w:val="23"/>
          <w:szCs w:val="23"/>
        </w:rPr>
        <w:t xml:space="preserve"> - плановое значение i-го показателя (индикатора), утвержденное в </w:t>
      </w:r>
      <w:r w:rsidR="00AF09DC" w:rsidRPr="00DC6762">
        <w:rPr>
          <w:rFonts w:ascii="Times New Roman" w:hAnsi="Times New Roman" w:cs="Times New Roman"/>
          <w:sz w:val="23"/>
          <w:szCs w:val="23"/>
        </w:rPr>
        <w:t xml:space="preserve">муниципальной </w:t>
      </w:r>
      <w:r w:rsidRPr="00DC6762">
        <w:rPr>
          <w:rFonts w:ascii="Times New Roman" w:hAnsi="Times New Roman" w:cs="Times New Roman"/>
          <w:sz w:val="23"/>
          <w:szCs w:val="23"/>
        </w:rPr>
        <w:t>программе на отчетный период;</w:t>
      </w:r>
    </w:p>
    <w:p w:rsidR="00FF0AA2" w:rsidRPr="00DC6762" w:rsidRDefault="00FF0AA2" w:rsidP="00FF0AA2">
      <w:pPr>
        <w:pStyle w:val="a3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 xml:space="preserve">i - номер показателя (индикатора) </w:t>
      </w:r>
      <w:r w:rsidR="00AF09DC" w:rsidRPr="00DC6762">
        <w:rPr>
          <w:rFonts w:ascii="Times New Roman" w:hAnsi="Times New Roman" w:cs="Times New Roman"/>
          <w:sz w:val="23"/>
          <w:szCs w:val="23"/>
        </w:rPr>
        <w:t xml:space="preserve">муниципальной </w:t>
      </w:r>
      <w:r w:rsidRPr="00DC6762">
        <w:rPr>
          <w:rFonts w:ascii="Times New Roman" w:hAnsi="Times New Roman" w:cs="Times New Roman"/>
          <w:sz w:val="23"/>
          <w:szCs w:val="23"/>
        </w:rPr>
        <w:t>программы.</w:t>
      </w:r>
    </w:p>
    <w:p w:rsidR="00FF0AA2" w:rsidRPr="00DC6762" w:rsidRDefault="00FF0AA2" w:rsidP="00FF0AA2">
      <w:pPr>
        <w:pStyle w:val="a3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 xml:space="preserve">Эффективность реализации </w:t>
      </w:r>
      <w:r w:rsidR="00AF09DC" w:rsidRPr="00DC6762">
        <w:rPr>
          <w:rFonts w:ascii="Times New Roman" w:hAnsi="Times New Roman" w:cs="Times New Roman"/>
          <w:sz w:val="23"/>
          <w:szCs w:val="23"/>
        </w:rPr>
        <w:t xml:space="preserve">муниципальной </w:t>
      </w:r>
      <w:r w:rsidRPr="00DC6762">
        <w:rPr>
          <w:rFonts w:ascii="Times New Roman" w:hAnsi="Times New Roman" w:cs="Times New Roman"/>
          <w:sz w:val="23"/>
          <w:szCs w:val="23"/>
        </w:rPr>
        <w:t>программы в целом по уровню достижения значений показателей (индикаторов)</w:t>
      </w:r>
      <w:r w:rsidR="004B2680" w:rsidRPr="00DC6762">
        <w:rPr>
          <w:rFonts w:ascii="Times New Roman" w:hAnsi="Times New Roman" w:cs="Times New Roman"/>
          <w:sz w:val="23"/>
          <w:szCs w:val="23"/>
        </w:rPr>
        <w:t xml:space="preserve"> целей и задач</w:t>
      </w:r>
      <w:r w:rsidRPr="00DC6762">
        <w:rPr>
          <w:rFonts w:ascii="Times New Roman" w:hAnsi="Times New Roman" w:cs="Times New Roman"/>
          <w:sz w:val="23"/>
          <w:szCs w:val="23"/>
        </w:rPr>
        <w:t xml:space="preserve"> определяется по формуле:</w:t>
      </w:r>
    </w:p>
    <w:p w:rsidR="00FF0AA2" w:rsidRPr="00DC6762" w:rsidRDefault="00FF0AA2" w:rsidP="00FF0AA2">
      <w:pPr>
        <w:pStyle w:val="a3"/>
        <w:ind w:firstLine="426"/>
        <w:jc w:val="center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3E20E487" wp14:editId="0EEBE656">
            <wp:extent cx="893445" cy="563245"/>
            <wp:effectExtent l="0" t="0" r="1905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45" cy="56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6762">
        <w:rPr>
          <w:rFonts w:ascii="Times New Roman" w:hAnsi="Times New Roman" w:cs="Times New Roman"/>
          <w:sz w:val="23"/>
          <w:szCs w:val="23"/>
        </w:rPr>
        <w:t>,</w:t>
      </w:r>
    </w:p>
    <w:p w:rsidR="00FF0AA2" w:rsidRPr="00DC6762" w:rsidRDefault="00FF0AA2" w:rsidP="00FF0AA2">
      <w:pPr>
        <w:pStyle w:val="a3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где:</w:t>
      </w:r>
    </w:p>
    <w:p w:rsidR="00FF0AA2" w:rsidRPr="00DC6762" w:rsidRDefault="00FF0AA2" w:rsidP="00FF0AA2">
      <w:pPr>
        <w:pStyle w:val="a3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n - количество показателей (индикаторов)</w:t>
      </w:r>
      <w:r w:rsidR="004B2680" w:rsidRPr="00DC6762">
        <w:rPr>
          <w:rFonts w:ascii="Times New Roman" w:hAnsi="Times New Roman" w:cs="Times New Roman"/>
          <w:sz w:val="23"/>
          <w:szCs w:val="23"/>
        </w:rPr>
        <w:t xml:space="preserve"> целей и задач </w:t>
      </w:r>
      <w:r w:rsidR="00AF09DC" w:rsidRPr="00DC6762">
        <w:rPr>
          <w:rFonts w:ascii="Times New Roman" w:hAnsi="Times New Roman" w:cs="Times New Roman"/>
          <w:sz w:val="23"/>
          <w:szCs w:val="23"/>
        </w:rPr>
        <w:t>муниципальной</w:t>
      </w:r>
      <w:r w:rsidRPr="00DC6762">
        <w:rPr>
          <w:rFonts w:ascii="Times New Roman" w:hAnsi="Times New Roman" w:cs="Times New Roman"/>
          <w:sz w:val="23"/>
          <w:szCs w:val="23"/>
        </w:rPr>
        <w:t xml:space="preserve"> программы.</w:t>
      </w:r>
    </w:p>
    <w:p w:rsidR="00FF0AA2" w:rsidRPr="00DC6762" w:rsidRDefault="00FF0AA2" w:rsidP="00FF0AA2">
      <w:pPr>
        <w:pStyle w:val="a3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FF0AA2" w:rsidRPr="00DC6762" w:rsidRDefault="000248F3" w:rsidP="00FF0AA2">
      <w:pPr>
        <w:pStyle w:val="a3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bookmarkStart w:id="8" w:name="sub_607"/>
      <w:r w:rsidRPr="00DC6762">
        <w:rPr>
          <w:rFonts w:ascii="Times New Roman" w:hAnsi="Times New Roman" w:cs="Times New Roman"/>
          <w:sz w:val="23"/>
          <w:szCs w:val="23"/>
        </w:rPr>
        <w:t xml:space="preserve">3. </w:t>
      </w:r>
      <w:r w:rsidR="00FF0AA2" w:rsidRPr="00DC6762">
        <w:rPr>
          <w:rFonts w:ascii="Times New Roman" w:hAnsi="Times New Roman" w:cs="Times New Roman"/>
          <w:sz w:val="23"/>
          <w:szCs w:val="23"/>
        </w:rPr>
        <w:t>Общая эффективность реализации</w:t>
      </w:r>
      <w:r w:rsidR="00AF09DC" w:rsidRPr="00DC6762">
        <w:rPr>
          <w:rFonts w:ascii="Times New Roman" w:hAnsi="Times New Roman" w:cs="Times New Roman"/>
          <w:sz w:val="23"/>
          <w:szCs w:val="23"/>
        </w:rPr>
        <w:t>муниципальной</w:t>
      </w:r>
      <w:r w:rsidR="00FF0AA2" w:rsidRPr="00DC6762">
        <w:rPr>
          <w:rFonts w:ascii="Times New Roman" w:hAnsi="Times New Roman" w:cs="Times New Roman"/>
          <w:sz w:val="23"/>
          <w:szCs w:val="23"/>
        </w:rPr>
        <w:t xml:space="preserve"> программы в целом рассчитывается по формуле:</w:t>
      </w:r>
    </w:p>
    <w:bookmarkEnd w:id="8"/>
    <w:p w:rsidR="00FF0AA2" w:rsidRPr="00DC6762" w:rsidRDefault="00DC6762" w:rsidP="00FF0AA2">
      <w:pPr>
        <w:pStyle w:val="a3"/>
        <w:ind w:firstLine="426"/>
        <w:jc w:val="center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</w:r>
      <w:r w:rsidRPr="00DC6762">
        <w:rPr>
          <w:rFonts w:ascii="Times New Roman" w:hAnsi="Times New Roman" w:cs="Times New Roman"/>
          <w:sz w:val="23"/>
          <w:szCs w:val="23"/>
        </w:rPr>
        <w:pict>
          <v:group id="_x0000_s1026" editas="canvas" style="width:80.25pt;height:46.85pt;mso-position-horizontal-relative:char;mso-position-vertical-relative:line" coordsize="1605,937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1605;height:937" o:preferrelative="f">
              <v:fill o:detectmouseclick="t"/>
              <v:path o:extrusionok="t" o:connecttype="none"/>
              <o:lock v:ext="edit" text="t"/>
            </v:shape>
            <v:rect id="_x0000_s1028" style="position:absolute;width:1605;height:750" stroked="f"/>
            <v:rect id="_x0000_s1029" style="position:absolute;left:30;top:270;width:159;height:517;mso-wrap-style:none" filled="f" stroked="f">
              <v:textbox style="mso-fit-shape-to-text:t" inset="0,0,0,0">
                <w:txbxContent>
                  <w:p w:rsidR="00A54AEC" w:rsidRDefault="00A54AEC" w:rsidP="00FF0AA2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Э</w:t>
                    </w:r>
                  </w:p>
                </w:txbxContent>
              </v:textbox>
            </v:rect>
            <v:rect id="_x0000_s1030" style="position:absolute;left:195;top:390;width:196;height:412;mso-wrap-style:none" filled="f" stroked="f">
              <v:textbox style="mso-fit-shape-to-text:t" inset="0,0,0,0">
                <w:txbxContent>
                  <w:p w:rsidR="00A54AEC" w:rsidRDefault="00A54AEC" w:rsidP="00FF0AA2">
                    <w:proofErr w:type="spellStart"/>
                    <w:r>
                      <w:rPr>
                        <w:rFonts w:ascii="Times New Roman" w:hAnsi="Times New Roman" w:cs="Times New Roman"/>
                        <w:color w:val="000000"/>
                        <w:sz w:val="16"/>
                        <w:szCs w:val="16"/>
                        <w:lang w:val="en-US"/>
                      </w:rPr>
                      <w:t>Пр</w:t>
                    </w:r>
                    <w:proofErr w:type="spellEnd"/>
                  </w:p>
                </w:txbxContent>
              </v:textbox>
            </v:rect>
            <v:rect id="_x0000_s1031" style="position:absolute;left:435;top:270;width:136;height:517;mso-wrap-style:none" filled="f" stroked="f">
              <v:textbox style="mso-fit-shape-to-text:t" inset="0,0,0,0">
                <w:txbxContent>
                  <w:p w:rsidR="00A54AEC" w:rsidRDefault="00A54AEC" w:rsidP="00FF0AA2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=</w:t>
                    </w:r>
                  </w:p>
                </w:txbxContent>
              </v:textbox>
            </v:rect>
            <v:rect id="_x0000_s1032" style="position:absolute;left:660;top:60;width:159;height:517;mso-wrap-style:none" filled="f" stroked="f">
              <v:textbox style="mso-fit-shape-to-text:t" inset="0,0,0,0">
                <w:txbxContent>
                  <w:p w:rsidR="00A54AEC" w:rsidRDefault="00A54AEC" w:rsidP="00FF0AA2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Э</w:t>
                    </w:r>
                  </w:p>
                </w:txbxContent>
              </v:textbox>
            </v:rect>
            <v:rect id="_x0000_s1033" style="position:absolute;left:825;top:180;width:127;height:412;mso-wrap-style:none" filled="f" stroked="f">
              <v:textbox style="mso-fit-shape-to-text:t" inset="0,0,0,0">
                <w:txbxContent>
                  <w:p w:rsidR="00A54AEC" w:rsidRPr="003D4BB6" w:rsidRDefault="00A54AEC" w:rsidP="00FF0AA2">
                    <w:r>
                      <w:rPr>
                        <w:rFonts w:ascii="Times New Roman" w:hAnsi="Times New Roman" w:cs="Times New Roman"/>
                        <w:color w:val="000000"/>
                        <w:sz w:val="16"/>
                        <w:szCs w:val="16"/>
                      </w:rPr>
                      <w:t>Ф</w:t>
                    </w:r>
                  </w:p>
                </w:txbxContent>
              </v:textbox>
            </v:rect>
            <v:rect id="_x0000_s1034" style="position:absolute;left:975;top:60;width:136;height:517;mso-wrap-style:none" filled="f" stroked="f">
              <v:textbox style="mso-fit-shape-to-text:t" inset="0,0,0,0">
                <w:txbxContent>
                  <w:p w:rsidR="00A54AEC" w:rsidRDefault="00A54AEC" w:rsidP="00FF0AA2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+</w:t>
                    </w:r>
                  </w:p>
                </w:txbxContent>
              </v:textbox>
            </v:rect>
            <v:rect id="_x0000_s1035" style="position:absolute;left:1140;top:60;width:159;height:517;mso-wrap-style:none" filled="f" stroked="f">
              <v:textbox style="mso-fit-shape-to-text:t" inset="0,0,0,0">
                <w:txbxContent>
                  <w:p w:rsidR="00A54AEC" w:rsidRDefault="00A54AEC" w:rsidP="00FF0AA2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Э</w:t>
                    </w:r>
                  </w:p>
                </w:txbxContent>
              </v:textbox>
            </v:rect>
            <v:rect id="_x0000_s1036" style="position:absolute;left:1305;top:180;width:116;height:412;mso-wrap-style:none" filled="f" stroked="f">
              <v:textbox style="mso-fit-shape-to-text:t" inset="0,0,0,0">
                <w:txbxContent>
                  <w:p w:rsidR="00A54AEC" w:rsidRPr="003D4BB6" w:rsidRDefault="00A54AEC" w:rsidP="00FF0AA2">
                    <w:r>
                      <w:rPr>
                        <w:rFonts w:ascii="Times New Roman" w:hAnsi="Times New Roman" w:cs="Times New Roman"/>
                        <w:color w:val="000000"/>
                        <w:sz w:val="16"/>
                        <w:szCs w:val="16"/>
                      </w:rPr>
                      <w:t>И</w:t>
                    </w:r>
                  </w:p>
                </w:txbxContent>
              </v:textbox>
            </v:rect>
            <v:rect id="_x0000_s1037" style="position:absolute;left:975;top:420;width:121;height:517;mso-wrap-style:none" filled="f" stroked="f">
              <v:textbox style="mso-fit-shape-to-text:t" inset="0,0,0,0">
                <w:txbxContent>
                  <w:p w:rsidR="00A54AEC" w:rsidRDefault="00A54AEC" w:rsidP="00FF0AA2">
                    <w:r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lang w:val="en-US"/>
                      </w:rPr>
                      <w:t>2</w:t>
                    </w:r>
                  </w:p>
                </w:txbxContent>
              </v:textbox>
            </v:rect>
            <v:rect id="_x0000_s1038" style="position:absolute;left:645;top:405;width:795;height:1" fillcolor="black" strokeweight="42e-5mm"/>
            <w10:wrap type="none"/>
            <w10:anchorlock/>
          </v:group>
        </w:pict>
      </w:r>
    </w:p>
    <w:p w:rsidR="00FF0AA2" w:rsidRPr="00DC6762" w:rsidRDefault="00FF0AA2" w:rsidP="00FF0AA2">
      <w:pPr>
        <w:pStyle w:val="a3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bookmarkStart w:id="9" w:name="sub_608"/>
      <w:r w:rsidRPr="00DC6762">
        <w:rPr>
          <w:rFonts w:ascii="Times New Roman" w:hAnsi="Times New Roman" w:cs="Times New Roman"/>
          <w:sz w:val="23"/>
          <w:szCs w:val="23"/>
        </w:rPr>
        <w:t xml:space="preserve"> По результатам оценки эффективности реализации</w:t>
      </w:r>
      <w:r w:rsidR="006D2219" w:rsidRPr="00DC6762">
        <w:rPr>
          <w:rFonts w:ascii="Times New Roman" w:hAnsi="Times New Roman" w:cs="Times New Roman"/>
          <w:sz w:val="23"/>
          <w:szCs w:val="23"/>
        </w:rPr>
        <w:t xml:space="preserve"> </w:t>
      </w:r>
      <w:r w:rsidR="00AF09DC" w:rsidRPr="00DC6762">
        <w:rPr>
          <w:rFonts w:ascii="Times New Roman" w:hAnsi="Times New Roman" w:cs="Times New Roman"/>
          <w:sz w:val="23"/>
          <w:szCs w:val="23"/>
        </w:rPr>
        <w:t>муниципальной</w:t>
      </w:r>
      <w:r w:rsidRPr="00DC6762">
        <w:rPr>
          <w:rFonts w:ascii="Times New Roman" w:hAnsi="Times New Roman" w:cs="Times New Roman"/>
          <w:sz w:val="23"/>
          <w:szCs w:val="23"/>
        </w:rPr>
        <w:t xml:space="preserve"> программы могут быть сделаны следующие выводы:</w:t>
      </w:r>
    </w:p>
    <w:p w:rsidR="00FF0AA2" w:rsidRPr="00DC6762" w:rsidRDefault="00CB731F" w:rsidP="00CB731F">
      <w:pPr>
        <w:pStyle w:val="a3"/>
        <w:ind w:firstLine="426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bookmarkStart w:id="10" w:name="sub_681"/>
      <w:bookmarkEnd w:id="9"/>
      <w:r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1)муниципальная программа реализуется эффективно, если значение показателя </w:t>
      </w:r>
      <w:proofErr w:type="spellStart"/>
      <w:r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>ЭПр</w:t>
      </w:r>
      <w:proofErr w:type="spellEnd"/>
      <w:r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составляет 90% и более;</w:t>
      </w:r>
    </w:p>
    <w:p w:rsidR="00A9656F" w:rsidRPr="00DC6762" w:rsidRDefault="00A9656F" w:rsidP="00CB731F">
      <w:pPr>
        <w:pStyle w:val="a3"/>
        <w:ind w:firstLine="425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bookmarkStart w:id="11" w:name="sub_682"/>
      <w:bookmarkEnd w:id="10"/>
      <w:r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>2)</w:t>
      </w:r>
      <w:r w:rsidR="00AF09DC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>муниципальная</w:t>
      </w:r>
      <w:r w:rsidR="00170532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r w:rsidR="00FF0AA2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>пр</w:t>
      </w:r>
      <w:r w:rsidR="006D2219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ограмма реализуется </w:t>
      </w:r>
      <w:r w:rsidR="00871A2C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>умеренно</w:t>
      </w:r>
      <w:r w:rsidR="00A54AEC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эффективно</w:t>
      </w:r>
      <w:r w:rsidR="00FF0AA2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>, если значение показателя</w:t>
      </w:r>
      <w:r w:rsidR="00DD2BC4" w:rsidRPr="00DC6762">
        <w:rPr>
          <w:rFonts w:ascii="Times New Roman" w:hAnsi="Times New Roman" w:cs="Times New Roman"/>
          <w:noProof/>
          <w:color w:val="000000" w:themeColor="text1"/>
          <w:sz w:val="23"/>
          <w:szCs w:val="23"/>
        </w:rPr>
        <w:t xml:space="preserve"> </w:t>
      </w:r>
      <w:r w:rsidR="00DD2BC4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="00DD2BC4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>ЭПр</w:t>
      </w:r>
      <w:proofErr w:type="spellEnd"/>
      <w:r w:rsidR="00DD2BC4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r w:rsidR="00CB731F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>составляет</w:t>
      </w:r>
      <w:r w:rsidR="006D2219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r w:rsidR="00CB731F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>от  80% до 90</w:t>
      </w:r>
      <w:r w:rsidR="00A54AEC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%, </w:t>
      </w:r>
    </w:p>
    <w:p w:rsidR="00CB731F" w:rsidRPr="00DC6762" w:rsidRDefault="00A9656F" w:rsidP="00CB731F">
      <w:pPr>
        <w:pStyle w:val="a3"/>
        <w:ind w:firstLine="426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>3)</w:t>
      </w:r>
      <w:r w:rsidR="00CB731F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муниципальная программа реализуется неэффективно, если значение показателя </w:t>
      </w:r>
      <w:proofErr w:type="spellStart"/>
      <w:r w:rsidR="00CB731F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>ЭПр</w:t>
      </w:r>
      <w:proofErr w:type="spellEnd"/>
      <w:r w:rsidR="00CB731F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составляет менее</w:t>
      </w:r>
      <w:r w:rsidR="009F67D7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8</w:t>
      </w:r>
      <w:r w:rsidR="00CB731F" w:rsidRPr="00DC6762">
        <w:rPr>
          <w:rFonts w:ascii="Times New Roman" w:hAnsi="Times New Roman" w:cs="Times New Roman"/>
          <w:color w:val="000000" w:themeColor="text1"/>
          <w:sz w:val="23"/>
          <w:szCs w:val="23"/>
        </w:rPr>
        <w:t>0% .</w:t>
      </w:r>
    </w:p>
    <w:p w:rsidR="00FF0AA2" w:rsidRPr="00DC6762" w:rsidRDefault="00FF0AA2" w:rsidP="00CB731F">
      <w:pPr>
        <w:pStyle w:val="a3"/>
        <w:ind w:firstLine="425"/>
        <w:jc w:val="both"/>
        <w:rPr>
          <w:rFonts w:ascii="Times New Roman" w:hAnsi="Times New Roman" w:cs="Times New Roman"/>
          <w:sz w:val="23"/>
          <w:szCs w:val="23"/>
        </w:rPr>
      </w:pPr>
    </w:p>
    <w:bookmarkEnd w:id="11"/>
    <w:p w:rsidR="00DD2BC4" w:rsidRPr="00DC6762" w:rsidRDefault="00FF0AA2" w:rsidP="00DC6762">
      <w:pPr>
        <w:pStyle w:val="a3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DC6762">
        <w:rPr>
          <w:rFonts w:ascii="Times New Roman" w:hAnsi="Times New Roman" w:cs="Times New Roman"/>
          <w:sz w:val="23"/>
          <w:szCs w:val="23"/>
        </w:rPr>
        <w:t xml:space="preserve">В случае невозможности проведения вышеуказанных расчетов и оценки эффективности реализации </w:t>
      </w:r>
      <w:r w:rsidR="003C7F1B" w:rsidRPr="00DC6762">
        <w:rPr>
          <w:rFonts w:ascii="Times New Roman" w:hAnsi="Times New Roman" w:cs="Times New Roman"/>
          <w:sz w:val="23"/>
          <w:szCs w:val="23"/>
        </w:rPr>
        <w:t xml:space="preserve">муниципальной </w:t>
      </w:r>
      <w:r w:rsidRPr="00DC6762">
        <w:rPr>
          <w:rFonts w:ascii="Times New Roman" w:hAnsi="Times New Roman" w:cs="Times New Roman"/>
          <w:sz w:val="23"/>
          <w:szCs w:val="23"/>
        </w:rPr>
        <w:t xml:space="preserve">программы с учетом специфики </w:t>
      </w:r>
      <w:r w:rsidR="003C7F1B" w:rsidRPr="00DC6762">
        <w:rPr>
          <w:rFonts w:ascii="Times New Roman" w:hAnsi="Times New Roman" w:cs="Times New Roman"/>
          <w:sz w:val="23"/>
          <w:szCs w:val="23"/>
        </w:rPr>
        <w:t xml:space="preserve">муниципальной </w:t>
      </w:r>
      <w:r w:rsidRPr="00DC6762">
        <w:rPr>
          <w:rFonts w:ascii="Times New Roman" w:hAnsi="Times New Roman" w:cs="Times New Roman"/>
          <w:sz w:val="23"/>
          <w:szCs w:val="23"/>
        </w:rPr>
        <w:t xml:space="preserve">программы ответственным исполнителем проводится оценка </w:t>
      </w:r>
      <w:r w:rsidR="003C7F1B" w:rsidRPr="00DC6762">
        <w:rPr>
          <w:rFonts w:ascii="Times New Roman" w:hAnsi="Times New Roman" w:cs="Times New Roman"/>
          <w:sz w:val="23"/>
          <w:szCs w:val="23"/>
        </w:rPr>
        <w:t xml:space="preserve">муниципальной </w:t>
      </w:r>
      <w:r w:rsidRPr="00DC6762">
        <w:rPr>
          <w:rFonts w:ascii="Times New Roman" w:hAnsi="Times New Roman" w:cs="Times New Roman"/>
          <w:sz w:val="23"/>
          <w:szCs w:val="23"/>
        </w:rPr>
        <w:t>программы по д</w:t>
      </w:r>
      <w:r w:rsidR="00822C4E" w:rsidRPr="00DC6762">
        <w:rPr>
          <w:rFonts w:ascii="Times New Roman" w:hAnsi="Times New Roman" w:cs="Times New Roman"/>
          <w:sz w:val="23"/>
          <w:szCs w:val="23"/>
        </w:rPr>
        <w:t xml:space="preserve">остижению конечного </w:t>
      </w:r>
      <w:r w:rsidR="00A734B4" w:rsidRPr="00DC6762">
        <w:rPr>
          <w:rFonts w:ascii="Times New Roman" w:hAnsi="Times New Roman" w:cs="Times New Roman"/>
          <w:sz w:val="23"/>
          <w:szCs w:val="23"/>
        </w:rPr>
        <w:t>результата</w:t>
      </w:r>
      <w:r w:rsidR="00DD2BC4" w:rsidRPr="00DC6762">
        <w:rPr>
          <w:rFonts w:ascii="Times New Roman" w:hAnsi="Times New Roman" w:cs="Times New Roman"/>
          <w:sz w:val="23"/>
          <w:szCs w:val="23"/>
        </w:rPr>
        <w:t xml:space="preserve"> </w:t>
      </w:r>
      <w:r w:rsidRPr="00DC6762">
        <w:rPr>
          <w:rFonts w:ascii="Times New Roman" w:hAnsi="Times New Roman" w:cs="Times New Roman"/>
          <w:sz w:val="23"/>
          <w:szCs w:val="23"/>
        </w:rPr>
        <w:t xml:space="preserve">от реализации </w:t>
      </w:r>
      <w:r w:rsidR="003C7F1B" w:rsidRPr="00DC6762">
        <w:rPr>
          <w:rFonts w:ascii="Times New Roman" w:hAnsi="Times New Roman" w:cs="Times New Roman"/>
          <w:sz w:val="23"/>
          <w:szCs w:val="23"/>
        </w:rPr>
        <w:t xml:space="preserve">муниципальной </w:t>
      </w:r>
      <w:r w:rsidRPr="00DC6762">
        <w:rPr>
          <w:rFonts w:ascii="Times New Roman" w:hAnsi="Times New Roman" w:cs="Times New Roman"/>
          <w:sz w:val="23"/>
          <w:szCs w:val="23"/>
        </w:rPr>
        <w:t>программы, степени выполнения закрепленных полномочий по решению вопросов местного значения или критериев качества предоставляемых в результате реализации</w:t>
      </w:r>
      <w:r w:rsidR="00DD2BC4" w:rsidRPr="00DC6762">
        <w:rPr>
          <w:rFonts w:ascii="Times New Roman" w:hAnsi="Times New Roman" w:cs="Times New Roman"/>
          <w:sz w:val="23"/>
          <w:szCs w:val="23"/>
        </w:rPr>
        <w:t xml:space="preserve"> </w:t>
      </w:r>
      <w:r w:rsidR="003C7F1B" w:rsidRPr="00DC6762">
        <w:rPr>
          <w:rFonts w:ascii="Times New Roman" w:hAnsi="Times New Roman" w:cs="Times New Roman"/>
          <w:sz w:val="23"/>
          <w:szCs w:val="23"/>
        </w:rPr>
        <w:t>муниципальной</w:t>
      </w:r>
      <w:r w:rsidR="00DC6762" w:rsidRPr="00DC6762">
        <w:rPr>
          <w:rFonts w:ascii="Times New Roman" w:hAnsi="Times New Roman" w:cs="Times New Roman"/>
          <w:sz w:val="23"/>
          <w:szCs w:val="23"/>
        </w:rPr>
        <w:t xml:space="preserve"> программы услуг.</w:t>
      </w:r>
    </w:p>
    <w:sectPr w:rsidR="00DD2BC4" w:rsidRPr="00DC6762" w:rsidSect="000C220E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EC6ADF"/>
    <w:multiLevelType w:val="hybridMultilevel"/>
    <w:tmpl w:val="5734B6CC"/>
    <w:lvl w:ilvl="0" w:tplc="159C416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7FE71EA1"/>
    <w:multiLevelType w:val="hybridMultilevel"/>
    <w:tmpl w:val="3D903A42"/>
    <w:lvl w:ilvl="0" w:tplc="3F24D426">
      <w:start w:val="1"/>
      <w:numFmt w:val="decimal"/>
      <w:lvlText w:val="%1)"/>
      <w:lvlJc w:val="left"/>
      <w:pPr>
        <w:ind w:left="1194" w:hanging="76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F0AA2"/>
    <w:rsid w:val="0001560A"/>
    <w:rsid w:val="000248F3"/>
    <w:rsid w:val="00040F69"/>
    <w:rsid w:val="000B7951"/>
    <w:rsid w:val="000C220E"/>
    <w:rsid w:val="000D28BD"/>
    <w:rsid w:val="000D65AB"/>
    <w:rsid w:val="00105A05"/>
    <w:rsid w:val="0015145D"/>
    <w:rsid w:val="00170532"/>
    <w:rsid w:val="00187DBE"/>
    <w:rsid w:val="001D3D84"/>
    <w:rsid w:val="00263E78"/>
    <w:rsid w:val="002B0F85"/>
    <w:rsid w:val="002D7E89"/>
    <w:rsid w:val="002F5FFB"/>
    <w:rsid w:val="002F646D"/>
    <w:rsid w:val="00345E14"/>
    <w:rsid w:val="00396DA9"/>
    <w:rsid w:val="003A428D"/>
    <w:rsid w:val="003C7F1B"/>
    <w:rsid w:val="003E72EF"/>
    <w:rsid w:val="00401F93"/>
    <w:rsid w:val="00432750"/>
    <w:rsid w:val="00451796"/>
    <w:rsid w:val="004A0999"/>
    <w:rsid w:val="004B2680"/>
    <w:rsid w:val="004D5892"/>
    <w:rsid w:val="004F067A"/>
    <w:rsid w:val="004F124C"/>
    <w:rsid w:val="004F26C3"/>
    <w:rsid w:val="00513631"/>
    <w:rsid w:val="00530B13"/>
    <w:rsid w:val="005556D8"/>
    <w:rsid w:val="00555DE7"/>
    <w:rsid w:val="005564CC"/>
    <w:rsid w:val="00594783"/>
    <w:rsid w:val="005C3F62"/>
    <w:rsid w:val="005D6770"/>
    <w:rsid w:val="00633BD6"/>
    <w:rsid w:val="00634CDB"/>
    <w:rsid w:val="00637F71"/>
    <w:rsid w:val="00651A0F"/>
    <w:rsid w:val="00652DB6"/>
    <w:rsid w:val="00684F07"/>
    <w:rsid w:val="0069672D"/>
    <w:rsid w:val="006C122B"/>
    <w:rsid w:val="006D2219"/>
    <w:rsid w:val="006E030A"/>
    <w:rsid w:val="006F6F3A"/>
    <w:rsid w:val="0073666F"/>
    <w:rsid w:val="007848B9"/>
    <w:rsid w:val="00797BE5"/>
    <w:rsid w:val="00822C4E"/>
    <w:rsid w:val="00835BAF"/>
    <w:rsid w:val="0086178E"/>
    <w:rsid w:val="00863DA3"/>
    <w:rsid w:val="00871A2C"/>
    <w:rsid w:val="00894429"/>
    <w:rsid w:val="008D47DA"/>
    <w:rsid w:val="008E4F12"/>
    <w:rsid w:val="00937BDC"/>
    <w:rsid w:val="00945519"/>
    <w:rsid w:val="009A1F70"/>
    <w:rsid w:val="009C2AB3"/>
    <w:rsid w:val="009C7AB5"/>
    <w:rsid w:val="009F67D7"/>
    <w:rsid w:val="009F6D0A"/>
    <w:rsid w:val="00A33897"/>
    <w:rsid w:val="00A54AEC"/>
    <w:rsid w:val="00A66240"/>
    <w:rsid w:val="00A734B4"/>
    <w:rsid w:val="00A90E9D"/>
    <w:rsid w:val="00A9656F"/>
    <w:rsid w:val="00AA3579"/>
    <w:rsid w:val="00AC14A1"/>
    <w:rsid w:val="00AF09DC"/>
    <w:rsid w:val="00B229C3"/>
    <w:rsid w:val="00B22BDB"/>
    <w:rsid w:val="00B463DD"/>
    <w:rsid w:val="00BD463A"/>
    <w:rsid w:val="00BD4B6D"/>
    <w:rsid w:val="00BD5FC9"/>
    <w:rsid w:val="00C15EA5"/>
    <w:rsid w:val="00C16F03"/>
    <w:rsid w:val="00C451CF"/>
    <w:rsid w:val="00C61C3D"/>
    <w:rsid w:val="00C643A3"/>
    <w:rsid w:val="00C812E5"/>
    <w:rsid w:val="00C92420"/>
    <w:rsid w:val="00CA172B"/>
    <w:rsid w:val="00CB731F"/>
    <w:rsid w:val="00CC3C1B"/>
    <w:rsid w:val="00CF06B9"/>
    <w:rsid w:val="00D022A8"/>
    <w:rsid w:val="00D277F0"/>
    <w:rsid w:val="00D36D8C"/>
    <w:rsid w:val="00D73CDF"/>
    <w:rsid w:val="00DC6762"/>
    <w:rsid w:val="00DD2BC4"/>
    <w:rsid w:val="00DD35A5"/>
    <w:rsid w:val="00DD4EB6"/>
    <w:rsid w:val="00DD5461"/>
    <w:rsid w:val="00E437DE"/>
    <w:rsid w:val="00E6580B"/>
    <w:rsid w:val="00E6790F"/>
    <w:rsid w:val="00E851F7"/>
    <w:rsid w:val="00E96025"/>
    <w:rsid w:val="00EB1F0C"/>
    <w:rsid w:val="00EC49FC"/>
    <w:rsid w:val="00EC6244"/>
    <w:rsid w:val="00F37945"/>
    <w:rsid w:val="00F5603F"/>
    <w:rsid w:val="00FD54A4"/>
    <w:rsid w:val="00FE6E63"/>
    <w:rsid w:val="00FF0A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4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F0AA2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FF0AA2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F0A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F0AA2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C16F03"/>
    <w:pPr>
      <w:ind w:left="720"/>
      <w:contextualSpacing/>
    </w:pPr>
  </w:style>
  <w:style w:type="character" w:styleId="a8">
    <w:name w:val="Placeholder Text"/>
    <w:basedOn w:val="a0"/>
    <w:uiPriority w:val="99"/>
    <w:semiHidden/>
    <w:rsid w:val="004A0999"/>
    <w:rPr>
      <w:color w:val="808080"/>
    </w:rPr>
  </w:style>
  <w:style w:type="paragraph" w:customStyle="1" w:styleId="ConsPlusNormal">
    <w:name w:val="ConsPlusNormal"/>
    <w:rsid w:val="006D221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emf"/><Relationship Id="rId5" Type="http://schemas.openxmlformats.org/officeDocument/2006/relationships/settings" Target="settings.xml"/><Relationship Id="rId10" Type="http://schemas.openxmlformats.org/officeDocument/2006/relationships/image" Target="media/image4.emf"/><Relationship Id="rId4" Type="http://schemas.microsoft.com/office/2007/relationships/stylesWithEffects" Target="stylesWithEffect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BCF94F-790F-4FF4-9CFE-1095CCFF93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1</Pages>
  <Words>904</Words>
  <Characters>5156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tgazizova</dc:creator>
  <cp:keywords/>
  <dc:description/>
  <cp:lastModifiedBy>СЛАЩЕВА Юлия Владимировна</cp:lastModifiedBy>
  <cp:revision>114</cp:revision>
  <cp:lastPrinted>2018-10-17T08:00:00Z</cp:lastPrinted>
  <dcterms:created xsi:type="dcterms:W3CDTF">2014-12-15T12:29:00Z</dcterms:created>
  <dcterms:modified xsi:type="dcterms:W3CDTF">2018-10-17T08:00:00Z</dcterms:modified>
</cp:coreProperties>
</file>