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BFF" w:rsidRDefault="00B51EF4" w:rsidP="001F3BFF">
      <w:pPr>
        <w:tabs>
          <w:tab w:val="left" w:pos="4962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Приложение 5 к муниципальной программе муниципального образования «Город Астрахань» 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 xml:space="preserve">«Формирование </w:t>
      </w:r>
      <w:r w:rsidR="001F3BFF">
        <w:rPr>
          <w:rFonts w:ascii="Times New Roman" w:eastAsia="SimSun" w:hAnsi="Times New Roman" w:cs="Times New Roman"/>
          <w:sz w:val="24"/>
          <w:szCs w:val="24"/>
        </w:rPr>
        <w:t xml:space="preserve"> с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 xml:space="preserve">овременной городской среды </w:t>
      </w:r>
      <w:r w:rsidR="00EF5895">
        <w:rPr>
          <w:rFonts w:ascii="Times New Roman" w:eastAsia="SimSun" w:hAnsi="Times New Roman" w:cs="Times New Roman"/>
          <w:sz w:val="24"/>
          <w:szCs w:val="24"/>
        </w:rPr>
        <w:t xml:space="preserve">      </w:t>
      </w:r>
    </w:p>
    <w:p w:rsidR="00EF5895" w:rsidRPr="007D0993" w:rsidRDefault="00EF5895" w:rsidP="001F3BFF">
      <w:pPr>
        <w:tabs>
          <w:tab w:val="left" w:pos="4962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на </w:t>
      </w:r>
      <w:r w:rsidR="001D6CB4">
        <w:rPr>
          <w:rFonts w:ascii="Times New Roman" w:eastAsia="SimSun" w:hAnsi="Times New Roman" w:cs="Times New Roman"/>
          <w:sz w:val="24"/>
          <w:szCs w:val="24"/>
        </w:rPr>
        <w:t>2018-2024</w:t>
      </w:r>
      <w:r w:rsidR="00B26B0C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B51EF4" w:rsidRDefault="00B51EF4" w:rsidP="00EE66DC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</w:p>
    <w:p w:rsidR="00B51EF4" w:rsidRDefault="00B51EF4" w:rsidP="00B51EF4">
      <w:pPr>
        <w:tabs>
          <w:tab w:val="left" w:pos="4820"/>
        </w:tabs>
        <w:suppressAutoHyphens/>
        <w:spacing w:after="0" w:line="240" w:lineRule="auto"/>
        <w:ind w:left="4962"/>
        <w:jc w:val="right"/>
        <w:rPr>
          <w:rFonts w:ascii="Times New Roman" w:eastAsia="SimSun" w:hAnsi="Times New Roman" w:cs="Times New Roman"/>
          <w:sz w:val="24"/>
          <w:szCs w:val="24"/>
        </w:rPr>
      </w:pPr>
    </w:p>
    <w:p w:rsidR="00EE66DC" w:rsidRDefault="00EE66DC" w:rsidP="00B51EF4">
      <w:pPr>
        <w:tabs>
          <w:tab w:val="left" w:pos="4820"/>
        </w:tabs>
        <w:suppressAutoHyphens/>
        <w:spacing w:after="0" w:line="240" w:lineRule="auto"/>
        <w:ind w:left="4962"/>
        <w:jc w:val="right"/>
        <w:rPr>
          <w:rFonts w:ascii="Times New Roman" w:eastAsia="SimSu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X="358" w:tblpY="4105"/>
        <w:tblW w:w="9171" w:type="dxa"/>
        <w:tblLook w:val="04A0" w:firstRow="1" w:lastRow="0" w:firstColumn="1" w:lastColumn="0" w:noHBand="0" w:noVBand="1"/>
      </w:tblPr>
      <w:tblGrid>
        <w:gridCol w:w="594"/>
        <w:gridCol w:w="4759"/>
        <w:gridCol w:w="2498"/>
        <w:gridCol w:w="1320"/>
      </w:tblGrid>
      <w:tr w:rsidR="00B51EF4" w:rsidRPr="00EE66DC" w:rsidTr="00651879">
        <w:tc>
          <w:tcPr>
            <w:tcW w:w="594" w:type="dxa"/>
          </w:tcPr>
          <w:p w:rsidR="00B51EF4" w:rsidRPr="00EE66DC" w:rsidRDefault="00B51EF4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E66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4759" w:type="dxa"/>
          </w:tcPr>
          <w:p w:rsidR="00B51EF4" w:rsidRPr="00EE66DC" w:rsidRDefault="00B51EF4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498" w:type="dxa"/>
          </w:tcPr>
          <w:p w:rsidR="00B51EF4" w:rsidRPr="00EE66DC" w:rsidRDefault="00B51EF4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Срок исполнения</w:t>
            </w:r>
          </w:p>
        </w:tc>
        <w:tc>
          <w:tcPr>
            <w:tcW w:w="1320" w:type="dxa"/>
          </w:tcPr>
          <w:p w:rsidR="00B51EF4" w:rsidRPr="00EE66DC" w:rsidRDefault="00B51EF4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</w:p>
        </w:tc>
      </w:tr>
      <w:tr w:rsidR="00B51EF4" w:rsidRPr="00EE66DC" w:rsidTr="00651879">
        <w:tc>
          <w:tcPr>
            <w:tcW w:w="594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59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98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20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51EF4" w:rsidRPr="00EE66DC" w:rsidTr="00651879">
        <w:trPr>
          <w:trHeight w:val="588"/>
        </w:trPr>
        <w:tc>
          <w:tcPr>
            <w:tcW w:w="594" w:type="dxa"/>
          </w:tcPr>
          <w:p w:rsidR="00B51EF4" w:rsidRPr="00EE66DC" w:rsidRDefault="003845CF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59" w:type="dxa"/>
          </w:tcPr>
          <w:p w:rsidR="00B51EF4" w:rsidRPr="00EE66DC" w:rsidRDefault="00B51EF4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Утверждение дизайн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E6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</w:tc>
        <w:tc>
          <w:tcPr>
            <w:tcW w:w="2498" w:type="dxa"/>
          </w:tcPr>
          <w:p w:rsidR="00B51EF4" w:rsidRPr="00EE66DC" w:rsidRDefault="00331D22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позднее 1 марта 202</w:t>
            </w:r>
            <w:r w:rsidR="007D41D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320" w:type="dxa"/>
          </w:tcPr>
          <w:p w:rsidR="00B51EF4" w:rsidRPr="00EE66DC" w:rsidRDefault="003845CF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1EF4" w:rsidRPr="00EE66DC" w:rsidTr="00651879">
        <w:trPr>
          <w:trHeight w:val="1121"/>
        </w:trPr>
        <w:tc>
          <w:tcPr>
            <w:tcW w:w="594" w:type="dxa"/>
          </w:tcPr>
          <w:p w:rsidR="00B51EF4" w:rsidRPr="00EE66DC" w:rsidRDefault="003845CF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59" w:type="dxa"/>
          </w:tcPr>
          <w:p w:rsidR="00B51EF4" w:rsidRPr="00EE66DC" w:rsidRDefault="00B51EF4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Представление в министерство на конкурс 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>не менее одного реализованного прое</w:t>
            </w:r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>кта по благоустройству обществен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>ных территори</w:t>
            </w:r>
            <w:r w:rsidR="004C0C9D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</w:p>
        </w:tc>
        <w:tc>
          <w:tcPr>
            <w:tcW w:w="2498" w:type="dxa"/>
          </w:tcPr>
          <w:p w:rsidR="00B51EF4" w:rsidRPr="00EE66DC" w:rsidRDefault="00331D22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позднее 20 ноября 202</w:t>
            </w:r>
            <w:r w:rsidR="007D41D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1320" w:type="dxa"/>
          </w:tcPr>
          <w:p w:rsidR="00B51EF4" w:rsidRPr="00EE66DC" w:rsidRDefault="004F0A37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45CF" w:rsidRPr="00EE66DC" w:rsidTr="00651879">
        <w:trPr>
          <w:trHeight w:val="2111"/>
        </w:trPr>
        <w:tc>
          <w:tcPr>
            <w:tcW w:w="594" w:type="dxa"/>
          </w:tcPr>
          <w:p w:rsidR="003845CF" w:rsidRPr="00EE66DC" w:rsidRDefault="00EE66DC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59" w:type="dxa"/>
          </w:tcPr>
          <w:p w:rsidR="003845CF" w:rsidRPr="00EE66DC" w:rsidRDefault="00057A25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Доля реализованных комплексных проектов благоустройства общественных территории в общем количестве реализованных в течение планового года проектов благоустройства дворовых территории</w:t>
            </w:r>
          </w:p>
        </w:tc>
        <w:tc>
          <w:tcPr>
            <w:tcW w:w="2498" w:type="dxa"/>
          </w:tcPr>
          <w:p w:rsidR="003845CF" w:rsidRPr="00EE66DC" w:rsidRDefault="00331D22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31 декабря 202</w:t>
            </w:r>
            <w:r w:rsidR="007D41D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320" w:type="dxa"/>
          </w:tcPr>
          <w:p w:rsidR="003845CF" w:rsidRPr="00EE66DC" w:rsidRDefault="00057A25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B51EF4" w:rsidRPr="00EE66DC" w:rsidTr="00651879">
        <w:trPr>
          <w:trHeight w:val="2552"/>
        </w:trPr>
        <w:tc>
          <w:tcPr>
            <w:tcW w:w="594" w:type="dxa"/>
          </w:tcPr>
          <w:p w:rsidR="00B51EF4" w:rsidRPr="00EE66DC" w:rsidRDefault="00EE66DC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59" w:type="dxa"/>
          </w:tcPr>
          <w:p w:rsidR="00B51EF4" w:rsidRPr="00EE66DC" w:rsidRDefault="00057A25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Доля дворовых территории, благоустройство которых выполнено при участии граждан, организации в соответс</w:t>
            </w:r>
            <w:r w:rsidR="00B245CB" w:rsidRPr="00EE66D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вующих мероприятиях, в общем количестве реализованных в течение планового года проектов благоустройства дворовых территории</w:t>
            </w:r>
          </w:p>
        </w:tc>
        <w:tc>
          <w:tcPr>
            <w:tcW w:w="2498" w:type="dxa"/>
          </w:tcPr>
          <w:p w:rsidR="00B51EF4" w:rsidRPr="00EE66DC" w:rsidRDefault="00331D22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31 декабря 202</w:t>
            </w:r>
            <w:r w:rsidR="007D41D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bookmarkStart w:id="0" w:name="_GoBack"/>
            <w:bookmarkEnd w:id="0"/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года </w:t>
            </w:r>
          </w:p>
        </w:tc>
        <w:tc>
          <w:tcPr>
            <w:tcW w:w="1320" w:type="dxa"/>
          </w:tcPr>
          <w:p w:rsidR="00B51EF4" w:rsidRPr="00EE66DC" w:rsidRDefault="00057A25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</w:tbl>
    <w:p w:rsidR="00B51EF4" w:rsidRDefault="00B51EF4" w:rsidP="00B51EF4">
      <w:pPr>
        <w:jc w:val="center"/>
        <w:rPr>
          <w:rFonts w:ascii="Times New Roman" w:hAnsi="Times New Roman" w:cs="Times New Roman"/>
          <w:sz w:val="28"/>
        </w:rPr>
      </w:pPr>
      <w:r w:rsidRPr="00B51EF4">
        <w:rPr>
          <w:rFonts w:ascii="Times New Roman" w:hAnsi="Times New Roman" w:cs="Times New Roman"/>
          <w:sz w:val="28"/>
        </w:rPr>
        <w:t>Показатели результативности использования субсидии</w:t>
      </w:r>
    </w:p>
    <w:p w:rsidR="003845CF" w:rsidRDefault="003845CF" w:rsidP="00B51EF4">
      <w:pPr>
        <w:jc w:val="center"/>
        <w:rPr>
          <w:rFonts w:ascii="Times New Roman" w:hAnsi="Times New Roman" w:cs="Times New Roman"/>
          <w:sz w:val="28"/>
        </w:rPr>
      </w:pPr>
    </w:p>
    <w:p w:rsidR="003845CF" w:rsidRPr="00B51EF4" w:rsidRDefault="003845CF" w:rsidP="00B51EF4">
      <w:pPr>
        <w:jc w:val="center"/>
        <w:rPr>
          <w:rFonts w:ascii="Times New Roman" w:hAnsi="Times New Roman" w:cs="Times New Roman"/>
          <w:sz w:val="28"/>
        </w:rPr>
      </w:pPr>
    </w:p>
    <w:sectPr w:rsidR="003845CF" w:rsidRPr="00B51EF4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BFF" w:rsidRDefault="001F3BFF" w:rsidP="00665322">
      <w:pPr>
        <w:spacing w:after="0" w:line="240" w:lineRule="auto"/>
      </w:pPr>
      <w:r>
        <w:separator/>
      </w:r>
    </w:p>
  </w:endnote>
  <w:endnote w:type="continuationSeparator" w:id="0">
    <w:p w:rsidR="001F3BFF" w:rsidRDefault="001F3BFF" w:rsidP="00665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BFF" w:rsidRDefault="001F3BFF" w:rsidP="00665322">
      <w:pPr>
        <w:spacing w:after="0" w:line="240" w:lineRule="auto"/>
      </w:pPr>
      <w:r>
        <w:separator/>
      </w:r>
    </w:p>
  </w:footnote>
  <w:footnote w:type="continuationSeparator" w:id="0">
    <w:p w:rsidR="001F3BFF" w:rsidRDefault="001F3BFF" w:rsidP="00665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BFF" w:rsidRDefault="001F3BFF">
    <w:pPr>
      <w:pStyle w:val="a4"/>
      <w:jc w:val="center"/>
    </w:pPr>
  </w:p>
  <w:p w:rsidR="001F3BFF" w:rsidRDefault="001F3BF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F87"/>
    <w:rsid w:val="00056201"/>
    <w:rsid w:val="00057A25"/>
    <w:rsid w:val="000642F1"/>
    <w:rsid w:val="000A49CD"/>
    <w:rsid w:val="000C258E"/>
    <w:rsid w:val="001D6CB4"/>
    <w:rsid w:val="001F3BFF"/>
    <w:rsid w:val="00331D22"/>
    <w:rsid w:val="003845CF"/>
    <w:rsid w:val="004C0C9D"/>
    <w:rsid w:val="004F0A37"/>
    <w:rsid w:val="00554D2D"/>
    <w:rsid w:val="00651879"/>
    <w:rsid w:val="00665322"/>
    <w:rsid w:val="007D41D1"/>
    <w:rsid w:val="00890F87"/>
    <w:rsid w:val="009E0D81"/>
    <w:rsid w:val="00A12ACE"/>
    <w:rsid w:val="00B245CB"/>
    <w:rsid w:val="00B26B0C"/>
    <w:rsid w:val="00B51EF4"/>
    <w:rsid w:val="00EE66DC"/>
    <w:rsid w:val="00EF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5322"/>
  </w:style>
  <w:style w:type="paragraph" w:styleId="a6">
    <w:name w:val="footer"/>
    <w:basedOn w:val="a"/>
    <w:link w:val="a7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53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5322"/>
  </w:style>
  <w:style w:type="paragraph" w:styleId="a6">
    <w:name w:val="footer"/>
    <w:basedOn w:val="a"/>
    <w:link w:val="a7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53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7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UserPlanovii</dc:creator>
  <cp:keywords/>
  <dc:description/>
  <cp:lastModifiedBy>User</cp:lastModifiedBy>
  <cp:revision>17</cp:revision>
  <cp:lastPrinted>2021-06-18T12:33:00Z</cp:lastPrinted>
  <dcterms:created xsi:type="dcterms:W3CDTF">2019-04-09T07:45:00Z</dcterms:created>
  <dcterms:modified xsi:type="dcterms:W3CDTF">2022-04-11T13:15:00Z</dcterms:modified>
</cp:coreProperties>
</file>