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317" w:type="dxa"/>
        <w:tblInd w:w="-601" w:type="dxa"/>
        <w:tblLook w:val="04A0"/>
      </w:tblPr>
      <w:tblGrid>
        <w:gridCol w:w="567"/>
        <w:gridCol w:w="647"/>
        <w:gridCol w:w="2390"/>
        <w:gridCol w:w="1914"/>
        <w:gridCol w:w="3696"/>
        <w:gridCol w:w="650"/>
        <w:gridCol w:w="4453"/>
      </w:tblGrid>
      <w:tr w:rsidR="00FE1AA4" w:rsidRPr="007F5652" w:rsidTr="00FE552F">
        <w:trPr>
          <w:trHeight w:val="1989"/>
        </w:trPr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552F" w:rsidRDefault="00FE1AA4" w:rsidP="00E55A42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Приложение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6</w:t>
            </w:r>
            <w:r w:rsidRPr="007F5652">
              <w:rPr>
                <w:color w:val="000000"/>
                <w:kern w:val="0"/>
                <w:sz w:val="20"/>
              </w:rPr>
              <w:t xml:space="preserve"> к муниципальной программе </w:t>
            </w:r>
          </w:p>
          <w:p w:rsidR="00FE1AA4" w:rsidRPr="007F5652" w:rsidRDefault="00804511" w:rsidP="00CF045E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муниципального образования «</w:t>
            </w:r>
            <w:r w:rsidR="00764D0A" w:rsidRPr="00764D0A">
              <w:rPr>
                <w:color w:val="000000"/>
                <w:kern w:val="0"/>
                <w:sz w:val="20"/>
              </w:rPr>
              <w:t>Городской округ город Астрахань</w:t>
            </w:r>
            <w:r>
              <w:rPr>
                <w:color w:val="000000"/>
                <w:kern w:val="0"/>
                <w:sz w:val="20"/>
              </w:rPr>
              <w:t>» «</w:t>
            </w:r>
            <w:r w:rsidR="00FE1AA4" w:rsidRPr="007F5652">
              <w:rPr>
                <w:color w:val="000000"/>
                <w:kern w:val="0"/>
                <w:sz w:val="20"/>
              </w:rPr>
              <w:t>Формирование современной го</w:t>
            </w:r>
            <w:r>
              <w:rPr>
                <w:color w:val="000000"/>
                <w:kern w:val="0"/>
                <w:sz w:val="20"/>
              </w:rPr>
              <w:t xml:space="preserve">родской среды </w:t>
            </w:r>
            <w:r w:rsidR="001B5BF4" w:rsidRPr="007F5652">
              <w:rPr>
                <w:color w:val="000000"/>
                <w:kern w:val="0"/>
                <w:sz w:val="20"/>
              </w:rPr>
              <w:t>на 2018-202</w:t>
            </w:r>
            <w:r w:rsidR="004F1BDC">
              <w:rPr>
                <w:color w:val="000000"/>
                <w:kern w:val="0"/>
                <w:sz w:val="20"/>
              </w:rPr>
              <w:t>6</w:t>
            </w:r>
            <w:r>
              <w:rPr>
                <w:color w:val="000000"/>
                <w:kern w:val="0"/>
                <w:sz w:val="20"/>
              </w:rPr>
              <w:t xml:space="preserve"> годы»</w:t>
            </w:r>
            <w:r w:rsidR="00764D0A">
              <w:rPr>
                <w:color w:val="000000"/>
                <w:kern w:val="0"/>
                <w:sz w:val="20"/>
              </w:rPr>
              <w:t xml:space="preserve"> 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Расчет показателей (индикаторов)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муниципальной програ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ммы муниципального образования «</w:t>
            </w:r>
            <w:r w:rsidR="00764D0A" w:rsidRPr="00764D0A">
              <w:rPr>
                <w:b/>
                <w:bCs/>
                <w:color w:val="000000"/>
                <w:kern w:val="0"/>
                <w:sz w:val="20"/>
              </w:rPr>
              <w:t>Городской округ город Астрахань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»</w:t>
            </w:r>
          </w:p>
        </w:tc>
      </w:tr>
      <w:tr w:rsidR="00FE1AA4" w:rsidRPr="007F5652" w:rsidTr="00FE552F">
        <w:trPr>
          <w:trHeight w:val="523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804511" w:rsidP="00CF045E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«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>Формирование современной городской среды  на 2018-202</w:t>
            </w:r>
            <w:r w:rsidR="004F1BDC">
              <w:rPr>
                <w:b/>
                <w:bCs/>
                <w:color w:val="000000"/>
                <w:kern w:val="0"/>
                <w:sz w:val="20"/>
              </w:rPr>
              <w:t>6</w:t>
            </w:r>
            <w:r w:rsidR="00CF045E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>
              <w:rPr>
                <w:b/>
                <w:bCs/>
                <w:color w:val="000000"/>
                <w:kern w:val="0"/>
                <w:sz w:val="20"/>
              </w:rPr>
              <w:t>годы»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</w:p>
        </w:tc>
      </w:tr>
      <w:tr w:rsidR="00FE1AA4" w:rsidRPr="007F5652" w:rsidTr="00FE552F">
        <w:trPr>
          <w:trHeight w:val="12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№ </w:t>
            </w:r>
            <w:proofErr w:type="gramStart"/>
            <w:r w:rsidRPr="007F5652">
              <w:rPr>
                <w:b/>
                <w:bCs/>
                <w:color w:val="000000"/>
                <w:kern w:val="0"/>
                <w:sz w:val="20"/>
              </w:rPr>
              <w:t>п</w:t>
            </w:r>
            <w:proofErr w:type="gramEnd"/>
            <w:r w:rsidRPr="007F5652">
              <w:rPr>
                <w:b/>
                <w:bCs/>
                <w:color w:val="000000"/>
                <w:kern w:val="0"/>
                <w:sz w:val="20"/>
              </w:rPr>
              <w:t>/п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Цели, задачи, наименование программных мероприятий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Ответственные исполнители, соисполнители, участники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Наименование показателя (индикатора)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Ед. изм.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Методика расчета   (формулы, описание расчетов) и (или) другие источники получения информации</w:t>
            </w:r>
          </w:p>
        </w:tc>
      </w:tr>
      <w:tr w:rsidR="00FE1AA4" w:rsidRPr="007F5652" w:rsidTr="00FE552F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3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4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5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6</w:t>
            </w:r>
          </w:p>
        </w:tc>
      </w:tr>
      <w:tr w:rsidR="00FE1AA4" w:rsidRPr="007F5652" w:rsidTr="00FE552F">
        <w:trPr>
          <w:trHeight w:val="9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 </w:t>
            </w:r>
          </w:p>
        </w:tc>
        <w:tc>
          <w:tcPr>
            <w:tcW w:w="137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804511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Муниципальная програ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мма муниципального образования «Город</w:t>
            </w:r>
            <w:r w:rsidR="001A0728">
              <w:rPr>
                <w:b/>
                <w:bCs/>
                <w:color w:val="000000"/>
                <w:kern w:val="0"/>
                <w:sz w:val="20"/>
              </w:rPr>
              <w:t>ской округ город</w:t>
            </w:r>
            <w:bookmarkStart w:id="0" w:name="_GoBack"/>
            <w:bookmarkEnd w:id="0"/>
            <w:r w:rsidR="00804511">
              <w:rPr>
                <w:b/>
                <w:bCs/>
                <w:color w:val="000000"/>
                <w:kern w:val="0"/>
                <w:sz w:val="20"/>
              </w:rPr>
              <w:t xml:space="preserve"> Астрахань»</w:t>
            </w: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                                                                                                                                                                             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«</w:t>
            </w:r>
            <w:r w:rsidRPr="007F5652">
              <w:rPr>
                <w:b/>
                <w:bCs/>
                <w:color w:val="000000"/>
                <w:kern w:val="0"/>
                <w:sz w:val="20"/>
              </w:rPr>
              <w:t>Формирование современной городской среды  на 2018-202</w:t>
            </w:r>
            <w:r w:rsidR="004F1BDC">
              <w:rPr>
                <w:b/>
                <w:bCs/>
                <w:color w:val="000000"/>
                <w:kern w:val="0"/>
                <w:sz w:val="20"/>
              </w:rPr>
              <w:t>6</w:t>
            </w:r>
            <w:r w:rsidR="001B5BF4" w:rsidRPr="007F5652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годы»</w:t>
            </w:r>
          </w:p>
        </w:tc>
      </w:tr>
      <w:tr w:rsidR="00FE1AA4" w:rsidRPr="007F5652" w:rsidTr="00FE552F">
        <w:trPr>
          <w:trHeight w:val="19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352265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Цель 1.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 w:rsidR="00FE1AA4" w:rsidRPr="007F5652">
              <w:rPr>
                <w:color w:val="000000"/>
                <w:kern w:val="0"/>
                <w:sz w:val="20"/>
              </w:rPr>
              <w:t>Повышение качества и комфорта городской среды на территории города Астрахани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Показатель 1</w:t>
            </w:r>
            <w:r w:rsidRPr="007F5652">
              <w:rPr>
                <w:color w:val="000000"/>
                <w:kern w:val="0"/>
                <w:sz w:val="20"/>
              </w:rPr>
              <w:t>. Уровень благоустроенных территорий общего пользования (парки,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скверы,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набережные и т.д</w:t>
            </w:r>
            <w:r w:rsidR="001B5BF4" w:rsidRPr="007F5652">
              <w:rPr>
                <w:color w:val="000000"/>
                <w:kern w:val="0"/>
                <w:sz w:val="20"/>
              </w:rPr>
              <w:t>.</w:t>
            </w:r>
            <w:r w:rsidRPr="007F5652">
              <w:rPr>
                <w:color w:val="000000"/>
                <w:kern w:val="0"/>
                <w:sz w:val="20"/>
              </w:rPr>
              <w:t>)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и дворовых территори</w:t>
            </w:r>
            <w:r w:rsidR="001B5BF4" w:rsidRPr="007F5652">
              <w:rPr>
                <w:color w:val="000000"/>
                <w:kern w:val="0"/>
                <w:sz w:val="20"/>
              </w:rPr>
              <w:t>й,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Соответствие Правилам благоустройства определяется рабочей группой.</w:t>
            </w:r>
          </w:p>
        </w:tc>
      </w:tr>
      <w:tr w:rsidR="00FE1AA4" w:rsidRPr="007F5652" w:rsidTr="00FE552F">
        <w:trPr>
          <w:trHeight w:val="212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lastRenderedPageBreak/>
              <w:t>2</w:t>
            </w:r>
          </w:p>
        </w:tc>
        <w:tc>
          <w:tcPr>
            <w:tcW w:w="30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Задача 1.1.</w:t>
            </w:r>
            <w:r w:rsidRPr="007F5652">
              <w:rPr>
                <w:color w:val="000000"/>
                <w:kern w:val="0"/>
                <w:sz w:val="20"/>
              </w:rPr>
              <w:t xml:space="preserve">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Показатель 1. </w:t>
            </w:r>
            <w:r w:rsidRPr="007F5652">
              <w:rPr>
                <w:color w:val="000000"/>
                <w:kern w:val="0"/>
                <w:sz w:val="20"/>
              </w:rPr>
              <w:t>Доля благоустроенных территорий общего пользования (парки,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скверы,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набережные и т.д</w:t>
            </w:r>
            <w:r w:rsidR="001B5BF4" w:rsidRPr="007F5652">
              <w:rPr>
                <w:color w:val="000000"/>
                <w:kern w:val="0"/>
                <w:sz w:val="20"/>
              </w:rPr>
              <w:t>.</w:t>
            </w:r>
            <w:r w:rsidRPr="007F5652">
              <w:rPr>
                <w:color w:val="000000"/>
                <w:kern w:val="0"/>
                <w:sz w:val="20"/>
              </w:rPr>
              <w:t>)</w:t>
            </w:r>
            <w:r w:rsidR="001B5BF4" w:rsidRPr="007F5652">
              <w:rPr>
                <w:color w:val="000000"/>
                <w:kern w:val="0"/>
                <w:sz w:val="20"/>
              </w:rPr>
              <w:t>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352265" w:rsidP="0035226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общ.</w:t>
            </w:r>
            <w:r w:rsidR="00FE1AA4" w:rsidRPr="007F5652">
              <w:rPr>
                <w:color w:val="000000"/>
                <w:kern w:val="0"/>
                <w:sz w:val="20"/>
              </w:rPr>
              <w:t>польз.=</w:t>
            </w:r>
            <w:proofErr w:type="spellEnd"/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(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Кблаг</w:t>
            </w:r>
            <w:proofErr w:type="gramStart"/>
            <w:r w:rsidR="00FE1AA4"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="00FE1AA4" w:rsidRPr="007F5652">
              <w:rPr>
                <w:color w:val="000000"/>
                <w:kern w:val="0"/>
                <w:sz w:val="20"/>
              </w:rPr>
              <w:t>ер.общ.польз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./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 xml:space="preserve">.)*100%                                             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Дбл</w:t>
            </w:r>
            <w:proofErr w:type="gramStart"/>
            <w:r w:rsidR="00FE1AA4"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="00FE1AA4"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 общ. польз.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 доля благоустроенных территорий общего пользования участвующих в Программе;  </w:t>
            </w:r>
            <w:r w:rsidR="001B5BF4" w:rsidRPr="007F5652">
              <w:rPr>
                <w:color w:val="000000"/>
                <w:kern w:val="0"/>
                <w:sz w:val="20"/>
              </w:rPr>
              <w:br/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Кблаг.тер.общ.польз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количество благоустроенных территорий общего пользования в рамках Программы;                                                                                                        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 xml:space="preserve">. </w:t>
            </w:r>
            <w:r w:rsidR="001B5BF4" w:rsidRPr="007F5652">
              <w:rPr>
                <w:color w:val="000000"/>
                <w:kern w:val="0"/>
                <w:sz w:val="20"/>
              </w:rPr>
              <w:t>–</w:t>
            </w:r>
            <w:r w:rsidRPr="007F5652">
              <w:rPr>
                <w:color w:val="000000"/>
                <w:kern w:val="0"/>
                <w:sz w:val="20"/>
              </w:rPr>
              <w:t xml:space="preserve">   общее количество 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благоустроенных территорий общего пользования в рамках Программы                                  </w:t>
            </w:r>
          </w:p>
        </w:tc>
      </w:tr>
      <w:tr w:rsidR="00FE1AA4" w:rsidRPr="007F5652" w:rsidTr="00FE552F">
        <w:trPr>
          <w:trHeight w:val="21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30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Показатель 2.</w:t>
            </w:r>
            <w:r w:rsidRPr="007F5652">
              <w:rPr>
                <w:color w:val="000000"/>
                <w:kern w:val="0"/>
                <w:sz w:val="20"/>
              </w:rPr>
              <w:t xml:space="preserve"> Доля благоустроенных дворовых территорий</w:t>
            </w:r>
            <w:r w:rsidR="001B5BF4" w:rsidRPr="007F5652">
              <w:rPr>
                <w:color w:val="000000"/>
                <w:kern w:val="0"/>
                <w:sz w:val="20"/>
              </w:rPr>
              <w:t>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двор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ер.=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 (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Кблаг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.д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вор.тер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./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.)*100%                                                                        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двор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Pr="007F5652">
              <w:rPr>
                <w:color w:val="000000"/>
                <w:kern w:val="0"/>
                <w:sz w:val="20"/>
              </w:rPr>
              <w:t xml:space="preserve">  доля 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территорий, </w:t>
            </w:r>
            <w:r w:rsidRPr="007F5652">
              <w:rPr>
                <w:color w:val="000000"/>
                <w:kern w:val="0"/>
                <w:sz w:val="20"/>
              </w:rPr>
              <w:t xml:space="preserve">участвующих в Программе; </w:t>
            </w:r>
            <w:r w:rsidR="00352265" w:rsidRPr="007F5652">
              <w:rPr>
                <w:color w:val="000000"/>
                <w:kern w:val="0"/>
                <w:sz w:val="20"/>
              </w:rPr>
              <w:br/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Кблаг.двор.тер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 xml:space="preserve">количество 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 </w:t>
            </w:r>
            <w:r w:rsidRPr="007F5652">
              <w:rPr>
                <w:color w:val="000000"/>
                <w:kern w:val="0"/>
                <w:sz w:val="20"/>
              </w:rPr>
              <w:t xml:space="preserve">территорий в рамках Программы;                                                                                  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r w:rsidR="001B5BF4" w:rsidRPr="007F5652">
              <w:rPr>
                <w:color w:val="000000"/>
                <w:kern w:val="0"/>
                <w:sz w:val="20"/>
              </w:rPr>
              <w:t>–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  общее количество </w:t>
            </w:r>
            <w:r w:rsidRPr="007F5652">
              <w:rPr>
                <w:color w:val="000000"/>
                <w:kern w:val="0"/>
                <w:sz w:val="20"/>
              </w:rPr>
              <w:t xml:space="preserve">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</w:t>
            </w:r>
            <w:r w:rsidRPr="007F5652">
              <w:rPr>
                <w:color w:val="000000"/>
                <w:kern w:val="0"/>
                <w:sz w:val="20"/>
              </w:rPr>
              <w:t xml:space="preserve">территорий в рамках Программы     </w:t>
            </w:r>
          </w:p>
        </w:tc>
      </w:tr>
      <w:tr w:rsidR="00FE1AA4" w:rsidRPr="007F5652" w:rsidTr="00FE552F">
        <w:trPr>
          <w:trHeight w:val="24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3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86F10">
            <w:pPr>
              <w:widowControl/>
              <w:suppressAutoHyphens w:val="0"/>
              <w:rPr>
                <w:kern w:val="0"/>
                <w:sz w:val="20"/>
              </w:rPr>
            </w:pPr>
            <w:r w:rsidRPr="007F5652">
              <w:rPr>
                <w:b/>
                <w:bCs/>
                <w:kern w:val="0"/>
                <w:sz w:val="20"/>
              </w:rPr>
              <w:t xml:space="preserve">Задача </w:t>
            </w:r>
            <w:r w:rsidR="001B5BF4" w:rsidRPr="007F5652">
              <w:rPr>
                <w:b/>
                <w:bCs/>
                <w:kern w:val="0"/>
                <w:sz w:val="20"/>
              </w:rPr>
              <w:t>1.2</w:t>
            </w:r>
            <w:r w:rsidRPr="007F5652">
              <w:rPr>
                <w:b/>
                <w:bCs/>
                <w:kern w:val="0"/>
                <w:sz w:val="20"/>
              </w:rPr>
              <w:t xml:space="preserve">. </w:t>
            </w:r>
            <w:r w:rsidRPr="007F5652">
              <w:rPr>
                <w:kern w:val="0"/>
                <w:sz w:val="20"/>
              </w:rPr>
              <w:t>Создание универсальных механизмов вовлеченности заинтересованных граждан, организаций в реализацию мероприятий по благоустройству территори</w:t>
            </w:r>
            <w:r w:rsidR="00386F10">
              <w:rPr>
                <w:kern w:val="0"/>
                <w:sz w:val="20"/>
              </w:rPr>
              <w:t>й</w:t>
            </w:r>
            <w:r w:rsidRPr="007F5652">
              <w:rPr>
                <w:kern w:val="0"/>
                <w:sz w:val="20"/>
              </w:rPr>
              <w:t xml:space="preserve"> </w:t>
            </w:r>
            <w:r w:rsidR="00352265" w:rsidRPr="007F5652">
              <w:rPr>
                <w:kern w:val="0"/>
                <w:sz w:val="20"/>
              </w:rPr>
              <w:t>муниципального образования «Г</w:t>
            </w:r>
            <w:r w:rsidRPr="007F5652">
              <w:rPr>
                <w:kern w:val="0"/>
                <w:sz w:val="20"/>
              </w:rPr>
              <w:t>ород</w:t>
            </w:r>
            <w:r w:rsidR="00F3695C">
              <w:rPr>
                <w:kern w:val="0"/>
                <w:sz w:val="20"/>
              </w:rPr>
              <w:t>ской округ город</w:t>
            </w:r>
            <w:r w:rsidRPr="007F5652">
              <w:rPr>
                <w:kern w:val="0"/>
                <w:sz w:val="20"/>
              </w:rPr>
              <w:t xml:space="preserve"> Астрахан</w:t>
            </w:r>
            <w:r w:rsidR="00352265" w:rsidRPr="007F5652">
              <w:rPr>
                <w:kern w:val="0"/>
                <w:sz w:val="20"/>
              </w:rPr>
              <w:t>ь»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1B5BF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>азатель 1.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Доля населения города Астрахани, охваченного формированием городской среды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kern w:val="0"/>
                <w:sz w:val="20"/>
              </w:rPr>
            </w:pPr>
            <w:r w:rsidRPr="007F5652">
              <w:rPr>
                <w:kern w:val="0"/>
                <w:sz w:val="20"/>
              </w:rPr>
              <w:t xml:space="preserve">Доля </w:t>
            </w:r>
            <w:proofErr w:type="gramStart"/>
            <w:r w:rsidRPr="007F5652">
              <w:rPr>
                <w:kern w:val="0"/>
                <w:sz w:val="20"/>
              </w:rPr>
              <w:t>населения города Астрахани,</w:t>
            </w:r>
            <w:r w:rsidR="001B5BF4" w:rsidRPr="007F5652">
              <w:rPr>
                <w:kern w:val="0"/>
                <w:sz w:val="20"/>
              </w:rPr>
              <w:t xml:space="preserve"> </w:t>
            </w:r>
            <w:r w:rsidRPr="007F5652">
              <w:rPr>
                <w:kern w:val="0"/>
                <w:sz w:val="20"/>
              </w:rPr>
              <w:t>охваченного формированием городской среды определяется</w:t>
            </w:r>
            <w:proofErr w:type="gramEnd"/>
            <w:r w:rsidRPr="007F5652">
              <w:rPr>
                <w:kern w:val="0"/>
                <w:sz w:val="20"/>
              </w:rPr>
              <w:t xml:space="preserve">  % от общего числа жителей города.</w:t>
            </w:r>
          </w:p>
        </w:tc>
      </w:tr>
      <w:tr w:rsidR="007D2541" w:rsidRPr="007F5652" w:rsidTr="00FE552F">
        <w:trPr>
          <w:trHeight w:val="24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D2541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lastRenderedPageBreak/>
              <w:t>4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D2541" w:rsidP="00386F10">
            <w:pPr>
              <w:widowControl/>
              <w:suppressAutoHyphens w:val="0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 xml:space="preserve">Задача 1.3. </w:t>
            </w:r>
            <w:r w:rsidRPr="007D2541">
              <w:rPr>
                <w:bCs/>
                <w:kern w:val="0"/>
                <w:sz w:val="20"/>
              </w:rPr>
              <w:t>Оснащение  электрическими подъемниками подъездов многоквартирных домов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D2541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D2541">
              <w:rPr>
                <w:color w:val="000000"/>
                <w:kern w:val="0"/>
                <w:sz w:val="20"/>
              </w:rPr>
              <w:t>Администрация Кировского района города Астрахани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D2541" w:rsidRDefault="007E4384" w:rsidP="00AF163E">
            <w:pPr>
              <w:widowControl/>
              <w:suppressAutoHyphens w:val="0"/>
              <w:rPr>
                <w:bCs/>
                <w:color w:val="000000"/>
                <w:kern w:val="0"/>
                <w:sz w:val="20"/>
              </w:rPr>
            </w:pPr>
            <w:r w:rsidRPr="007E4384">
              <w:rPr>
                <w:b/>
                <w:bCs/>
                <w:color w:val="000000"/>
                <w:kern w:val="0"/>
                <w:sz w:val="20"/>
              </w:rPr>
              <w:t>Показатель 1 .</w:t>
            </w:r>
            <w:r w:rsidR="007D2541" w:rsidRPr="007D2541">
              <w:rPr>
                <w:bCs/>
                <w:color w:val="000000"/>
                <w:kern w:val="0"/>
                <w:sz w:val="20"/>
              </w:rPr>
              <w:t>Степень выполнения задачи 1.3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E438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E4384" w:rsidP="00090E23">
            <w:pPr>
              <w:widowControl/>
              <w:suppressAutoHyphens w:val="0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Степень выполнения задачи 1.3 определяется % от количества установленных подъемников </w:t>
            </w:r>
            <w:proofErr w:type="gramStart"/>
            <w:r w:rsidR="00090E23">
              <w:rPr>
                <w:kern w:val="0"/>
                <w:sz w:val="20"/>
              </w:rPr>
              <w:t>к</w:t>
            </w:r>
            <w:proofErr w:type="gramEnd"/>
            <w:r w:rsidR="00090E23">
              <w:rPr>
                <w:kern w:val="0"/>
                <w:sz w:val="20"/>
              </w:rPr>
              <w:t xml:space="preserve"> запланированным.</w:t>
            </w:r>
          </w:p>
        </w:tc>
      </w:tr>
    </w:tbl>
    <w:p w:rsidR="005E48AC" w:rsidRPr="007F5652" w:rsidRDefault="005E48AC"/>
    <w:sectPr w:rsidR="005E48AC" w:rsidRPr="007F5652" w:rsidSect="00FE552F">
      <w:pgSz w:w="16838" w:h="11906" w:orient="landscape"/>
      <w:pgMar w:top="1985" w:right="567" w:bottom="1134" w:left="1985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E1AA4"/>
    <w:rsid w:val="0002653F"/>
    <w:rsid w:val="00090E23"/>
    <w:rsid w:val="001A0728"/>
    <w:rsid w:val="001B5BF4"/>
    <w:rsid w:val="00202480"/>
    <w:rsid w:val="00352265"/>
    <w:rsid w:val="00386F10"/>
    <w:rsid w:val="00424455"/>
    <w:rsid w:val="004F1BDC"/>
    <w:rsid w:val="004F707B"/>
    <w:rsid w:val="005E48AC"/>
    <w:rsid w:val="006F3D8E"/>
    <w:rsid w:val="00764D0A"/>
    <w:rsid w:val="007D2541"/>
    <w:rsid w:val="007E4384"/>
    <w:rsid w:val="007F5652"/>
    <w:rsid w:val="00804511"/>
    <w:rsid w:val="008948A3"/>
    <w:rsid w:val="008F1C11"/>
    <w:rsid w:val="00A23F2D"/>
    <w:rsid w:val="00AF163E"/>
    <w:rsid w:val="00C0582B"/>
    <w:rsid w:val="00CF045E"/>
    <w:rsid w:val="00D638C7"/>
    <w:rsid w:val="00DB2618"/>
    <w:rsid w:val="00E55A42"/>
    <w:rsid w:val="00F3695C"/>
    <w:rsid w:val="00FE0C14"/>
    <w:rsid w:val="00FE1AA4"/>
    <w:rsid w:val="00FE5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A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A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opifea@outlook.com</cp:lastModifiedBy>
  <cp:revision>2</cp:revision>
  <cp:lastPrinted>2024-04-26T13:18:00Z</cp:lastPrinted>
  <dcterms:created xsi:type="dcterms:W3CDTF">2024-04-26T13:19:00Z</dcterms:created>
  <dcterms:modified xsi:type="dcterms:W3CDTF">2024-04-26T13:19:00Z</dcterms:modified>
</cp:coreProperties>
</file>