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2CB" w:rsidRDefault="001942CB" w:rsidP="001942C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Уважаемые руководители предприятий и организаций!</w:t>
      </w:r>
    </w:p>
    <w:p w:rsidR="001942CB" w:rsidRDefault="001942CB" w:rsidP="001942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</w:rPr>
      </w:pPr>
    </w:p>
    <w:p w:rsidR="00516799" w:rsidRDefault="00516799" w:rsidP="001942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</w:rPr>
      </w:pPr>
      <w:r w:rsidRPr="00516799">
        <w:rPr>
          <w:rFonts w:ascii="Times New Roman" w:hAnsi="Times New Roman" w:cs="Times New Roman"/>
          <w:b/>
          <w:bCs/>
          <w:sz w:val="28"/>
        </w:rPr>
        <w:t>Стартовал прием заявок на шестой ежегодный конкурс «Торговля России»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</w:rPr>
      </w:pPr>
      <w:r w:rsidRPr="00516799">
        <w:rPr>
          <w:rFonts w:ascii="Times New Roman" w:hAnsi="Times New Roman" w:cs="Times New Roman"/>
          <w:b/>
          <w:bCs/>
          <w:sz w:val="28"/>
        </w:rPr>
        <w:t>Министерство промышленности и торговли Российской Федерации</w:t>
      </w:r>
      <w:r>
        <w:rPr>
          <w:rFonts w:ascii="Times New Roman" w:hAnsi="Times New Roman" w:cs="Times New Roman"/>
          <w:b/>
          <w:bCs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 xml:space="preserve">проводит ежегодный конкурс </w:t>
      </w:r>
      <w:r w:rsidRPr="00516799">
        <w:rPr>
          <w:rFonts w:ascii="Times New Roman" w:hAnsi="Times New Roman" w:cs="Times New Roman"/>
          <w:b/>
          <w:bCs/>
          <w:sz w:val="28"/>
        </w:rPr>
        <w:t>«Торговля России»</w:t>
      </w:r>
      <w:r w:rsidRPr="00516799">
        <w:rPr>
          <w:rFonts w:ascii="Times New Roman" w:hAnsi="Times New Roman" w:cs="Times New Roman"/>
          <w:sz w:val="28"/>
        </w:rPr>
        <w:t>, по итогам которого будут</w:t>
      </w:r>
      <w:r>
        <w:rPr>
          <w:rFonts w:ascii="Times New Roman" w:hAnsi="Times New Roman" w:cs="Times New Roman"/>
          <w:b/>
          <w:bCs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>выбраны лучшие решения и идеи, реализуемые разными торговыми форматами.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Всероссийский конкурс «Торговля России» впервые состоялся в 2018 году.</w:t>
      </w:r>
      <w:r>
        <w:rPr>
          <w:rFonts w:ascii="Times New Roman" w:hAnsi="Times New Roman" w:cs="Times New Roman"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>Его главная идея - поддержать положительный опыт российской розницы и</w:t>
      </w:r>
      <w:r>
        <w:rPr>
          <w:rFonts w:ascii="Times New Roman" w:hAnsi="Times New Roman" w:cs="Times New Roman"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>стимулировать ее развитие.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В первый год проведения конкурса со всех уголков страны было подано более</w:t>
      </w:r>
      <w:r>
        <w:rPr>
          <w:rFonts w:ascii="Times New Roman" w:hAnsi="Times New Roman" w:cs="Times New Roman"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>600 заявок на участие, во второй год заявок было уже более 800, в последующие</w:t>
      </w:r>
      <w:r>
        <w:rPr>
          <w:rFonts w:ascii="Times New Roman" w:hAnsi="Times New Roman" w:cs="Times New Roman"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>годы порядка 900.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В 2023 году торжественная церемония награждения победителей состоится в</w:t>
      </w:r>
      <w:r>
        <w:rPr>
          <w:rFonts w:ascii="Times New Roman" w:hAnsi="Times New Roman" w:cs="Times New Roman"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>рамках форума бизнеса и власти «Неделя ритейла».</w:t>
      </w:r>
    </w:p>
    <w:p w:rsid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</w:rPr>
      </w:pPr>
      <w:r w:rsidRPr="00516799">
        <w:rPr>
          <w:rFonts w:ascii="Times New Roman" w:hAnsi="Times New Roman" w:cs="Times New Roman"/>
          <w:b/>
          <w:bCs/>
          <w:sz w:val="28"/>
        </w:rPr>
        <w:t xml:space="preserve">Конкурс будет </w:t>
      </w:r>
      <w:proofErr w:type="gramStart"/>
      <w:r w:rsidRPr="00516799">
        <w:rPr>
          <w:rFonts w:ascii="Times New Roman" w:hAnsi="Times New Roman" w:cs="Times New Roman"/>
          <w:b/>
          <w:bCs/>
          <w:sz w:val="28"/>
        </w:rPr>
        <w:t>проводится</w:t>
      </w:r>
      <w:proofErr w:type="gramEnd"/>
      <w:r w:rsidRPr="00516799">
        <w:rPr>
          <w:rFonts w:ascii="Times New Roman" w:hAnsi="Times New Roman" w:cs="Times New Roman"/>
          <w:b/>
          <w:bCs/>
          <w:sz w:val="28"/>
        </w:rPr>
        <w:t xml:space="preserve"> по следующим номинациям: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«Лучший торговый город»</w:t>
      </w:r>
      <w:r>
        <w:rPr>
          <w:rFonts w:ascii="Times New Roman" w:hAnsi="Times New Roman" w:cs="Times New Roman"/>
          <w:sz w:val="28"/>
        </w:rPr>
        <w:t>;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«Лучшая торговая улица»</w:t>
      </w:r>
      <w:r>
        <w:rPr>
          <w:rFonts w:ascii="Times New Roman" w:hAnsi="Times New Roman" w:cs="Times New Roman"/>
          <w:sz w:val="28"/>
        </w:rPr>
        <w:t>;</w:t>
      </w:r>
    </w:p>
    <w:p w:rsid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«Лучший нестационарный торговый объект»</w:t>
      </w:r>
      <w:r>
        <w:rPr>
          <w:rFonts w:ascii="Times New Roman" w:hAnsi="Times New Roman" w:cs="Times New Roman"/>
          <w:sz w:val="28"/>
        </w:rPr>
        <w:t>;</w:t>
      </w:r>
    </w:p>
    <w:p w:rsid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«Лучшая ярмарка»</w:t>
      </w:r>
      <w:r w:rsidR="001942CB">
        <w:rPr>
          <w:rFonts w:ascii="Times New Roman" w:hAnsi="Times New Roman" w:cs="Times New Roman"/>
          <w:sz w:val="28"/>
        </w:rPr>
        <w:t>;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«Лучший розничный рынок»</w:t>
      </w:r>
      <w:r w:rsidR="001942CB">
        <w:rPr>
          <w:rFonts w:ascii="Times New Roman" w:hAnsi="Times New Roman" w:cs="Times New Roman"/>
          <w:sz w:val="28"/>
        </w:rPr>
        <w:t>;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«Лучший мобильный торговый объект»</w:t>
      </w:r>
      <w:r w:rsidR="001942CB">
        <w:rPr>
          <w:rFonts w:ascii="Times New Roman" w:hAnsi="Times New Roman" w:cs="Times New Roman"/>
          <w:sz w:val="28"/>
        </w:rPr>
        <w:t>;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«Лучший магазин»</w:t>
      </w:r>
      <w:r w:rsidR="001942CB">
        <w:rPr>
          <w:rFonts w:ascii="Times New Roman" w:hAnsi="Times New Roman" w:cs="Times New Roman"/>
          <w:sz w:val="28"/>
        </w:rPr>
        <w:t>;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«Лучший объект фаст-</w:t>
      </w:r>
      <w:proofErr w:type="spellStart"/>
      <w:r w:rsidRPr="00516799">
        <w:rPr>
          <w:rFonts w:ascii="Times New Roman" w:hAnsi="Times New Roman" w:cs="Times New Roman"/>
          <w:sz w:val="28"/>
        </w:rPr>
        <w:t>фуда</w:t>
      </w:r>
      <w:proofErr w:type="spellEnd"/>
      <w:r w:rsidRPr="00516799">
        <w:rPr>
          <w:rFonts w:ascii="Times New Roman" w:hAnsi="Times New Roman" w:cs="Times New Roman"/>
          <w:sz w:val="28"/>
        </w:rPr>
        <w:t>»</w:t>
      </w:r>
      <w:r w:rsidR="001942CB">
        <w:rPr>
          <w:rFonts w:ascii="Times New Roman" w:hAnsi="Times New Roman" w:cs="Times New Roman"/>
          <w:sz w:val="28"/>
        </w:rPr>
        <w:t>;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«Лучший торговый фестиваль»</w:t>
      </w:r>
      <w:r w:rsidR="001942CB">
        <w:rPr>
          <w:rFonts w:ascii="Times New Roman" w:hAnsi="Times New Roman" w:cs="Times New Roman"/>
          <w:sz w:val="28"/>
        </w:rPr>
        <w:t>;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«Лучший оптовый продовольственный рынок»</w:t>
      </w:r>
      <w:r w:rsidR="001942CB">
        <w:rPr>
          <w:rFonts w:ascii="Times New Roman" w:hAnsi="Times New Roman" w:cs="Times New Roman"/>
          <w:sz w:val="28"/>
        </w:rPr>
        <w:t>;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>«Лучшая фирменная сеть местного товаропроизводителя»</w:t>
      </w:r>
      <w:r w:rsidR="001942CB">
        <w:rPr>
          <w:rFonts w:ascii="Times New Roman" w:hAnsi="Times New Roman" w:cs="Times New Roman"/>
          <w:sz w:val="28"/>
        </w:rPr>
        <w:t>.</w:t>
      </w:r>
    </w:p>
    <w:p w:rsidR="00516799" w:rsidRPr="00516799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b/>
          <w:bCs/>
          <w:sz w:val="28"/>
        </w:rPr>
        <w:t xml:space="preserve">Принять участие в конкурсе могут: </w:t>
      </w:r>
      <w:r w:rsidRPr="00516799">
        <w:rPr>
          <w:rFonts w:ascii="Times New Roman" w:hAnsi="Times New Roman" w:cs="Times New Roman"/>
          <w:sz w:val="28"/>
        </w:rPr>
        <w:t>органы исполнительной власти,</w:t>
      </w:r>
      <w:r>
        <w:rPr>
          <w:rFonts w:ascii="Times New Roman" w:hAnsi="Times New Roman" w:cs="Times New Roman"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>курирующие торговую отрасль, администрации муниципальных образований и</w:t>
      </w:r>
      <w:r>
        <w:rPr>
          <w:rFonts w:ascii="Times New Roman" w:hAnsi="Times New Roman" w:cs="Times New Roman"/>
          <w:sz w:val="28"/>
        </w:rPr>
        <w:t xml:space="preserve"> </w:t>
      </w:r>
      <w:r w:rsidRPr="00516799">
        <w:rPr>
          <w:rFonts w:ascii="Times New Roman" w:hAnsi="Times New Roman" w:cs="Times New Roman"/>
          <w:sz w:val="28"/>
        </w:rPr>
        <w:t>хозяйствующие субъекты, осуществляющие торговую деятельность.</w:t>
      </w:r>
    </w:p>
    <w:p w:rsidR="005A3596" w:rsidRDefault="00516799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16799">
        <w:rPr>
          <w:rFonts w:ascii="Times New Roman" w:hAnsi="Times New Roman" w:cs="Times New Roman"/>
          <w:sz w:val="28"/>
        </w:rPr>
        <w:t xml:space="preserve">Для участия в Конкурсе участникам рекомендуется </w:t>
      </w:r>
      <w:r w:rsidRPr="00516799">
        <w:rPr>
          <w:rFonts w:ascii="Times New Roman" w:hAnsi="Times New Roman" w:cs="Times New Roman"/>
          <w:b/>
          <w:bCs/>
          <w:sz w:val="28"/>
        </w:rPr>
        <w:t>заполнить анкету на</w:t>
      </w:r>
      <w:r>
        <w:rPr>
          <w:rFonts w:ascii="Times New Roman" w:hAnsi="Times New Roman" w:cs="Times New Roman"/>
          <w:b/>
          <w:bCs/>
          <w:sz w:val="28"/>
        </w:rPr>
        <w:t xml:space="preserve"> </w:t>
      </w:r>
      <w:r w:rsidRPr="00516799">
        <w:rPr>
          <w:rFonts w:ascii="Times New Roman" w:hAnsi="Times New Roman" w:cs="Times New Roman"/>
          <w:b/>
          <w:bCs/>
          <w:sz w:val="28"/>
        </w:rPr>
        <w:t xml:space="preserve">сайте </w:t>
      </w:r>
      <w:proofErr w:type="spellStart"/>
      <w:r w:rsidRPr="00516799">
        <w:rPr>
          <w:rFonts w:ascii="Times New Roman" w:hAnsi="Times New Roman" w:cs="Times New Roman"/>
          <w:sz w:val="28"/>
        </w:rPr>
        <w:t>торговляроссии.рф</w:t>
      </w:r>
      <w:proofErr w:type="spellEnd"/>
      <w:r w:rsidRPr="00516799">
        <w:rPr>
          <w:rFonts w:ascii="Times New Roman" w:hAnsi="Times New Roman" w:cs="Times New Roman"/>
          <w:sz w:val="28"/>
        </w:rPr>
        <w:t>.</w:t>
      </w:r>
    </w:p>
    <w:p w:rsidR="00C7069E" w:rsidRDefault="00C7069E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C7069E" w:rsidRPr="00516799" w:rsidRDefault="00C7069E" w:rsidP="005167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Segoe UI Emoji" w:hAnsi="Segoe UI Emoji" w:cs="Segoe UI Emoji"/>
          <w:sz w:val="28"/>
          <w:szCs w:val="28"/>
        </w:rPr>
        <w:t xml:space="preserve">© </w:t>
      </w:r>
      <w:r>
        <w:rPr>
          <w:rFonts w:ascii="Times New Roman" w:hAnsi="Times New Roman" w:cs="Times New Roman"/>
          <w:sz w:val="28"/>
          <w:szCs w:val="28"/>
        </w:rPr>
        <w:t>Оргкомитет конкурса, тел. +7 495 924 02 80, tr@russiant.org</w:t>
      </w:r>
      <w:bookmarkStart w:id="0" w:name="_GoBack"/>
      <w:bookmarkEnd w:id="0"/>
    </w:p>
    <w:sectPr w:rsidR="00C7069E" w:rsidRPr="00516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799"/>
    <w:rsid w:val="000101D5"/>
    <w:rsid w:val="001942CB"/>
    <w:rsid w:val="001976F4"/>
    <w:rsid w:val="00516799"/>
    <w:rsid w:val="00B923CE"/>
    <w:rsid w:val="00C7069E"/>
    <w:rsid w:val="00F8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Распопова Анастасия Владимировна</dc:creator>
  <cp:lastModifiedBy>User</cp:lastModifiedBy>
  <cp:revision>2</cp:revision>
  <dcterms:created xsi:type="dcterms:W3CDTF">2023-03-01T12:52:00Z</dcterms:created>
  <dcterms:modified xsi:type="dcterms:W3CDTF">2023-03-01T12:52:00Z</dcterms:modified>
</cp:coreProperties>
</file>