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A1F" w:rsidRPr="00145D0E" w:rsidRDefault="00CD7A1F" w:rsidP="00CD7A1F">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CD7A1F" w:rsidRPr="00145D0E" w:rsidRDefault="00CD7A1F" w:rsidP="00CD7A1F">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CD7A1F" w:rsidRPr="00145D0E" w:rsidRDefault="00CD7A1F" w:rsidP="00CD7A1F">
      <w:pPr>
        <w:widowControl/>
        <w:autoSpaceDE w:val="0"/>
        <w:jc w:val="center"/>
        <w:rPr>
          <w:rFonts w:eastAsia="Times New Roman" w:cs="Times New Roman"/>
          <w:b/>
          <w:color w:val="auto"/>
          <w:sz w:val="20"/>
          <w:szCs w:val="20"/>
          <w:lang w:val="ru-RU" w:eastAsia="ar-SA" w:bidi="ar-SA"/>
        </w:rPr>
      </w:pPr>
    </w:p>
    <w:p w:rsidR="00CD7A1F" w:rsidRPr="00145D0E" w:rsidRDefault="00CD7A1F" w:rsidP="00CD7A1F">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CD7A1F" w:rsidRPr="00145D0E" w:rsidRDefault="00CD7A1F" w:rsidP="00CD7A1F">
      <w:pPr>
        <w:widowControl/>
        <w:autoSpaceDE w:val="0"/>
        <w:rPr>
          <w:rFonts w:eastAsia="Arial" w:cs="Arial"/>
          <w:color w:val="auto"/>
          <w:sz w:val="20"/>
          <w:szCs w:val="20"/>
          <w:lang w:val="ru-RU" w:eastAsia="ar-SA" w:bidi="ar-SA"/>
        </w:rPr>
      </w:pPr>
    </w:p>
    <w:p w:rsidR="00CD7A1F" w:rsidRPr="00145D0E" w:rsidRDefault="00CD7A1F" w:rsidP="00CD7A1F">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CD7A1F" w:rsidRPr="00145D0E" w:rsidRDefault="00CD7A1F" w:rsidP="00CD7A1F">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CD7A1F" w:rsidRPr="00145D0E" w:rsidRDefault="00CD7A1F" w:rsidP="00CD7A1F">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CD7A1F" w:rsidRPr="00145D0E" w:rsidRDefault="00CD7A1F" w:rsidP="00CD7A1F">
      <w:pPr>
        <w:widowControl/>
        <w:autoSpaceDE w:val="0"/>
        <w:ind w:left="720"/>
        <w:rPr>
          <w:rFonts w:eastAsia="Arial" w:cs="Arial"/>
          <w:b/>
          <w:color w:val="auto"/>
          <w:sz w:val="20"/>
          <w:szCs w:val="20"/>
          <w:lang w:val="ru-RU" w:eastAsia="ar-SA" w:bidi="ar-SA"/>
        </w:rPr>
      </w:pPr>
    </w:p>
    <w:p w:rsidR="00CD7A1F" w:rsidRPr="00145D0E" w:rsidRDefault="00CD7A1F" w:rsidP="00CD7A1F">
      <w:pPr>
        <w:widowControl/>
        <w:tabs>
          <w:tab w:val="left" w:pos="540"/>
        </w:tabs>
        <w:autoSpaceDE w:val="0"/>
        <w:ind w:firstLine="567"/>
        <w:jc w:val="both"/>
        <w:rPr>
          <w:rFonts w:eastAsia="Arial" w:cs="Times New Roman"/>
          <w:b/>
          <w:color w:val="auto"/>
          <w:sz w:val="20"/>
          <w:szCs w:val="20"/>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w:t>
      </w:r>
      <w:r>
        <w:rPr>
          <w:rFonts w:eastAsia="Arial" w:cs="Times New Roman"/>
          <w:color w:val="auto"/>
          <w:sz w:val="20"/>
          <w:szCs w:val="20"/>
          <w:lang w:val="ru-RU" w:eastAsia="ar-SA" w:bidi="ar-SA"/>
        </w:rPr>
        <w:t>ользование объект недвижимости</w:t>
      </w:r>
      <w:r>
        <w:rPr>
          <w:rFonts w:eastAsia="Arial" w:cs="Arial"/>
          <w:color w:val="auto"/>
          <w:sz w:val="20"/>
          <w:szCs w:val="20"/>
          <w:lang w:val="ru-RU" w:eastAsia="ar-SA" w:bidi="ar-SA"/>
        </w:rPr>
        <w:t xml:space="preserve">, находящийся в собственности </w:t>
      </w:r>
      <w:r w:rsidRPr="00145D0E">
        <w:rPr>
          <w:rFonts w:eastAsia="Arial" w:cs="Times New Roman"/>
          <w:color w:val="auto"/>
          <w:sz w:val="20"/>
          <w:szCs w:val="20"/>
          <w:lang w:val="ru-RU" w:eastAsia="ar-SA" w:bidi="ar-SA"/>
        </w:rPr>
        <w:t xml:space="preserve">муниципального образования </w:t>
      </w:r>
      <w:r>
        <w:rPr>
          <w:rFonts w:eastAsia="Arial" w:cs="Times New Roman"/>
          <w:color w:val="auto"/>
          <w:sz w:val="20"/>
          <w:szCs w:val="20"/>
          <w:lang w:val="ru-RU" w:eastAsia="ar-SA" w:bidi="ar-SA"/>
        </w:rPr>
        <w:t>«Городской округ город Астрахань» (далее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000E4C">
        <w:rPr>
          <w:lang w:val="ru-RU"/>
        </w:rPr>
        <w:t xml:space="preserve"> </w:t>
      </w:r>
      <w:r w:rsidRPr="00000E4C">
        <w:rPr>
          <w:rFonts w:eastAsia="Arial" w:cs="Times New Roman"/>
          <w:b/>
          <w:color w:val="auto"/>
          <w:sz w:val="20"/>
          <w:szCs w:val="20"/>
          <w:u w:val="single"/>
          <w:lang w:val="ru-RU" w:eastAsia="ar-SA" w:bidi="ar-SA"/>
        </w:rPr>
        <w:t xml:space="preserve">Советский район, ул. Б. Хмельницкого/ул. Боевая, 29/51, пом.010 к.4, общей площадью 19,5 </w:t>
      </w:r>
      <w:proofErr w:type="spellStart"/>
      <w:r w:rsidRPr="00000E4C">
        <w:rPr>
          <w:rFonts w:eastAsia="Arial" w:cs="Times New Roman"/>
          <w:b/>
          <w:color w:val="auto"/>
          <w:sz w:val="20"/>
          <w:szCs w:val="20"/>
          <w:u w:val="single"/>
          <w:lang w:val="ru-RU" w:eastAsia="ar-SA" w:bidi="ar-SA"/>
        </w:rPr>
        <w:t>кв</w:t>
      </w:r>
      <w:proofErr w:type="gramStart"/>
      <w:r w:rsidRPr="00000E4C">
        <w:rPr>
          <w:rFonts w:eastAsia="Arial" w:cs="Times New Roman"/>
          <w:b/>
          <w:color w:val="auto"/>
          <w:sz w:val="20"/>
          <w:szCs w:val="20"/>
          <w:u w:val="single"/>
          <w:lang w:val="ru-RU" w:eastAsia="ar-SA" w:bidi="ar-SA"/>
        </w:rPr>
        <w:t>.м</w:t>
      </w:r>
      <w:proofErr w:type="spellEnd"/>
      <w:proofErr w:type="gramEnd"/>
      <w:r w:rsidRPr="00000E4C">
        <w:rPr>
          <w:rFonts w:eastAsia="Arial" w:cs="Times New Roman"/>
          <w:b/>
          <w:color w:val="auto"/>
          <w:sz w:val="20"/>
          <w:szCs w:val="20"/>
          <w:u w:val="single"/>
          <w:lang w:val="ru-RU" w:eastAsia="ar-SA" w:bidi="ar-SA"/>
        </w:rPr>
        <w:t xml:space="preserve">, кадастровый номер 30:12:030845:1239, к.5-6, общей площадью 44 </w:t>
      </w:r>
      <w:proofErr w:type="spellStart"/>
      <w:r w:rsidRPr="00000E4C">
        <w:rPr>
          <w:rFonts w:eastAsia="Arial" w:cs="Times New Roman"/>
          <w:b/>
          <w:color w:val="auto"/>
          <w:sz w:val="20"/>
          <w:szCs w:val="20"/>
          <w:u w:val="single"/>
          <w:lang w:val="ru-RU" w:eastAsia="ar-SA" w:bidi="ar-SA"/>
        </w:rPr>
        <w:t>кв.м</w:t>
      </w:r>
      <w:proofErr w:type="spellEnd"/>
      <w:r w:rsidRPr="00000E4C">
        <w:rPr>
          <w:rFonts w:eastAsia="Arial" w:cs="Times New Roman"/>
          <w:b/>
          <w:color w:val="auto"/>
          <w:sz w:val="20"/>
          <w:szCs w:val="20"/>
          <w:u w:val="single"/>
          <w:lang w:val="ru-RU" w:eastAsia="ar-SA" w:bidi="ar-SA"/>
        </w:rPr>
        <w:t>, кадастровый номер 30:12:030845:1240</w:t>
      </w:r>
      <w:r>
        <w:rPr>
          <w:rFonts w:eastAsia="Arial" w:cs="Times New Roman"/>
          <w:b/>
          <w:color w:val="auto"/>
          <w:sz w:val="20"/>
          <w:szCs w:val="20"/>
          <w:u w:val="single"/>
          <w:lang w:val="ru-RU" w:eastAsia="ar-SA" w:bidi="ar-SA"/>
        </w:rPr>
        <w:t xml:space="preserve"> </w:t>
      </w:r>
    </w:p>
    <w:p w:rsidR="00CD7A1F" w:rsidRPr="00145D0E" w:rsidRDefault="00CD7A1F" w:rsidP="00CD7A1F">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CD7A1F" w:rsidRDefault="00CD7A1F" w:rsidP="00CD7A1F">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CD7A1F" w:rsidRPr="00145D0E" w:rsidRDefault="00CD7A1F" w:rsidP="00CD7A1F">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CD7A1F" w:rsidRPr="00145D0E" w:rsidRDefault="00CD7A1F" w:rsidP="00CD7A1F">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CD7A1F" w:rsidRPr="00145D0E" w:rsidRDefault="00CD7A1F" w:rsidP="00CD7A1F">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CD7A1F" w:rsidRPr="00145D0E" w:rsidRDefault="00CD7A1F" w:rsidP="00CD7A1F">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CD7A1F" w:rsidRPr="00145D0E" w:rsidRDefault="00CD7A1F" w:rsidP="00CD7A1F">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D7A1F" w:rsidRDefault="00CD7A1F" w:rsidP="00CD7A1F">
      <w:pPr>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Pr>
          <w:b/>
          <w:sz w:val="20"/>
          <w:szCs w:val="20"/>
          <w:lang w:val="ru-RU"/>
        </w:rPr>
        <w:t>.</w:t>
      </w:r>
      <w:r w:rsidRPr="00000E4C">
        <w:rPr>
          <w:lang w:val="ru-RU"/>
        </w:rPr>
        <w:t xml:space="preserve"> </w:t>
      </w:r>
      <w:r w:rsidRPr="00000E4C">
        <w:rPr>
          <w:b/>
          <w:sz w:val="20"/>
          <w:szCs w:val="20"/>
          <w:lang w:val="ru-RU"/>
        </w:rPr>
        <w:t>12 611, 73 (двенадцать тысяч шестьсот одиннадцать) рублей 73 копейки</w:t>
      </w:r>
      <w:r w:rsidRPr="00C9208F">
        <w:rPr>
          <w:snapToGrid w:val="0"/>
          <w:sz w:val="28"/>
          <w:szCs w:val="28"/>
          <w:lang w:val="ru-RU"/>
        </w:rPr>
        <w:t xml:space="preserve"> </w:t>
      </w:r>
      <w:r w:rsidRPr="00D265BA">
        <w:rPr>
          <w:rFonts w:cs="Times New Roman"/>
          <w:b/>
          <w:color w:val="auto"/>
          <w:sz w:val="20"/>
          <w:szCs w:val="20"/>
          <w:lang w:val="ru-RU"/>
        </w:rPr>
        <w:t>без учета НДС.</w:t>
      </w:r>
    </w:p>
    <w:p w:rsidR="00CD7A1F" w:rsidRPr="00D265BA" w:rsidRDefault="00CD7A1F" w:rsidP="00CD7A1F">
      <w:pPr>
        <w:jc w:val="both"/>
        <w:rPr>
          <w:b/>
          <w:snapToGrid w:val="0"/>
          <w:sz w:val="20"/>
          <w:szCs w:val="20"/>
          <w:lang w:val="ru-RU"/>
        </w:rPr>
      </w:pPr>
      <w:r w:rsidRPr="00FB0559">
        <w:rPr>
          <w:rFonts w:cs="Times New Roman"/>
          <w:i/>
          <w:color w:val="auto"/>
          <w:sz w:val="20"/>
          <w:szCs w:val="20"/>
          <w:u w:val="single"/>
          <w:lang w:val="ru-RU"/>
        </w:rPr>
        <w:t>(для физических лиц)</w:t>
      </w:r>
      <w:r>
        <w:rPr>
          <w:b/>
          <w:sz w:val="20"/>
          <w:szCs w:val="20"/>
          <w:lang w:val="ru-RU"/>
        </w:rPr>
        <w:t xml:space="preserve">. </w:t>
      </w:r>
      <w:r w:rsidRPr="00000E4C">
        <w:rPr>
          <w:b/>
          <w:sz w:val="20"/>
          <w:szCs w:val="20"/>
          <w:lang w:val="ru-RU"/>
        </w:rPr>
        <w:t xml:space="preserve">12 611, 73 (двенадцать тысяч шестьсот одиннадцать) рублей 73 копейки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2 522,35 </w:t>
      </w:r>
      <w:r w:rsidRPr="00BE2875">
        <w:rPr>
          <w:b/>
          <w:snapToGrid w:val="0"/>
          <w:sz w:val="20"/>
          <w:szCs w:val="20"/>
          <w:lang w:val="ru-RU"/>
        </w:rPr>
        <w:t>(</w:t>
      </w:r>
      <w:r>
        <w:rPr>
          <w:b/>
          <w:snapToGrid w:val="0"/>
          <w:sz w:val="20"/>
          <w:szCs w:val="20"/>
          <w:lang w:val="ru-RU"/>
        </w:rPr>
        <w:t>две тысячи пятьсот двадцать два) рубля 35 копеек</w:t>
      </w:r>
      <w:r w:rsidRPr="00D265BA">
        <w:rPr>
          <w:b/>
          <w:snapToGrid w:val="0"/>
          <w:sz w:val="20"/>
          <w:szCs w:val="20"/>
          <w:lang w:val="ru-RU"/>
        </w:rPr>
        <w:t xml:space="preserve">. Итого: </w:t>
      </w:r>
      <w:r>
        <w:rPr>
          <w:b/>
          <w:snapToGrid w:val="0"/>
          <w:sz w:val="20"/>
          <w:szCs w:val="20"/>
          <w:lang w:val="ru-RU"/>
        </w:rPr>
        <w:t xml:space="preserve">15 134,08 </w:t>
      </w:r>
      <w:r w:rsidRPr="00D265BA">
        <w:rPr>
          <w:b/>
          <w:snapToGrid w:val="0"/>
          <w:sz w:val="20"/>
          <w:szCs w:val="20"/>
          <w:lang w:val="ru-RU"/>
        </w:rPr>
        <w:t>(</w:t>
      </w:r>
      <w:r>
        <w:rPr>
          <w:b/>
          <w:snapToGrid w:val="0"/>
          <w:sz w:val="20"/>
          <w:szCs w:val="20"/>
          <w:lang w:val="ru-RU"/>
        </w:rPr>
        <w:t>пятнадцать тысяч сто тридцать четыре</w:t>
      </w:r>
      <w:r w:rsidRPr="00D265BA">
        <w:rPr>
          <w:b/>
          <w:snapToGrid w:val="0"/>
          <w:sz w:val="20"/>
          <w:szCs w:val="20"/>
          <w:lang w:val="ru-RU"/>
        </w:rPr>
        <w:t xml:space="preserve">) </w:t>
      </w:r>
      <w:r>
        <w:rPr>
          <w:b/>
          <w:snapToGrid w:val="0"/>
          <w:sz w:val="20"/>
          <w:szCs w:val="20"/>
          <w:lang w:val="ru-RU"/>
        </w:rPr>
        <w:t>рубля 08 копеек</w:t>
      </w:r>
      <w:proofErr w:type="gramStart"/>
      <w:r>
        <w:rPr>
          <w:b/>
          <w:snapToGrid w:val="0"/>
          <w:sz w:val="20"/>
          <w:szCs w:val="20"/>
          <w:lang w:val="ru-RU"/>
        </w:rPr>
        <w:t>.</w:t>
      </w:r>
      <w:proofErr w:type="gramEnd"/>
      <w:r>
        <w:rPr>
          <w:b/>
          <w:snapToGrid w:val="0"/>
          <w:sz w:val="20"/>
          <w:szCs w:val="20"/>
          <w:lang w:val="ru-RU"/>
        </w:rPr>
        <w:t xml:space="preserve"> </w:t>
      </w:r>
      <w:proofErr w:type="gramStart"/>
      <w:r w:rsidRPr="00D265BA">
        <w:rPr>
          <w:b/>
          <w:snapToGrid w:val="0"/>
          <w:sz w:val="20"/>
          <w:szCs w:val="20"/>
          <w:lang w:val="ru-RU"/>
        </w:rPr>
        <w:t>с</w:t>
      </w:r>
      <w:proofErr w:type="gramEnd"/>
      <w:r w:rsidRPr="00D265BA">
        <w:rPr>
          <w:b/>
          <w:snapToGrid w:val="0"/>
          <w:sz w:val="20"/>
          <w:szCs w:val="20"/>
          <w:lang w:val="ru-RU"/>
        </w:rPr>
        <w:t xml:space="preserve"> учетом НДС</w:t>
      </w:r>
      <w:r w:rsidRPr="00D265BA">
        <w:rPr>
          <w:rFonts w:cs="Times New Roman"/>
          <w:b/>
          <w:color w:val="auto"/>
          <w:sz w:val="20"/>
          <w:szCs w:val="20"/>
          <w:lang w:val="ru-RU"/>
        </w:rPr>
        <w:t xml:space="preserve">  </w:t>
      </w:r>
    </w:p>
    <w:p w:rsidR="00CD7A1F" w:rsidRPr="00145D0E" w:rsidRDefault="00CD7A1F" w:rsidP="00CD7A1F">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CD7A1F" w:rsidRPr="00145D0E" w:rsidRDefault="00CD7A1F" w:rsidP="00CD7A1F">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CD7A1F" w:rsidRPr="00145D0E" w:rsidRDefault="00CD7A1F" w:rsidP="00CD7A1F">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CD7A1F" w:rsidRPr="00145D0E" w:rsidRDefault="00CD7A1F" w:rsidP="00CD7A1F">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CD7A1F" w:rsidRPr="00145D0E" w:rsidRDefault="00CD7A1F" w:rsidP="00CD7A1F">
      <w:pPr>
        <w:widowControl/>
        <w:autoSpaceDE w:val="0"/>
        <w:ind w:left="360"/>
        <w:rPr>
          <w:rFonts w:eastAsia="Arial" w:cs="Times New Roman"/>
          <w:b/>
          <w:color w:val="auto"/>
          <w:sz w:val="20"/>
          <w:szCs w:val="20"/>
          <w:lang w:val="ru-RU" w:eastAsia="ar-SA" w:bidi="ar-SA"/>
        </w:rPr>
      </w:pPr>
    </w:p>
    <w:p w:rsidR="00CD7A1F" w:rsidRPr="00145D0E" w:rsidRDefault="00CD7A1F" w:rsidP="00CD7A1F">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CD7A1F" w:rsidRPr="00145D0E" w:rsidRDefault="00CD7A1F" w:rsidP="00CD7A1F">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CD7A1F" w:rsidRPr="00145D0E" w:rsidRDefault="00CD7A1F" w:rsidP="00CD7A1F">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CD7A1F" w:rsidRPr="00145D0E" w:rsidRDefault="00CD7A1F" w:rsidP="00CD7A1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CD7A1F" w:rsidRPr="00145D0E" w:rsidRDefault="00CD7A1F" w:rsidP="00CD7A1F">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CD7A1F" w:rsidRPr="00145D0E" w:rsidRDefault="00CD7A1F" w:rsidP="00CD7A1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CD7A1F" w:rsidRPr="00145D0E" w:rsidRDefault="00CD7A1F" w:rsidP="00CD7A1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D7A1F" w:rsidRPr="00145D0E" w:rsidRDefault="00CD7A1F" w:rsidP="00CD7A1F">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CD7A1F" w:rsidRPr="00145D0E" w:rsidRDefault="00CD7A1F" w:rsidP="00CD7A1F">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CD7A1F" w:rsidRPr="00145D0E" w:rsidRDefault="00CD7A1F" w:rsidP="00CD7A1F">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CD7A1F" w:rsidRPr="00145D0E" w:rsidRDefault="00CD7A1F" w:rsidP="00CD7A1F">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D7A1F" w:rsidRPr="00145D0E" w:rsidRDefault="00CD7A1F" w:rsidP="00CD7A1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D7A1F" w:rsidRPr="00145D0E" w:rsidRDefault="00CD7A1F" w:rsidP="00CD7A1F">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D7A1F" w:rsidRPr="00145D0E" w:rsidRDefault="00CD7A1F" w:rsidP="00CD7A1F">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CD7A1F" w:rsidRPr="00145D0E" w:rsidRDefault="00CD7A1F" w:rsidP="00CD7A1F">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D7A1F" w:rsidRPr="00145D0E" w:rsidRDefault="00CD7A1F" w:rsidP="00CD7A1F">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CD7A1F" w:rsidRPr="00145D0E" w:rsidRDefault="00CD7A1F" w:rsidP="00CD7A1F">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CD7A1F" w:rsidRPr="00145D0E" w:rsidRDefault="00CD7A1F" w:rsidP="00CD7A1F">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D7A1F" w:rsidRPr="00145D0E" w:rsidRDefault="00CD7A1F" w:rsidP="00CD7A1F">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CD7A1F" w:rsidRPr="00145D0E" w:rsidRDefault="00CD7A1F" w:rsidP="00CD7A1F">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D7A1F" w:rsidRDefault="00CD7A1F" w:rsidP="00CD7A1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CD7A1F" w:rsidRDefault="00CD7A1F" w:rsidP="00CD7A1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D7A1F" w:rsidRPr="00145D0E" w:rsidRDefault="00CD7A1F" w:rsidP="00CD7A1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CD7A1F" w:rsidRPr="00145D0E" w:rsidRDefault="00CD7A1F" w:rsidP="00CD7A1F">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D7A1F" w:rsidRPr="00145D0E" w:rsidRDefault="00CD7A1F" w:rsidP="00CD7A1F">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CD7A1F" w:rsidRPr="00145D0E" w:rsidRDefault="00CD7A1F" w:rsidP="00CD7A1F">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CD7A1F" w:rsidRPr="00145D0E" w:rsidRDefault="00CD7A1F" w:rsidP="00CD7A1F">
      <w:pPr>
        <w:autoSpaceDE w:val="0"/>
        <w:ind w:firstLine="540"/>
        <w:jc w:val="both"/>
        <w:rPr>
          <w:color w:val="auto"/>
          <w:sz w:val="20"/>
          <w:szCs w:val="20"/>
          <w:u w:val="single"/>
          <w:lang w:val="ru-RU" w:eastAsia="ar-SA"/>
        </w:rPr>
      </w:pPr>
    </w:p>
    <w:p w:rsidR="00CD7A1F" w:rsidRPr="00145D0E" w:rsidRDefault="00CD7A1F" w:rsidP="00CD7A1F">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CD7A1F" w:rsidRPr="00145D0E" w:rsidRDefault="00CD7A1F" w:rsidP="00CD7A1F">
      <w:pPr>
        <w:autoSpaceDE w:val="0"/>
        <w:ind w:left="720"/>
        <w:rPr>
          <w:rFonts w:eastAsia="Arial"/>
          <w:b/>
          <w:sz w:val="20"/>
          <w:szCs w:val="20"/>
          <w:lang w:val="ru-RU" w:eastAsia="ar-SA"/>
        </w:rPr>
      </w:pPr>
    </w:p>
    <w:p w:rsidR="00CD7A1F" w:rsidRPr="00145D0E" w:rsidRDefault="00CD7A1F" w:rsidP="00CD7A1F">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CD7A1F" w:rsidRPr="00145D0E" w:rsidRDefault="00CD7A1F" w:rsidP="00CD7A1F">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w:t>
      </w:r>
      <w:r w:rsidRPr="00145D0E">
        <w:rPr>
          <w:rFonts w:eastAsia="Times New Roman" w:cs="Times New Roman"/>
          <w:sz w:val="20"/>
          <w:szCs w:val="20"/>
          <w:lang w:val="ru-RU" w:eastAsia="ru-RU" w:bidi="ar-SA"/>
        </w:rPr>
        <w:t>о</w:t>
      </w:r>
      <w:r w:rsidRPr="00145D0E">
        <w:rPr>
          <w:rFonts w:eastAsia="Times New Roman" w:cs="Times New Roman"/>
          <w:sz w:val="20"/>
          <w:szCs w:val="20"/>
          <w:lang w:val="ru-RU" w:eastAsia="ru-RU" w:bidi="ar-SA"/>
        </w:rPr>
        <w:t xml:space="preserve">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w:t>
      </w:r>
      <w:r w:rsidRPr="00145D0E">
        <w:rPr>
          <w:rFonts w:eastAsia="Times New Roman" w:cs="Times New Roman"/>
          <w:snapToGrid w:val="0"/>
          <w:sz w:val="20"/>
          <w:szCs w:val="20"/>
          <w:lang w:val="ru-RU" w:eastAsia="ru-RU" w:bidi="ar-SA"/>
        </w:rPr>
        <w:t>н</w:t>
      </w:r>
      <w:r w:rsidRPr="00145D0E">
        <w:rPr>
          <w:rFonts w:eastAsia="Times New Roman" w:cs="Times New Roman"/>
          <w:snapToGrid w:val="0"/>
          <w:sz w:val="20"/>
          <w:szCs w:val="20"/>
          <w:lang w:val="ru-RU" w:eastAsia="ru-RU" w:bidi="ar-SA"/>
        </w:rPr>
        <w:t>ные действующим законодательством.</w:t>
      </w:r>
    </w:p>
    <w:p w:rsidR="00CD7A1F" w:rsidRPr="00145D0E" w:rsidRDefault="00CD7A1F" w:rsidP="00CD7A1F">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CD7A1F" w:rsidRPr="00145D0E" w:rsidRDefault="00CD7A1F" w:rsidP="00CD7A1F">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D7A1F" w:rsidRPr="00145D0E" w:rsidRDefault="00CD7A1F" w:rsidP="00CD7A1F">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D7A1F" w:rsidRPr="00145D0E" w:rsidRDefault="00CD7A1F" w:rsidP="00CD7A1F">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CD7A1F" w:rsidRDefault="00CD7A1F" w:rsidP="00CD7A1F">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D7A1F" w:rsidRPr="00145D0E" w:rsidRDefault="00CD7A1F" w:rsidP="00CD7A1F">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D7A1F" w:rsidRPr="00145D0E" w:rsidRDefault="00CD7A1F" w:rsidP="00CD7A1F">
      <w:pPr>
        <w:tabs>
          <w:tab w:val="left" w:pos="540"/>
        </w:tabs>
        <w:autoSpaceDE w:val="0"/>
        <w:autoSpaceDN w:val="0"/>
        <w:adjustRightInd w:val="0"/>
        <w:jc w:val="both"/>
        <w:rPr>
          <w:rFonts w:eastAsia="Arial"/>
          <w:sz w:val="20"/>
          <w:szCs w:val="20"/>
          <w:lang w:val="ru-RU" w:eastAsia="ar-SA"/>
        </w:rPr>
      </w:pPr>
    </w:p>
    <w:p w:rsidR="00CD7A1F" w:rsidRPr="00717F48" w:rsidRDefault="00CD7A1F" w:rsidP="00CD7A1F">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CD7A1F" w:rsidRPr="00717F48" w:rsidRDefault="00CD7A1F" w:rsidP="00CD7A1F">
      <w:pPr>
        <w:autoSpaceDE w:val="0"/>
        <w:ind w:left="720"/>
        <w:rPr>
          <w:rFonts w:eastAsia="Arial"/>
          <w:b/>
          <w:sz w:val="20"/>
          <w:szCs w:val="20"/>
          <w:lang w:val="ru-RU" w:eastAsia="ar-SA"/>
        </w:rPr>
      </w:pP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D7A1F" w:rsidRPr="00145D0E" w:rsidRDefault="00CD7A1F" w:rsidP="00CD7A1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D7A1F" w:rsidRPr="00145D0E" w:rsidRDefault="00CD7A1F" w:rsidP="00CD7A1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CD7A1F" w:rsidRPr="00145D0E" w:rsidRDefault="00CD7A1F" w:rsidP="00CD7A1F">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CD7A1F" w:rsidRPr="00145D0E" w:rsidRDefault="00CD7A1F" w:rsidP="00CD7A1F">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D7A1F" w:rsidRPr="00145D0E" w:rsidRDefault="00CD7A1F" w:rsidP="00CD7A1F">
      <w:pPr>
        <w:autoSpaceDE w:val="0"/>
        <w:ind w:left="3402" w:hanging="3402"/>
        <w:jc w:val="center"/>
        <w:rPr>
          <w:rFonts w:eastAsia="Arial"/>
          <w:b/>
          <w:sz w:val="20"/>
          <w:szCs w:val="20"/>
          <w:lang w:val="ru-RU" w:eastAsia="ar-SA"/>
        </w:rPr>
      </w:pPr>
    </w:p>
    <w:p w:rsidR="00CD7A1F" w:rsidRPr="00145D0E" w:rsidRDefault="00CD7A1F" w:rsidP="00CD7A1F">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CD7A1F" w:rsidRPr="00145D0E" w:rsidRDefault="00CD7A1F" w:rsidP="00CD7A1F">
      <w:pPr>
        <w:autoSpaceDE w:val="0"/>
        <w:ind w:left="3402"/>
        <w:jc w:val="both"/>
        <w:rPr>
          <w:rFonts w:eastAsia="Arial"/>
          <w:b/>
          <w:sz w:val="20"/>
          <w:szCs w:val="20"/>
          <w:lang w:val="ru-RU" w:eastAsia="ar-SA"/>
        </w:rPr>
      </w:pP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CD7A1F"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CD7A1F" w:rsidRPr="00145D0E" w:rsidRDefault="00CD7A1F" w:rsidP="00CD7A1F">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D7A1F" w:rsidRPr="00145D0E" w:rsidRDefault="00CD7A1F" w:rsidP="00CD7A1F">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D7A1F" w:rsidRPr="00145D0E" w:rsidRDefault="00CD7A1F" w:rsidP="00CD7A1F">
      <w:pPr>
        <w:autoSpaceDE w:val="0"/>
        <w:ind w:firstLine="540"/>
        <w:jc w:val="both"/>
        <w:rPr>
          <w:rFonts w:eastAsia="Arial" w:cs="Arial"/>
          <w:b/>
          <w:sz w:val="20"/>
          <w:szCs w:val="20"/>
          <w:lang w:val="ru-RU" w:eastAsia="ar-SA"/>
        </w:rPr>
      </w:pPr>
    </w:p>
    <w:p w:rsidR="00CD7A1F" w:rsidRPr="00145D0E" w:rsidRDefault="00CD7A1F" w:rsidP="00CD7A1F">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CD7A1F" w:rsidRPr="00145D0E" w:rsidRDefault="00CD7A1F" w:rsidP="00CD7A1F">
      <w:pPr>
        <w:autoSpaceDE w:val="0"/>
        <w:ind w:left="360"/>
        <w:jc w:val="center"/>
        <w:rPr>
          <w:rFonts w:eastAsia="Arial" w:cs="Arial"/>
          <w:b/>
          <w:sz w:val="20"/>
          <w:szCs w:val="20"/>
          <w:lang w:val="ru-RU" w:eastAsia="ar-SA"/>
        </w:rPr>
      </w:pPr>
    </w:p>
    <w:p w:rsidR="00CD7A1F" w:rsidRDefault="00CD7A1F" w:rsidP="00CD7A1F">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CD7A1F" w:rsidRPr="00145D0E" w:rsidRDefault="00CD7A1F" w:rsidP="00CD7A1F">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D7A1F" w:rsidRPr="00145D0E" w:rsidRDefault="00CD7A1F" w:rsidP="00CD7A1F">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CD7A1F" w:rsidRDefault="00CD7A1F" w:rsidP="00CD7A1F">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D7A1F" w:rsidRPr="00145D0E" w:rsidRDefault="00CD7A1F" w:rsidP="00CD7A1F">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D7A1F" w:rsidRPr="00145D0E" w:rsidRDefault="00CD7A1F" w:rsidP="00CD7A1F">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D7A1F" w:rsidRPr="00145D0E" w:rsidRDefault="00CD7A1F" w:rsidP="00CD7A1F">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D7A1F" w:rsidRPr="00145D0E" w:rsidRDefault="00CD7A1F" w:rsidP="00CD7A1F">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тороны обязуются в срок не более 30 дней со дня подписания акта приема-передачи Объе</w:t>
      </w:r>
      <w:r w:rsidRPr="00145D0E">
        <w:rPr>
          <w:rFonts w:eastAsia="Times New Roman" w:cs="Times New Roman"/>
          <w:color w:val="auto"/>
          <w:sz w:val="20"/>
          <w:szCs w:val="20"/>
          <w:lang w:val="ru-RU" w:eastAsia="ru-RU" w:bidi="ar-SA"/>
        </w:rPr>
        <w:t>к</w:t>
      </w:r>
      <w:r w:rsidRPr="00145D0E">
        <w:rPr>
          <w:rFonts w:eastAsia="Times New Roman" w:cs="Times New Roman"/>
          <w:color w:val="auto"/>
          <w:sz w:val="20"/>
          <w:szCs w:val="20"/>
          <w:lang w:val="ru-RU" w:eastAsia="ru-RU" w:bidi="ar-SA"/>
        </w:rPr>
        <w:t xml:space="preserve">та совершить действия, необходимые для регистрации настоящего договора аренды </w:t>
      </w:r>
    </w:p>
    <w:p w:rsidR="00CD7A1F" w:rsidRPr="00145D0E" w:rsidRDefault="00CD7A1F" w:rsidP="00CD7A1F">
      <w:pPr>
        <w:autoSpaceDE w:val="0"/>
        <w:ind w:firstLine="708"/>
        <w:jc w:val="both"/>
        <w:rPr>
          <w:rFonts w:eastAsia="Arial" w:cs="Arial"/>
          <w:sz w:val="20"/>
          <w:szCs w:val="20"/>
          <w:lang w:val="ru-RU" w:eastAsia="ar-SA"/>
        </w:rPr>
      </w:pPr>
    </w:p>
    <w:p w:rsidR="00CD7A1F" w:rsidRPr="00145D0E" w:rsidRDefault="00CD7A1F" w:rsidP="00CD7A1F">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CD7A1F" w:rsidRPr="00145D0E" w:rsidRDefault="00CD7A1F" w:rsidP="00CD7A1F">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D7A1F" w:rsidRPr="00145D0E" w:rsidTr="00623DA5">
        <w:trPr>
          <w:trHeight w:val="1836"/>
        </w:trPr>
        <w:tc>
          <w:tcPr>
            <w:tcW w:w="4820" w:type="dxa"/>
            <w:shd w:val="clear" w:color="auto" w:fill="auto"/>
          </w:tcPr>
          <w:p w:rsidR="00CD7A1F" w:rsidRPr="00145D0E" w:rsidRDefault="00CD7A1F"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CD7A1F" w:rsidRPr="00145D0E" w:rsidRDefault="00CD7A1F" w:rsidP="00623DA5">
            <w:pPr>
              <w:ind w:left="-284" w:right="-372" w:firstLine="284"/>
              <w:jc w:val="center"/>
              <w:rPr>
                <w:rFonts w:cs="Arial"/>
                <w:sz w:val="20"/>
                <w:szCs w:val="20"/>
              </w:rPr>
            </w:pPr>
          </w:p>
        </w:tc>
        <w:tc>
          <w:tcPr>
            <w:tcW w:w="4394" w:type="dxa"/>
            <w:shd w:val="clear" w:color="auto" w:fill="auto"/>
          </w:tcPr>
          <w:p w:rsidR="00CD7A1F" w:rsidRPr="00145D0E" w:rsidRDefault="00CD7A1F"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CD7A1F" w:rsidRPr="00145D0E" w:rsidRDefault="00CD7A1F" w:rsidP="00623DA5">
            <w:pPr>
              <w:widowControl/>
              <w:ind w:left="34" w:right="43"/>
              <w:jc w:val="center"/>
              <w:rPr>
                <w:rFonts w:eastAsia="Arial" w:cs="Arial"/>
                <w:bCs/>
                <w:color w:val="auto"/>
                <w:sz w:val="20"/>
                <w:szCs w:val="20"/>
                <w:lang w:val="ru-RU" w:eastAsia="ar-SA" w:bidi="ar-SA"/>
              </w:rPr>
            </w:pPr>
          </w:p>
        </w:tc>
      </w:tr>
    </w:tbl>
    <w:p w:rsidR="00CD7A1F" w:rsidRPr="00145D0E" w:rsidRDefault="00CD7A1F" w:rsidP="00CD7A1F">
      <w:pPr>
        <w:widowControl/>
        <w:autoSpaceDE w:val="0"/>
        <w:ind w:left="-284" w:right="-372" w:firstLine="284"/>
        <w:jc w:val="center"/>
        <w:rPr>
          <w:rFonts w:eastAsia="Arial" w:cs="Arial"/>
          <w:b/>
          <w:color w:val="auto"/>
          <w:sz w:val="20"/>
          <w:szCs w:val="20"/>
          <w:lang w:val="ru-RU" w:eastAsia="ar-SA" w:bidi="ar-SA"/>
        </w:rPr>
      </w:pPr>
    </w:p>
    <w:p w:rsidR="00CD7A1F" w:rsidRPr="003F4F45" w:rsidRDefault="00CD7A1F" w:rsidP="00CD7A1F">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CD7A1F" w:rsidRPr="00145D0E" w:rsidRDefault="00CD7A1F" w:rsidP="00CD7A1F">
      <w:pPr>
        <w:widowControl/>
        <w:ind w:left="-284" w:right="-372" w:firstLine="284"/>
        <w:rPr>
          <w:rFonts w:cs="Arial"/>
          <w:b/>
          <w:bCs/>
          <w:sz w:val="20"/>
          <w:szCs w:val="20"/>
          <w:lang w:val="ru-RU"/>
        </w:rPr>
      </w:pPr>
    </w:p>
    <w:p w:rsidR="00CD7A1F" w:rsidRPr="00145D0E" w:rsidRDefault="00CD7A1F" w:rsidP="00CD7A1F">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CD7A1F" w:rsidRPr="00145D0E" w:rsidRDefault="00CD7A1F" w:rsidP="00CD7A1F">
      <w:pPr>
        <w:ind w:left="-284" w:right="-372" w:firstLine="284"/>
        <w:jc w:val="center"/>
        <w:rPr>
          <w:sz w:val="20"/>
          <w:szCs w:val="20"/>
          <w:lang w:val="ru-RU"/>
        </w:rPr>
      </w:pPr>
    </w:p>
    <w:p w:rsidR="00CD7A1F" w:rsidRPr="00145D0E" w:rsidRDefault="00CD7A1F" w:rsidP="00CD7A1F">
      <w:pPr>
        <w:ind w:left="-284" w:right="-372" w:firstLine="284"/>
        <w:jc w:val="center"/>
        <w:rPr>
          <w:sz w:val="20"/>
          <w:szCs w:val="20"/>
          <w:lang w:val="ru-RU"/>
        </w:rPr>
      </w:pPr>
      <w:r w:rsidRPr="00145D0E">
        <w:rPr>
          <w:sz w:val="20"/>
          <w:szCs w:val="20"/>
          <w:lang w:val="ru-RU"/>
        </w:rPr>
        <w:t>М.П.                                                                               М.П.</w:t>
      </w:r>
    </w:p>
    <w:p w:rsidR="00CD7A1F" w:rsidRPr="00145D0E" w:rsidRDefault="00CD7A1F" w:rsidP="00CD7A1F">
      <w:pPr>
        <w:tabs>
          <w:tab w:val="left" w:pos="540"/>
        </w:tabs>
        <w:jc w:val="center"/>
        <w:rPr>
          <w:b/>
          <w:sz w:val="20"/>
          <w:szCs w:val="20"/>
          <w:lang w:val="ru-RU"/>
        </w:rPr>
      </w:pPr>
    </w:p>
    <w:p w:rsidR="00CD7A1F" w:rsidRPr="00145D0E" w:rsidRDefault="00CD7A1F" w:rsidP="00CD7A1F">
      <w:pPr>
        <w:rPr>
          <w:sz w:val="20"/>
          <w:szCs w:val="20"/>
          <w:lang w:val="ru-RU"/>
        </w:rPr>
      </w:pPr>
    </w:p>
    <w:p w:rsidR="00CD7A1F" w:rsidRPr="00145D0E" w:rsidRDefault="00CD7A1F" w:rsidP="00CD7A1F">
      <w:pPr>
        <w:jc w:val="center"/>
        <w:rPr>
          <w:sz w:val="20"/>
          <w:szCs w:val="20"/>
          <w:lang w:val="ru-RU"/>
        </w:rPr>
      </w:pPr>
    </w:p>
    <w:p w:rsidR="00CD7A1F" w:rsidRPr="00145D0E" w:rsidRDefault="00CD7A1F" w:rsidP="00CD7A1F">
      <w:pPr>
        <w:jc w:val="right"/>
        <w:rPr>
          <w:sz w:val="20"/>
          <w:szCs w:val="20"/>
          <w:lang w:val="ru-RU"/>
        </w:rPr>
      </w:pPr>
      <w:r w:rsidRPr="00145D0E">
        <w:rPr>
          <w:sz w:val="20"/>
          <w:szCs w:val="20"/>
          <w:lang w:val="ru-RU"/>
        </w:rPr>
        <w:t>Приложение к Договору аренды</w:t>
      </w:r>
    </w:p>
    <w:p w:rsidR="00CD7A1F" w:rsidRPr="00145D0E" w:rsidRDefault="00CD7A1F" w:rsidP="00CD7A1F">
      <w:pPr>
        <w:jc w:val="right"/>
        <w:rPr>
          <w:sz w:val="20"/>
          <w:szCs w:val="20"/>
          <w:lang w:val="ru-RU"/>
        </w:rPr>
      </w:pPr>
      <w:r w:rsidRPr="00145D0E">
        <w:rPr>
          <w:sz w:val="20"/>
          <w:szCs w:val="20"/>
          <w:lang w:val="ru-RU"/>
        </w:rPr>
        <w:t xml:space="preserve">объекта нежилого </w:t>
      </w:r>
    </w:p>
    <w:p w:rsidR="00CD7A1F" w:rsidRPr="00145D0E" w:rsidRDefault="00CD7A1F" w:rsidP="00CD7A1F">
      <w:pPr>
        <w:jc w:val="right"/>
        <w:rPr>
          <w:sz w:val="20"/>
          <w:szCs w:val="20"/>
          <w:lang w:val="ru-RU"/>
        </w:rPr>
      </w:pPr>
      <w:r w:rsidRPr="00145D0E">
        <w:rPr>
          <w:sz w:val="20"/>
          <w:szCs w:val="20"/>
          <w:lang w:val="ru-RU"/>
        </w:rPr>
        <w:t>муниципального фонда</w:t>
      </w:r>
    </w:p>
    <w:p w:rsidR="00CD7A1F" w:rsidRPr="00145D0E" w:rsidRDefault="00CD7A1F" w:rsidP="00CD7A1F">
      <w:pPr>
        <w:jc w:val="right"/>
        <w:rPr>
          <w:sz w:val="20"/>
          <w:szCs w:val="20"/>
          <w:lang w:val="ru-RU"/>
        </w:rPr>
      </w:pPr>
      <w:r>
        <w:rPr>
          <w:sz w:val="20"/>
          <w:szCs w:val="20"/>
          <w:lang w:val="ru-RU"/>
        </w:rPr>
        <w:t>от __________№ ____________</w:t>
      </w:r>
    </w:p>
    <w:p w:rsidR="00CD7A1F" w:rsidRPr="00145D0E" w:rsidRDefault="00CD7A1F" w:rsidP="00CD7A1F">
      <w:pPr>
        <w:jc w:val="center"/>
        <w:rPr>
          <w:sz w:val="20"/>
          <w:szCs w:val="20"/>
          <w:lang w:val="ru-RU"/>
        </w:rPr>
      </w:pPr>
    </w:p>
    <w:p w:rsidR="00CD7A1F" w:rsidRPr="00145D0E" w:rsidRDefault="00CD7A1F" w:rsidP="00CD7A1F">
      <w:pPr>
        <w:jc w:val="center"/>
        <w:rPr>
          <w:sz w:val="20"/>
          <w:szCs w:val="20"/>
          <w:lang w:val="ru-RU"/>
        </w:rPr>
      </w:pPr>
    </w:p>
    <w:p w:rsidR="00CD7A1F" w:rsidRPr="00145D0E" w:rsidRDefault="00CD7A1F" w:rsidP="00CD7A1F">
      <w:pPr>
        <w:jc w:val="center"/>
        <w:rPr>
          <w:sz w:val="20"/>
          <w:szCs w:val="20"/>
          <w:lang w:val="ru-RU"/>
        </w:rPr>
      </w:pPr>
      <w:r w:rsidRPr="00145D0E">
        <w:rPr>
          <w:sz w:val="20"/>
          <w:szCs w:val="20"/>
          <w:lang w:val="ru-RU"/>
        </w:rPr>
        <w:t>АКТ</w:t>
      </w:r>
    </w:p>
    <w:p w:rsidR="00CD7A1F" w:rsidRPr="00145D0E" w:rsidRDefault="00CD7A1F" w:rsidP="00CD7A1F">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CD7A1F" w:rsidRPr="00145D0E" w:rsidRDefault="00CD7A1F" w:rsidP="00CD7A1F">
      <w:pPr>
        <w:contextualSpacing/>
        <w:rPr>
          <w:sz w:val="20"/>
          <w:szCs w:val="20"/>
          <w:lang w:val="ru-RU"/>
        </w:rPr>
      </w:pPr>
    </w:p>
    <w:p w:rsidR="00CD7A1F" w:rsidRPr="00145D0E" w:rsidRDefault="00CD7A1F" w:rsidP="00CD7A1F">
      <w:pPr>
        <w:widowControl/>
        <w:autoSpaceDE w:val="0"/>
        <w:jc w:val="center"/>
        <w:rPr>
          <w:rFonts w:ascii="Courier New" w:eastAsia="Arial" w:hAnsi="Courier New" w:cs="Courier New"/>
          <w:b/>
          <w:i/>
          <w:color w:val="auto"/>
          <w:sz w:val="20"/>
          <w:szCs w:val="20"/>
          <w:u w:val="single"/>
          <w:lang w:val="ru-RU" w:eastAsia="ar-SA" w:bidi="ar-SA"/>
        </w:rPr>
      </w:pPr>
      <w:proofErr w:type="gramStart"/>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FA0B7E">
        <w:rPr>
          <w:rFonts w:eastAsia="Arial" w:cs="Times New Roman"/>
          <w:b/>
          <w:color w:val="auto"/>
          <w:sz w:val="20"/>
          <w:szCs w:val="20"/>
          <w:u w:val="single"/>
          <w:lang w:val="ru-RU" w:eastAsia="ar-SA" w:bidi="ar-SA"/>
        </w:rPr>
        <w:t>Советский район, ул. Б. Хмельницкого/ул. Боевая, 29/51. пом.010 к. 4, к.5-6</w:t>
      </w:r>
      <w:proofErr w:type="gramEnd"/>
    </w:p>
    <w:p w:rsidR="00CD7A1F" w:rsidRPr="00145D0E" w:rsidRDefault="00CD7A1F" w:rsidP="00CD7A1F">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CD7A1F" w:rsidRPr="00145D0E" w:rsidRDefault="00CD7A1F" w:rsidP="00CD7A1F">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CD7A1F" w:rsidRPr="00145D0E" w:rsidRDefault="00CD7A1F" w:rsidP="00CD7A1F">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CD7A1F" w:rsidRPr="00145D0E" w:rsidRDefault="00CD7A1F" w:rsidP="00CD7A1F">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CD7A1F" w:rsidRPr="00145D0E" w:rsidRDefault="00CD7A1F" w:rsidP="00CD7A1F">
      <w:pPr>
        <w:tabs>
          <w:tab w:val="left" w:pos="900"/>
          <w:tab w:val="left" w:pos="1080"/>
          <w:tab w:val="left" w:pos="1260"/>
          <w:tab w:val="left" w:pos="1440"/>
        </w:tabs>
        <w:contextualSpacing/>
        <w:jc w:val="both"/>
        <w:rPr>
          <w:sz w:val="20"/>
          <w:szCs w:val="20"/>
          <w:lang w:val="ru-RU"/>
        </w:rPr>
      </w:pPr>
    </w:p>
    <w:p w:rsidR="00CD7A1F" w:rsidRPr="00145D0E" w:rsidRDefault="00CD7A1F" w:rsidP="00CD7A1F">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CD7A1F" w:rsidRPr="00145D0E" w:rsidRDefault="00CD7A1F" w:rsidP="00CD7A1F">
      <w:pPr>
        <w:tabs>
          <w:tab w:val="left" w:pos="900"/>
          <w:tab w:val="left" w:pos="1080"/>
          <w:tab w:val="left" w:pos="1260"/>
          <w:tab w:val="left" w:pos="1440"/>
        </w:tabs>
        <w:contextualSpacing/>
        <w:jc w:val="both"/>
        <w:rPr>
          <w:sz w:val="20"/>
          <w:szCs w:val="20"/>
          <w:lang w:val="ru-RU"/>
        </w:rPr>
      </w:pPr>
    </w:p>
    <w:p w:rsidR="00CD7A1F" w:rsidRPr="00145D0E" w:rsidRDefault="00CD7A1F" w:rsidP="00CD7A1F">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CD7A1F" w:rsidRPr="00145D0E" w:rsidRDefault="00CD7A1F" w:rsidP="00CD7A1F">
      <w:pPr>
        <w:tabs>
          <w:tab w:val="left" w:pos="900"/>
          <w:tab w:val="left" w:pos="1080"/>
          <w:tab w:val="left" w:pos="1260"/>
          <w:tab w:val="left" w:pos="1440"/>
        </w:tabs>
        <w:contextualSpacing/>
        <w:jc w:val="both"/>
        <w:rPr>
          <w:i/>
          <w:sz w:val="20"/>
          <w:szCs w:val="20"/>
          <w:lang w:val="ru-RU"/>
        </w:rPr>
      </w:pPr>
    </w:p>
    <w:p w:rsidR="00CD7A1F" w:rsidRPr="00145D0E" w:rsidRDefault="00CD7A1F" w:rsidP="00CD7A1F">
      <w:pPr>
        <w:jc w:val="both"/>
        <w:rPr>
          <w:i/>
          <w:sz w:val="20"/>
          <w:szCs w:val="20"/>
          <w:lang w:val="ru-RU"/>
        </w:rPr>
      </w:pPr>
      <w:r w:rsidRPr="00145D0E">
        <w:rPr>
          <w:i/>
          <w:sz w:val="20"/>
          <w:szCs w:val="20"/>
          <w:lang w:val="ru-RU"/>
        </w:rPr>
        <w:t xml:space="preserve">  Приложение (при наличии):    </w:t>
      </w:r>
    </w:p>
    <w:p w:rsidR="00CD7A1F" w:rsidRPr="00145D0E" w:rsidRDefault="00CD7A1F" w:rsidP="00CD7A1F">
      <w:pPr>
        <w:jc w:val="both"/>
        <w:rPr>
          <w:i/>
          <w:sz w:val="20"/>
          <w:szCs w:val="20"/>
          <w:lang w:val="ru-RU"/>
        </w:rPr>
      </w:pPr>
      <w:r w:rsidRPr="00145D0E">
        <w:rPr>
          <w:i/>
          <w:sz w:val="20"/>
          <w:szCs w:val="20"/>
          <w:lang w:val="ru-RU"/>
        </w:rPr>
        <w:lastRenderedPageBreak/>
        <w:t>- поэтажный план строения;</w:t>
      </w:r>
    </w:p>
    <w:p w:rsidR="00CD7A1F" w:rsidRPr="00145D0E" w:rsidRDefault="00CD7A1F" w:rsidP="00CD7A1F">
      <w:pPr>
        <w:jc w:val="both"/>
        <w:rPr>
          <w:i/>
          <w:sz w:val="20"/>
          <w:szCs w:val="20"/>
          <w:lang w:val="ru-RU"/>
        </w:rPr>
      </w:pPr>
      <w:r w:rsidRPr="00145D0E">
        <w:rPr>
          <w:i/>
          <w:sz w:val="20"/>
          <w:szCs w:val="20"/>
          <w:lang w:val="ru-RU"/>
        </w:rPr>
        <w:t>- план усадебного участка;</w:t>
      </w:r>
    </w:p>
    <w:p w:rsidR="00CD7A1F" w:rsidRPr="00145D0E" w:rsidRDefault="00CD7A1F" w:rsidP="00CD7A1F">
      <w:pPr>
        <w:jc w:val="both"/>
        <w:rPr>
          <w:i/>
          <w:sz w:val="20"/>
          <w:szCs w:val="20"/>
          <w:lang w:val="ru-RU"/>
        </w:rPr>
      </w:pPr>
      <w:r w:rsidRPr="00145D0E">
        <w:rPr>
          <w:i/>
          <w:sz w:val="20"/>
          <w:szCs w:val="20"/>
          <w:lang w:val="ru-RU"/>
        </w:rPr>
        <w:t>-экспликация к поэтажному плану здания</w:t>
      </w:r>
    </w:p>
    <w:p w:rsidR="00CD7A1F" w:rsidRPr="00145D0E" w:rsidRDefault="00CD7A1F" w:rsidP="00CD7A1F">
      <w:pPr>
        <w:widowControl/>
        <w:suppressAutoHyphens w:val="0"/>
        <w:spacing w:line="360" w:lineRule="auto"/>
        <w:ind w:firstLine="720"/>
        <w:contextualSpacing/>
        <w:jc w:val="both"/>
        <w:rPr>
          <w:sz w:val="20"/>
          <w:szCs w:val="20"/>
          <w:lang w:val="ru-RU"/>
        </w:rPr>
      </w:pPr>
    </w:p>
    <w:p w:rsidR="00CD7A1F" w:rsidRDefault="00CD7A1F" w:rsidP="00CD7A1F">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CD7A1F" w:rsidRDefault="00CD7A1F" w:rsidP="00CD7A1F">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45C2" w:rsidRDefault="00F045C2" w:rsidP="00CD7A1F">
      <w:r>
        <w:separator/>
      </w:r>
    </w:p>
  </w:endnote>
  <w:endnote w:type="continuationSeparator" w:id="0">
    <w:p w:rsidR="00F045C2" w:rsidRDefault="00F045C2" w:rsidP="00CD7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A1F" w:rsidRDefault="00CD7A1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A1F" w:rsidRDefault="00CD7A1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A1F" w:rsidRDefault="00CD7A1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45C2" w:rsidRDefault="00F045C2" w:rsidP="00CD7A1F">
      <w:r>
        <w:separator/>
      </w:r>
    </w:p>
  </w:footnote>
  <w:footnote w:type="continuationSeparator" w:id="0">
    <w:p w:rsidR="00F045C2" w:rsidRDefault="00F045C2" w:rsidP="00CD7A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A1F" w:rsidRDefault="00CD7A1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A1F" w:rsidRPr="00CD7A1F" w:rsidRDefault="00CD7A1F" w:rsidP="00CD7A1F">
    <w:pPr>
      <w:pStyle w:val="a3"/>
      <w:jc w:val="right"/>
      <w:rPr>
        <w:lang w:val="ru-RU"/>
      </w:rPr>
    </w:pP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A1F" w:rsidRDefault="00CD7A1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326"/>
    <w:rsid w:val="00305D3D"/>
    <w:rsid w:val="007B0326"/>
    <w:rsid w:val="00CC1778"/>
    <w:rsid w:val="00CD7A1F"/>
    <w:rsid w:val="00F045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A1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7A1F"/>
    <w:pPr>
      <w:tabs>
        <w:tab w:val="center" w:pos="4677"/>
        <w:tab w:val="right" w:pos="9355"/>
      </w:tabs>
    </w:pPr>
  </w:style>
  <w:style w:type="character" w:customStyle="1" w:styleId="a4">
    <w:name w:val="Верхний колонтитул Знак"/>
    <w:basedOn w:val="a0"/>
    <w:link w:val="a3"/>
    <w:uiPriority w:val="99"/>
    <w:rsid w:val="00CD7A1F"/>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D7A1F"/>
    <w:pPr>
      <w:tabs>
        <w:tab w:val="center" w:pos="4677"/>
        <w:tab w:val="right" w:pos="9355"/>
      </w:tabs>
    </w:pPr>
  </w:style>
  <w:style w:type="character" w:customStyle="1" w:styleId="a6">
    <w:name w:val="Нижний колонтитул Знак"/>
    <w:basedOn w:val="a0"/>
    <w:link w:val="a5"/>
    <w:uiPriority w:val="99"/>
    <w:rsid w:val="00CD7A1F"/>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A1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7A1F"/>
    <w:pPr>
      <w:tabs>
        <w:tab w:val="center" w:pos="4677"/>
        <w:tab w:val="right" w:pos="9355"/>
      </w:tabs>
    </w:pPr>
  </w:style>
  <w:style w:type="character" w:customStyle="1" w:styleId="a4">
    <w:name w:val="Верхний колонтитул Знак"/>
    <w:basedOn w:val="a0"/>
    <w:link w:val="a3"/>
    <w:uiPriority w:val="99"/>
    <w:rsid w:val="00CD7A1F"/>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D7A1F"/>
    <w:pPr>
      <w:tabs>
        <w:tab w:val="center" w:pos="4677"/>
        <w:tab w:val="right" w:pos="9355"/>
      </w:tabs>
    </w:pPr>
  </w:style>
  <w:style w:type="character" w:customStyle="1" w:styleId="a6">
    <w:name w:val="Нижний колонтитул Знак"/>
    <w:basedOn w:val="a0"/>
    <w:link w:val="a5"/>
    <w:uiPriority w:val="99"/>
    <w:rsid w:val="00CD7A1F"/>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3188</Words>
  <Characters>18176</Characters>
  <Application>Microsoft Office Word</Application>
  <DocSecurity>0</DocSecurity>
  <Lines>151</Lines>
  <Paragraphs>42</Paragraphs>
  <ScaleCrop>false</ScaleCrop>
  <Company/>
  <LinksUpToDate>false</LinksUpToDate>
  <CharactersWithSpaces>21322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2023-03-20T11:00:00Z</dcterms:created>
  <dcterms:modified xsi:type="dcterms:W3CDTF">2023-03-20T11:00:00Z</dcterms:modified>
</cp:coreProperties>
</file>