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42F7" w:rsidRDefault="004D42F7" w:rsidP="004D42F7">
      <w:pPr>
        <w:tabs>
          <w:tab w:val="left" w:pos="426"/>
          <w:tab w:val="left" w:pos="1080"/>
        </w:tabs>
        <w:suppressAutoHyphens/>
        <w:spacing w:after="0" w:line="240" w:lineRule="auto"/>
        <w:ind w:right="186"/>
        <w:jc w:val="both"/>
        <w:rPr>
          <w:rFonts w:ascii="Arial" w:eastAsia="Times New Roman" w:hAnsi="Arial" w:cs="Arial"/>
          <w:sz w:val="24"/>
          <w:szCs w:val="24"/>
          <w:lang w:eastAsia="ar-SA"/>
        </w:rPr>
      </w:pPr>
      <w:r>
        <w:rPr>
          <w:rFonts w:ascii="Arial" w:eastAsia="Times New Roman" w:hAnsi="Arial" w:cs="Arial"/>
          <w:sz w:val="24"/>
          <w:szCs w:val="24"/>
          <w:lang w:eastAsia="ar-SA"/>
        </w:rPr>
        <w:t xml:space="preserve">    </w:t>
      </w:r>
    </w:p>
    <w:p w:rsidR="004D42F7" w:rsidRDefault="004D42F7" w:rsidP="004D42F7">
      <w:pPr>
        <w:tabs>
          <w:tab w:val="left" w:pos="426"/>
          <w:tab w:val="left" w:pos="1080"/>
        </w:tabs>
        <w:suppressAutoHyphens/>
        <w:spacing w:after="0" w:line="240" w:lineRule="auto"/>
        <w:ind w:right="186"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:rsidR="004D42F7" w:rsidRDefault="004D42F7" w:rsidP="004D42F7">
      <w:pPr>
        <w:tabs>
          <w:tab w:val="left" w:pos="426"/>
          <w:tab w:val="left" w:pos="1080"/>
        </w:tabs>
        <w:suppressAutoHyphens/>
        <w:spacing w:after="0" w:line="240" w:lineRule="auto"/>
        <w:ind w:right="186"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:rsidR="004D42F7" w:rsidRDefault="004D42F7" w:rsidP="004D42F7">
      <w:pPr>
        <w:tabs>
          <w:tab w:val="left" w:pos="426"/>
          <w:tab w:val="left" w:pos="1080"/>
        </w:tabs>
        <w:suppressAutoHyphens/>
        <w:spacing w:after="0" w:line="240" w:lineRule="auto"/>
        <w:ind w:right="186"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:rsidR="004D42F7" w:rsidRDefault="004D42F7" w:rsidP="004D42F7">
      <w:pPr>
        <w:tabs>
          <w:tab w:val="left" w:pos="426"/>
          <w:tab w:val="left" w:pos="1080"/>
        </w:tabs>
        <w:suppressAutoHyphens/>
        <w:spacing w:after="0" w:line="240" w:lineRule="auto"/>
        <w:ind w:right="186"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:rsidR="004D42F7" w:rsidRDefault="004D42F7" w:rsidP="004D42F7">
      <w:pPr>
        <w:tabs>
          <w:tab w:val="left" w:pos="426"/>
          <w:tab w:val="left" w:pos="1080"/>
        </w:tabs>
        <w:suppressAutoHyphens/>
        <w:spacing w:after="0" w:line="240" w:lineRule="auto"/>
        <w:ind w:right="186"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:rsidR="004D42F7" w:rsidRDefault="004D42F7" w:rsidP="004D42F7">
      <w:pPr>
        <w:tabs>
          <w:tab w:val="left" w:pos="426"/>
          <w:tab w:val="left" w:pos="1080"/>
        </w:tabs>
        <w:suppressAutoHyphens/>
        <w:spacing w:after="0" w:line="240" w:lineRule="auto"/>
        <w:ind w:right="186"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:rsidR="004D42F7" w:rsidRDefault="004D42F7" w:rsidP="004D42F7">
      <w:pPr>
        <w:tabs>
          <w:tab w:val="left" w:pos="426"/>
          <w:tab w:val="left" w:pos="1080"/>
        </w:tabs>
        <w:suppressAutoHyphens/>
        <w:spacing w:after="0" w:line="240" w:lineRule="auto"/>
        <w:ind w:right="186"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:rsidR="004D42F7" w:rsidRDefault="004D42F7" w:rsidP="004D42F7">
      <w:pPr>
        <w:tabs>
          <w:tab w:val="left" w:pos="426"/>
          <w:tab w:val="left" w:pos="1080"/>
        </w:tabs>
        <w:suppressAutoHyphens/>
        <w:spacing w:after="0" w:line="240" w:lineRule="auto"/>
        <w:ind w:right="186"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:rsidR="009032B3" w:rsidRDefault="009032B3" w:rsidP="004D42F7">
      <w:pPr>
        <w:tabs>
          <w:tab w:val="left" w:pos="426"/>
          <w:tab w:val="left" w:pos="1080"/>
        </w:tabs>
        <w:suppressAutoHyphens/>
        <w:spacing w:after="0" w:line="240" w:lineRule="auto"/>
        <w:ind w:right="186"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:rsidR="004D42F7" w:rsidRDefault="004D42F7" w:rsidP="004D42F7">
      <w:pPr>
        <w:tabs>
          <w:tab w:val="left" w:pos="426"/>
          <w:tab w:val="left" w:pos="1080"/>
        </w:tabs>
        <w:suppressAutoHyphens/>
        <w:spacing w:after="0" w:line="240" w:lineRule="auto"/>
        <w:ind w:right="186"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:rsidR="004D42F7" w:rsidRPr="00B516B5" w:rsidRDefault="007B68BD" w:rsidP="004D42F7">
      <w:pPr>
        <w:tabs>
          <w:tab w:val="left" w:pos="426"/>
          <w:tab w:val="left" w:pos="1080"/>
        </w:tabs>
        <w:suppressAutoHyphens/>
        <w:spacing w:after="0" w:line="240" w:lineRule="auto"/>
        <w:ind w:right="186"/>
        <w:jc w:val="both"/>
        <w:rPr>
          <w:rFonts w:ascii="Times New Roman" w:eastAsia="Times New Roman" w:hAnsi="Times New Roman" w:cs="Times New Roman"/>
          <w:sz w:val="27"/>
          <w:szCs w:val="27"/>
          <w:lang w:eastAsia="ar-SA"/>
        </w:rPr>
      </w:pPr>
      <w:r>
        <w:rPr>
          <w:rFonts w:ascii="Arial" w:eastAsia="Times New Roman" w:hAnsi="Arial" w:cs="Arial"/>
          <w:sz w:val="24"/>
          <w:szCs w:val="24"/>
          <w:lang w:eastAsia="ar-SA"/>
        </w:rPr>
        <w:t xml:space="preserve"> </w:t>
      </w:r>
      <w:r w:rsidR="004D42F7" w:rsidRPr="00B516B5">
        <w:rPr>
          <w:rFonts w:ascii="Times New Roman" w:eastAsia="Times New Roman" w:hAnsi="Times New Roman" w:cs="Times New Roman"/>
          <w:sz w:val="27"/>
          <w:szCs w:val="27"/>
          <w:lang w:eastAsia="ar-SA"/>
        </w:rPr>
        <w:t xml:space="preserve">О внесении изменений </w:t>
      </w:r>
      <w:proofErr w:type="gramStart"/>
      <w:r w:rsidR="004D42F7" w:rsidRPr="00B516B5">
        <w:rPr>
          <w:rFonts w:ascii="Times New Roman" w:eastAsia="Times New Roman" w:hAnsi="Times New Roman" w:cs="Times New Roman"/>
          <w:sz w:val="27"/>
          <w:szCs w:val="27"/>
          <w:lang w:eastAsia="ar-SA"/>
        </w:rPr>
        <w:t>в</w:t>
      </w:r>
      <w:proofErr w:type="gramEnd"/>
      <w:r w:rsidR="004D42F7" w:rsidRPr="00B516B5">
        <w:rPr>
          <w:rFonts w:ascii="Times New Roman" w:eastAsia="Times New Roman" w:hAnsi="Times New Roman" w:cs="Times New Roman"/>
          <w:sz w:val="27"/>
          <w:szCs w:val="27"/>
          <w:lang w:eastAsia="ar-SA"/>
        </w:rPr>
        <w:t xml:space="preserve"> </w:t>
      </w:r>
    </w:p>
    <w:p w:rsidR="004D42F7" w:rsidRPr="00B516B5" w:rsidRDefault="007B68BD" w:rsidP="004D42F7">
      <w:pPr>
        <w:tabs>
          <w:tab w:val="left" w:pos="426"/>
          <w:tab w:val="left" w:pos="1080"/>
        </w:tabs>
        <w:suppressAutoHyphens/>
        <w:spacing w:after="0" w:line="240" w:lineRule="auto"/>
        <w:ind w:right="186"/>
        <w:jc w:val="both"/>
        <w:rPr>
          <w:rFonts w:ascii="Times New Roman" w:eastAsia="Times New Roman" w:hAnsi="Times New Roman" w:cs="Times New Roman"/>
          <w:sz w:val="27"/>
          <w:szCs w:val="27"/>
          <w:lang w:eastAsia="ar-SA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ar-SA"/>
        </w:rPr>
        <w:t xml:space="preserve"> </w:t>
      </w:r>
      <w:r w:rsidR="004D42F7" w:rsidRPr="00B516B5">
        <w:rPr>
          <w:rFonts w:ascii="Times New Roman" w:eastAsia="Times New Roman" w:hAnsi="Times New Roman" w:cs="Times New Roman"/>
          <w:sz w:val="27"/>
          <w:szCs w:val="27"/>
          <w:lang w:eastAsia="ar-SA"/>
        </w:rPr>
        <w:t>постановление администрации</w:t>
      </w:r>
    </w:p>
    <w:p w:rsidR="004D42F7" w:rsidRPr="00B516B5" w:rsidRDefault="004D42F7" w:rsidP="004D42F7">
      <w:pPr>
        <w:tabs>
          <w:tab w:val="left" w:pos="426"/>
          <w:tab w:val="left" w:pos="1080"/>
        </w:tabs>
        <w:suppressAutoHyphens/>
        <w:spacing w:after="0" w:line="240" w:lineRule="auto"/>
        <w:ind w:right="186"/>
        <w:jc w:val="both"/>
        <w:rPr>
          <w:rFonts w:ascii="Times New Roman" w:eastAsia="Times New Roman" w:hAnsi="Times New Roman" w:cs="Times New Roman"/>
          <w:sz w:val="27"/>
          <w:szCs w:val="27"/>
          <w:lang w:eastAsia="ar-SA"/>
        </w:rPr>
      </w:pPr>
      <w:r w:rsidRPr="00B516B5">
        <w:rPr>
          <w:rFonts w:ascii="Times New Roman" w:eastAsia="Times New Roman" w:hAnsi="Times New Roman" w:cs="Times New Roman"/>
          <w:sz w:val="27"/>
          <w:szCs w:val="27"/>
          <w:lang w:eastAsia="ar-SA"/>
        </w:rPr>
        <w:t xml:space="preserve"> муниципального образования </w:t>
      </w:r>
    </w:p>
    <w:p w:rsidR="004D42F7" w:rsidRPr="00B516B5" w:rsidRDefault="004D42F7" w:rsidP="004D42F7">
      <w:pPr>
        <w:tabs>
          <w:tab w:val="left" w:pos="426"/>
          <w:tab w:val="left" w:pos="1080"/>
        </w:tabs>
        <w:suppressAutoHyphens/>
        <w:spacing w:after="0" w:line="240" w:lineRule="auto"/>
        <w:ind w:right="186"/>
        <w:jc w:val="both"/>
        <w:rPr>
          <w:rFonts w:ascii="Times New Roman" w:eastAsia="Times New Roman" w:hAnsi="Times New Roman" w:cs="Times New Roman"/>
          <w:sz w:val="27"/>
          <w:szCs w:val="27"/>
          <w:lang w:eastAsia="ar-SA"/>
        </w:rPr>
      </w:pPr>
      <w:r w:rsidRPr="00B516B5">
        <w:rPr>
          <w:rFonts w:ascii="Times New Roman" w:eastAsia="Times New Roman" w:hAnsi="Times New Roman" w:cs="Times New Roman"/>
          <w:sz w:val="27"/>
          <w:szCs w:val="27"/>
          <w:lang w:eastAsia="ar-SA"/>
        </w:rPr>
        <w:t xml:space="preserve"> «Город Астрахань»</w:t>
      </w:r>
    </w:p>
    <w:p w:rsidR="004D42F7" w:rsidRPr="00B516B5" w:rsidRDefault="004D42F7" w:rsidP="004D42F7">
      <w:pPr>
        <w:tabs>
          <w:tab w:val="left" w:pos="142"/>
          <w:tab w:val="left" w:pos="426"/>
          <w:tab w:val="left" w:pos="1080"/>
        </w:tabs>
        <w:suppressAutoHyphens/>
        <w:spacing w:after="0" w:line="240" w:lineRule="auto"/>
        <w:ind w:right="186"/>
        <w:jc w:val="both"/>
        <w:rPr>
          <w:rFonts w:ascii="Times New Roman" w:eastAsia="Times New Roman" w:hAnsi="Times New Roman" w:cs="Times New Roman"/>
          <w:sz w:val="27"/>
          <w:szCs w:val="27"/>
          <w:lang w:eastAsia="ar-SA"/>
        </w:rPr>
      </w:pPr>
      <w:r w:rsidRPr="00B516B5">
        <w:rPr>
          <w:rFonts w:ascii="Times New Roman" w:eastAsia="Times New Roman" w:hAnsi="Times New Roman" w:cs="Times New Roman"/>
          <w:sz w:val="27"/>
          <w:szCs w:val="27"/>
          <w:lang w:eastAsia="ar-SA"/>
        </w:rPr>
        <w:t xml:space="preserve"> от 14.11.2018 № 627</w:t>
      </w:r>
    </w:p>
    <w:p w:rsidR="004D42F7" w:rsidRPr="00B516B5" w:rsidRDefault="004D42F7" w:rsidP="004D42F7">
      <w:pPr>
        <w:tabs>
          <w:tab w:val="left" w:pos="426"/>
          <w:tab w:val="left" w:pos="709"/>
          <w:tab w:val="left" w:pos="1080"/>
        </w:tabs>
        <w:suppressAutoHyphens/>
        <w:spacing w:after="0" w:line="240" w:lineRule="auto"/>
        <w:ind w:right="186"/>
        <w:jc w:val="both"/>
        <w:rPr>
          <w:rFonts w:ascii="Arial" w:eastAsia="Times New Roman" w:hAnsi="Arial" w:cs="Arial"/>
          <w:sz w:val="27"/>
          <w:szCs w:val="27"/>
          <w:lang w:eastAsia="ar-SA"/>
        </w:rPr>
      </w:pPr>
    </w:p>
    <w:p w:rsidR="003D4C0B" w:rsidRPr="00BF48C7" w:rsidRDefault="00724E3A" w:rsidP="00BF48C7">
      <w:pPr>
        <w:widowControl w:val="0"/>
        <w:tabs>
          <w:tab w:val="left" w:pos="426"/>
          <w:tab w:val="left" w:pos="1080"/>
        </w:tabs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</w:pPr>
      <w:proofErr w:type="gramStart"/>
      <w:r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В соответствии с Федеральным законом от 06.10.2003 № 131-ФЗ </w:t>
      </w:r>
      <w:r w:rsidR="00E3778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            </w:t>
      </w:r>
      <w:r w:rsidR="004D42F7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«Об общих принципах организации местного самоуправления в Российской Федерации», </w:t>
      </w:r>
      <w:r w:rsidR="00E37787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Федеральным законом от </w:t>
      </w:r>
      <w:r w:rsidR="00E3778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20.03.2025 № 33</w:t>
      </w:r>
      <w:r w:rsidR="00E37787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-ФЗ «Об общих принципах организации местного самоуправления в </w:t>
      </w:r>
      <w:r w:rsidR="00E3778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единой системе публичной власти</w:t>
      </w:r>
      <w:r w:rsidR="00E37787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»</w:t>
      </w:r>
      <w:r w:rsidR="00E3778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, </w:t>
      </w:r>
      <w:r w:rsidR="004D42F7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Уставом муниципального образования «</w:t>
      </w:r>
      <w:r w:rsidR="005E2EB4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Городской округ город Астрахань</w:t>
      </w:r>
      <w:r w:rsidR="004D42F7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», Порядком разработки, утверждения, реализации и оценки эффек</w:t>
      </w:r>
      <w:r w:rsidR="00A43EFE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тивности муниципальных программ</w:t>
      </w:r>
      <w:r w:rsid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</w:t>
      </w:r>
      <w:r w:rsidR="004D42F7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муниципального образования «</w:t>
      </w:r>
      <w:r w:rsidR="00A43EFE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Городс</w:t>
      </w:r>
      <w:r w:rsidR="007C4598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кой округ </w:t>
      </w:r>
      <w:r w:rsidR="00A43EFE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город</w:t>
      </w:r>
      <w:r w:rsidR="007C4598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</w:t>
      </w:r>
      <w:r w:rsidR="00A43EFE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Астрахань</w:t>
      </w:r>
      <w:r w:rsidR="004D42F7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», утвержденным постановлением администрации муниципального образования</w:t>
      </w:r>
      <w:proofErr w:type="gramEnd"/>
      <w:r w:rsidR="004D42F7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«</w:t>
      </w:r>
      <w:proofErr w:type="gramStart"/>
      <w:r w:rsidR="007C4598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Г</w:t>
      </w:r>
      <w:r w:rsidR="00A43EFE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ород</w:t>
      </w:r>
      <w:r w:rsid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</w:t>
      </w:r>
      <w:r w:rsidR="00A43EFE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Астрахань</w:t>
      </w:r>
      <w:r w:rsidR="004D42F7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» от 09.06.2015 № 3626 с изменениями и дополнениями, внесенными постановлениями администрации муниципального образования </w:t>
      </w:r>
      <w:r w:rsidR="000B2119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«Город Астрахань» от 26.02.2016</w:t>
      </w:r>
      <w:r w:rsid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</w:t>
      </w:r>
      <w:r w:rsidR="000B2119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№</w:t>
      </w:r>
      <w:r w:rsid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</w:t>
      </w:r>
      <w:r w:rsidR="000B2119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1125,</w:t>
      </w:r>
      <w:r w:rsid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</w:t>
      </w:r>
      <w:r w:rsidR="000B2119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от</w:t>
      </w:r>
      <w:r w:rsid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</w:t>
      </w:r>
      <w:r w:rsidR="000B2119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07.02.2017</w:t>
      </w:r>
      <w:r w:rsid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</w:t>
      </w:r>
      <w:r w:rsidR="004D42F7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№</w:t>
      </w:r>
      <w:r w:rsid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</w:t>
      </w:r>
      <w:r w:rsidR="000B2119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752,</w:t>
      </w:r>
      <w:r w:rsid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</w:t>
      </w:r>
      <w:r w:rsidR="000B2119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от</w:t>
      </w:r>
      <w:r w:rsid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</w:t>
      </w:r>
      <w:r w:rsidR="000B2119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09.08.2017</w:t>
      </w:r>
      <w:r w:rsid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</w:t>
      </w:r>
      <w:r w:rsidR="000B2119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№</w:t>
      </w:r>
      <w:r w:rsid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</w:t>
      </w:r>
      <w:r w:rsidR="000B2119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4676,</w:t>
      </w:r>
      <w:r w:rsid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</w:t>
      </w:r>
      <w:r w:rsidR="000B2119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</w:t>
      </w:r>
      <w:r w:rsidR="00290B0A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от</w:t>
      </w:r>
      <w:r w:rsid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</w:t>
      </w:r>
      <w:r w:rsidR="00290B0A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11.07.2018</w:t>
      </w:r>
      <w:r w:rsid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</w:t>
      </w:r>
      <w:r w:rsidR="00290B0A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№</w:t>
      </w:r>
      <w:r w:rsid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</w:t>
      </w:r>
      <w:r w:rsidR="00290B0A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427,</w:t>
      </w:r>
      <w:r w:rsid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</w:t>
      </w:r>
      <w:r w:rsidR="003512B8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от</w:t>
      </w:r>
      <w:r w:rsidR="000B2119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</w:t>
      </w:r>
      <w:r w:rsidR="003512B8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13.08.2018</w:t>
      </w:r>
      <w:r w:rsid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</w:t>
      </w:r>
      <w:r w:rsidR="003512B8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№</w:t>
      </w:r>
      <w:r w:rsid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</w:t>
      </w:r>
      <w:r w:rsidR="003512B8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497,</w:t>
      </w:r>
      <w:r w:rsid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</w:t>
      </w:r>
      <w:r w:rsidR="00290B0A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от</w:t>
      </w:r>
      <w:r w:rsid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</w:t>
      </w:r>
      <w:r w:rsidR="004D42F7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31.07.2</w:t>
      </w:r>
      <w:r w:rsidR="003512B8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020</w:t>
      </w:r>
      <w:r w:rsid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</w:t>
      </w:r>
      <w:r w:rsidR="003512B8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№</w:t>
      </w:r>
      <w:r w:rsid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</w:t>
      </w:r>
      <w:r w:rsidR="003512B8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213,</w:t>
      </w:r>
      <w:r w:rsid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</w:t>
      </w:r>
      <w:r w:rsidR="00290B0A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от</w:t>
      </w:r>
      <w:r w:rsid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</w:t>
      </w:r>
      <w:r w:rsidR="00290B0A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06.08.2021</w:t>
      </w:r>
      <w:r w:rsidR="000B2119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</w:t>
      </w:r>
      <w:r w:rsidR="009165F8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№</w:t>
      </w:r>
      <w:r w:rsid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</w:t>
      </w:r>
      <w:r w:rsidR="00234944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250,</w:t>
      </w:r>
      <w:r w:rsidR="0075126A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</w:t>
      </w:r>
      <w:r w:rsidR="007B68BD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постановлени</w:t>
      </w:r>
      <w:r w:rsidR="00E264D0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ями</w:t>
      </w:r>
      <w:r w:rsidR="007B68BD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</w:t>
      </w:r>
      <w:r w:rsidR="000B2119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</w:t>
      </w:r>
      <w:r w:rsidR="00290B0A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администрац</w:t>
      </w:r>
      <w:r w:rsidR="000B2119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ии </w:t>
      </w:r>
      <w:r w:rsidR="00A43EFE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муниципального</w:t>
      </w:r>
      <w:r w:rsidR="000B2119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образования </w:t>
      </w:r>
      <w:r w:rsidR="00290B0A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«Городс</w:t>
      </w:r>
      <w:r w:rsidR="000B2119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кой</w:t>
      </w:r>
      <w:r w:rsidR="007B68BD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</w:t>
      </w:r>
      <w:r w:rsidR="000B2119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округ</w:t>
      </w:r>
      <w:r w:rsidR="007B68BD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</w:t>
      </w:r>
      <w:r w:rsidR="000B2119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город</w:t>
      </w:r>
      <w:r w:rsidR="007B68BD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</w:t>
      </w:r>
      <w:r w:rsidR="000B2119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Астрахань» </w:t>
      </w:r>
      <w:r w:rsidR="00766CCC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от</w:t>
      </w:r>
      <w:r w:rsidR="007B68BD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</w:t>
      </w:r>
      <w:r w:rsidR="00766CCC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01.09.2023</w:t>
      </w:r>
      <w:r w:rsidR="007B68BD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</w:t>
      </w:r>
      <w:r w:rsidR="00766CCC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№</w:t>
      </w:r>
      <w:r w:rsidR="007B68BD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</w:t>
      </w:r>
      <w:r w:rsidR="00766CCC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167,</w:t>
      </w:r>
      <w:r w:rsidR="00E264D0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от 19.11.2025 № 1272,</w:t>
      </w:r>
      <w:r w:rsidR="007B68BD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</w:t>
      </w:r>
      <w:r w:rsidR="00234944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Перечнем</w:t>
      </w:r>
      <w:r w:rsidR="000B2119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</w:t>
      </w:r>
      <w:r w:rsidR="00234944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муниципальных</w:t>
      </w:r>
      <w:r w:rsidR="0075126A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</w:t>
      </w:r>
      <w:r w:rsidR="00A31364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прог</w:t>
      </w:r>
      <w:r w:rsidR="000B2119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рамм</w:t>
      </w:r>
      <w:r w:rsidR="007B68BD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</w:t>
      </w:r>
      <w:r w:rsidR="00A31364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муниципального</w:t>
      </w:r>
      <w:r w:rsidR="007B68BD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</w:t>
      </w:r>
      <w:r w:rsidR="000B2119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образования</w:t>
      </w:r>
      <w:r w:rsidR="007B68BD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</w:t>
      </w:r>
      <w:r w:rsidR="00E87D08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«Городской</w:t>
      </w:r>
      <w:r w:rsidR="007B68BD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</w:t>
      </w:r>
      <w:r w:rsidR="00E87D08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округ</w:t>
      </w:r>
      <w:r w:rsidR="007B68BD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</w:t>
      </w:r>
      <w:r w:rsidR="00E87D08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город</w:t>
      </w:r>
      <w:r w:rsidR="007B68BD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</w:t>
      </w:r>
      <w:r w:rsidR="006D4791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Астрахань</w:t>
      </w:r>
      <w:proofErr w:type="gramEnd"/>
      <w:r w:rsidR="006D4791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»,</w:t>
      </w:r>
      <w:r w:rsidR="00BF48C7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</w:t>
      </w:r>
      <w:r w:rsidR="007B68BD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утвержденным </w:t>
      </w:r>
      <w:r w:rsidR="00D914E2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распоряжением</w:t>
      </w:r>
      <w:r w:rsidR="003512B8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</w:t>
      </w:r>
      <w:r w:rsidR="00110729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администрации</w:t>
      </w:r>
      <w:r w:rsidR="00686317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</w:t>
      </w:r>
      <w:r w:rsidR="00234944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муниципального</w:t>
      </w:r>
      <w:r w:rsidR="00E87D08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</w:t>
      </w:r>
      <w:r w:rsidR="004D42F7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образования</w:t>
      </w:r>
      <w:r w:rsidR="00686317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</w:t>
      </w:r>
      <w:r w:rsidR="004D42F7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«</w:t>
      </w:r>
      <w:r w:rsidR="00E87D08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Городской округ город</w:t>
      </w:r>
      <w:r w:rsidR="00686317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</w:t>
      </w:r>
      <w:r w:rsidR="00E87D08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Астрахань</w:t>
      </w:r>
      <w:r w:rsidR="00A43EFE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» </w:t>
      </w:r>
      <w:r w:rsidR="004D42F7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от</w:t>
      </w:r>
      <w:r w:rsidR="00A43EFE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</w:t>
      </w:r>
      <w:r w:rsidR="00E87D08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25.09.2023</w:t>
      </w:r>
      <w:r w:rsidR="00A43EFE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</w:t>
      </w:r>
      <w:r w:rsidR="00E6157F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№</w:t>
      </w:r>
      <w:r w:rsidR="007B68BD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</w:t>
      </w:r>
      <w:r w:rsidR="00E87D08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1586</w:t>
      </w:r>
      <w:r w:rsidR="00A43EFE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-р с изменениями, внесенными распоряжениями администрации </w:t>
      </w:r>
      <w:r w:rsidR="00686317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муни</w:t>
      </w:r>
      <w:r w:rsidR="00466F44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ципального образования «Городской округ город Астрахань»</w:t>
      </w:r>
      <w:r w:rsidR="00C90B52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от 10.10.2023 № 1668-р,</w:t>
      </w:r>
      <w:r w:rsidR="003D4C0B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от 13.10.2023</w:t>
      </w:r>
      <w:r w:rsid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</w:t>
      </w:r>
      <w:r w:rsidR="003D4C0B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№ 1678-р,</w:t>
      </w:r>
      <w:r w:rsidR="00C55FCB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от 08.04.2025 № 473-р,</w:t>
      </w:r>
      <w:r w:rsidR="00B758A2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от 11.07.2025</w:t>
      </w:r>
      <w:r w:rsidR="000C55AA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            </w:t>
      </w:r>
      <w:r w:rsidR="00B758A2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№ 965-р,</w:t>
      </w:r>
    </w:p>
    <w:p w:rsidR="004D42F7" w:rsidRPr="00BF48C7" w:rsidRDefault="004D42F7" w:rsidP="00BF48C7">
      <w:pPr>
        <w:widowControl w:val="0"/>
        <w:tabs>
          <w:tab w:val="left" w:pos="426"/>
          <w:tab w:val="left" w:pos="709"/>
          <w:tab w:val="left" w:pos="851"/>
          <w:tab w:val="left" w:pos="1080"/>
          <w:tab w:val="left" w:pos="1418"/>
          <w:tab w:val="left" w:pos="2694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</w:pPr>
    </w:p>
    <w:p w:rsidR="004D42F7" w:rsidRPr="00BF48C7" w:rsidRDefault="004D42F7" w:rsidP="00BF48C7">
      <w:pPr>
        <w:widowControl w:val="0"/>
        <w:tabs>
          <w:tab w:val="left" w:pos="426"/>
          <w:tab w:val="left" w:pos="108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</w:pPr>
      <w:r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ПОСТАНОВЛЯЮ:</w:t>
      </w:r>
    </w:p>
    <w:p w:rsidR="00EC228E" w:rsidRPr="00BF48C7" w:rsidRDefault="004D42F7" w:rsidP="00BF48C7">
      <w:pPr>
        <w:widowControl w:val="0"/>
        <w:tabs>
          <w:tab w:val="left" w:pos="426"/>
          <w:tab w:val="left" w:pos="1080"/>
        </w:tabs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</w:pPr>
      <w:r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1.</w:t>
      </w:r>
      <w:r w:rsidR="007B68BD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</w:t>
      </w:r>
      <w:proofErr w:type="gramStart"/>
      <w:r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Внести в постановление администрации муниципального образования «Город Астрахань» от 14.11.2018 № 627 «Об утверждении муниципальной программы муниципального</w:t>
      </w:r>
      <w:r w:rsidR="00AF6B40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</w:t>
      </w:r>
      <w:r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образования «</w:t>
      </w:r>
      <w:r w:rsidR="00AF6B40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Городской округ город Астрахань</w:t>
      </w:r>
      <w:r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» «Организация муниципального управления» с изменениями, внесенными постановлениями администрации муниципального образования «Город Астрахань» от 22.03.2019 № 121, от 16.03.2020 № 57, от</w:t>
      </w:r>
      <w:r w:rsidR="007B68BD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</w:t>
      </w:r>
      <w:r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11.0</w:t>
      </w:r>
      <w:r w:rsidR="00AF6B40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3.2021 № 71, от 05.04.2022</w:t>
      </w:r>
      <w:r w:rsidR="007B68BD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</w:t>
      </w:r>
      <w:r w:rsidR="00AF6B40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№</w:t>
      </w:r>
      <w:r w:rsidR="007B68BD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</w:t>
      </w:r>
      <w:r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82</w:t>
      </w:r>
      <w:r w:rsidR="00AF6B40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, от </w:t>
      </w:r>
      <w:r w:rsidR="007B68BD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</w:t>
      </w:r>
      <w:r w:rsidR="00AF6B40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25.11.2022 </w:t>
      </w:r>
      <w:r w:rsidR="007B68BD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</w:t>
      </w:r>
      <w:r w:rsidR="00AF6B40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№</w:t>
      </w:r>
      <w:r w:rsidR="007B68BD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</w:t>
      </w:r>
      <w:r w:rsidR="00F55C4B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247</w:t>
      </w:r>
      <w:r w:rsidR="00AF6B40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, </w:t>
      </w:r>
      <w:r w:rsidR="00ED3C53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постановлени</w:t>
      </w:r>
      <w:r w:rsidR="0012506F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ями</w:t>
      </w:r>
      <w:r w:rsidR="00ED3C53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администрац</w:t>
      </w:r>
      <w:r w:rsidR="00AF6B40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ии </w:t>
      </w:r>
      <w:r w:rsidR="00AF6B40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lastRenderedPageBreak/>
        <w:t>муниципального</w:t>
      </w:r>
      <w:r w:rsidR="007B68BD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</w:t>
      </w:r>
      <w:r w:rsidR="00ED3C53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образования</w:t>
      </w:r>
      <w:r w:rsidR="00AF6B40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</w:t>
      </w:r>
      <w:r w:rsidR="00ED3C53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«Городской</w:t>
      </w:r>
      <w:r w:rsidR="00AF6B40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</w:t>
      </w:r>
      <w:r w:rsidR="00ED3C53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округ</w:t>
      </w:r>
      <w:r w:rsidR="00AF6B40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</w:t>
      </w:r>
      <w:r w:rsidR="00ED3C53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город Астрахань» </w:t>
      </w:r>
      <w:r w:rsidR="008973CB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от 25.04.2023</w:t>
      </w:r>
      <w:r w:rsidR="00F57E0D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</w:t>
      </w:r>
      <w:r w:rsidR="008973CB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№ 75</w:t>
      </w:r>
      <w:r w:rsidR="005507A1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, от</w:t>
      </w:r>
      <w:proofErr w:type="gramEnd"/>
      <w:r w:rsidR="005507A1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22.07.2024 №103</w:t>
      </w:r>
      <w:r w:rsidR="00BB64B8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, от 03.07.2025 № 118</w:t>
      </w:r>
      <w:r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</w:t>
      </w:r>
      <w:r w:rsidR="009432FB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(далее – постановление) </w:t>
      </w:r>
      <w:r w:rsidR="00F55C4B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следующие изменения:</w:t>
      </w:r>
    </w:p>
    <w:p w:rsidR="00E87838" w:rsidRPr="00BF48C7" w:rsidRDefault="00E87838" w:rsidP="00BF48C7">
      <w:pPr>
        <w:widowControl w:val="0"/>
        <w:tabs>
          <w:tab w:val="left" w:pos="426"/>
          <w:tab w:val="left" w:pos="1080"/>
        </w:tabs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</w:pPr>
      <w:r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1.</w:t>
      </w:r>
      <w:r w:rsidR="00ED3C53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1</w:t>
      </w:r>
      <w:r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. В пункте </w:t>
      </w:r>
      <w:r w:rsidR="005D6F4B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7 </w:t>
      </w:r>
      <w:r w:rsidR="00A71E1B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постановления цифры «202</w:t>
      </w:r>
      <w:r w:rsidR="00BB64B8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7</w:t>
      </w:r>
      <w:r w:rsidR="00A71E1B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» заменить цифрами «202</w:t>
      </w:r>
      <w:r w:rsidR="00BB64B8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8</w:t>
      </w:r>
      <w:r w:rsidR="00A71E1B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».</w:t>
      </w:r>
    </w:p>
    <w:p w:rsidR="00F55C4B" w:rsidRPr="00BF48C7" w:rsidRDefault="00F55C4B" w:rsidP="00BF48C7">
      <w:pPr>
        <w:widowControl w:val="0"/>
        <w:tabs>
          <w:tab w:val="left" w:pos="426"/>
          <w:tab w:val="left" w:pos="1080"/>
        </w:tabs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</w:pPr>
      <w:r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1.</w:t>
      </w:r>
      <w:r w:rsidR="00ED3C53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2</w:t>
      </w:r>
      <w:r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.</w:t>
      </w:r>
      <w:r w:rsidR="007B68BD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</w:t>
      </w:r>
      <w:r w:rsidR="00E87838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М</w:t>
      </w:r>
      <w:r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униципальную программу муниципального образования «Городской округ город Астрахань» «Организация муниципального управления»</w:t>
      </w:r>
      <w:r w:rsidR="00E87838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,</w:t>
      </w:r>
      <w:r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</w:t>
      </w:r>
      <w:r w:rsidR="00C81CA7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утвержденн</w:t>
      </w:r>
      <w:r w:rsidR="00795AA4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ую</w:t>
      </w:r>
      <w:r w:rsidR="00C81CA7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постановлением</w:t>
      </w:r>
      <w:r w:rsidR="00CA5FC6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,</w:t>
      </w:r>
      <w:bookmarkStart w:id="0" w:name="_GoBack"/>
      <w:bookmarkEnd w:id="0"/>
      <w:r w:rsidR="00E87838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</w:t>
      </w:r>
      <w:r w:rsidR="005D6F4B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изложить</w:t>
      </w:r>
      <w:r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в нов</w:t>
      </w:r>
      <w:r w:rsidR="00D70058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ой редакции согласно  приложению</w:t>
      </w:r>
      <w:r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к настоящему постановлению администрации муниципального образования «</w:t>
      </w:r>
      <w:r w:rsidR="00C81CA7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Городской округ город Астрахань</w:t>
      </w:r>
      <w:r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». </w:t>
      </w:r>
    </w:p>
    <w:p w:rsidR="004D42F7" w:rsidRPr="00BF48C7" w:rsidRDefault="004D42F7" w:rsidP="0090201A">
      <w:pPr>
        <w:widowControl w:val="0"/>
        <w:tabs>
          <w:tab w:val="left" w:pos="567"/>
          <w:tab w:val="left" w:pos="1080"/>
        </w:tabs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</w:pPr>
      <w:r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2. Управлению информационной политики администрации муниципального образования «</w:t>
      </w:r>
      <w:r w:rsidR="00F55C4B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Городской округ город Астрахань</w:t>
      </w:r>
      <w:r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»:</w:t>
      </w:r>
    </w:p>
    <w:p w:rsidR="004D42F7" w:rsidRPr="00BF48C7" w:rsidRDefault="004D42F7" w:rsidP="00BF48C7">
      <w:pPr>
        <w:widowControl w:val="0"/>
        <w:tabs>
          <w:tab w:val="left" w:pos="426"/>
          <w:tab w:val="left" w:pos="1080"/>
        </w:tabs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</w:pPr>
      <w:r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2.1. Опубликовать настоящее постановление администрации муниципального образования «</w:t>
      </w:r>
      <w:r w:rsidR="00C81CA7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Городской округ город Астрахань</w:t>
      </w:r>
      <w:r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» в средствах массовой информации.</w:t>
      </w:r>
    </w:p>
    <w:p w:rsidR="004D42F7" w:rsidRPr="00BF48C7" w:rsidRDefault="004D42F7" w:rsidP="00BF48C7">
      <w:pPr>
        <w:widowControl w:val="0"/>
        <w:tabs>
          <w:tab w:val="left" w:pos="426"/>
          <w:tab w:val="left" w:pos="1080"/>
        </w:tabs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</w:pPr>
      <w:r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2.2. </w:t>
      </w:r>
      <w:proofErr w:type="gramStart"/>
      <w:r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Разместить</w:t>
      </w:r>
      <w:proofErr w:type="gramEnd"/>
      <w:r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настоящее постановление администрации муниципального образования «</w:t>
      </w:r>
      <w:r w:rsidR="00C81CA7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Городской округ город Астрахань</w:t>
      </w:r>
      <w:r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» на официальном сайте администрации муниципального образования «</w:t>
      </w:r>
      <w:r w:rsidR="003817E4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Городской округ город Астрахань</w:t>
      </w:r>
      <w:r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».</w:t>
      </w:r>
    </w:p>
    <w:p w:rsidR="004D42F7" w:rsidRPr="00BF48C7" w:rsidRDefault="004D42F7" w:rsidP="00BF48C7">
      <w:pPr>
        <w:widowControl w:val="0"/>
        <w:tabs>
          <w:tab w:val="left" w:pos="426"/>
          <w:tab w:val="left" w:pos="1080"/>
        </w:tabs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</w:pPr>
      <w:r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3. Управлению контроля и документооборота администрации муниципального образования «</w:t>
      </w:r>
      <w:r w:rsidR="00F55C4B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Городской округ город Астрахань</w:t>
      </w:r>
      <w:r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»:</w:t>
      </w:r>
    </w:p>
    <w:p w:rsidR="004D42F7" w:rsidRPr="00BF48C7" w:rsidRDefault="004D42F7" w:rsidP="00BF48C7">
      <w:pPr>
        <w:widowControl w:val="0"/>
        <w:tabs>
          <w:tab w:val="left" w:pos="426"/>
          <w:tab w:val="left" w:pos="1080"/>
        </w:tabs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</w:pPr>
      <w:r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3.1. Внести соответствующие изменения в поисково-справочную систему правовых актов администрации муниципального образования «</w:t>
      </w:r>
      <w:r w:rsidR="00F55C4B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Городской округ город Астрахань</w:t>
      </w:r>
      <w:r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».</w:t>
      </w:r>
    </w:p>
    <w:p w:rsidR="004D42F7" w:rsidRPr="00BF48C7" w:rsidRDefault="004D42F7" w:rsidP="00BF48C7">
      <w:pPr>
        <w:widowControl w:val="0"/>
        <w:tabs>
          <w:tab w:val="left" w:pos="426"/>
          <w:tab w:val="left" w:pos="1080"/>
        </w:tabs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</w:pPr>
      <w:r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3.2. Направить настоящее постановление администрации муниципального образования «</w:t>
      </w:r>
      <w:r w:rsidR="00CF38BA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Городской округ город Астрахань</w:t>
      </w:r>
      <w:r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актов, в установленный законом срок.</w:t>
      </w:r>
    </w:p>
    <w:p w:rsidR="004D42F7" w:rsidRPr="00BF48C7" w:rsidRDefault="004D42F7" w:rsidP="00BF48C7">
      <w:pPr>
        <w:widowControl w:val="0"/>
        <w:tabs>
          <w:tab w:val="left" w:pos="426"/>
          <w:tab w:val="left" w:pos="1080"/>
        </w:tabs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</w:pPr>
      <w:r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3.3. В течение десяти дней после дня принятия настоящего постановления администрации муниципального образования «</w:t>
      </w:r>
      <w:r w:rsidR="005A7392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Городской округ город Астрахань</w:t>
      </w:r>
      <w:r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», направить его в </w:t>
      </w:r>
      <w:r w:rsidR="00550D7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прокуратуру </w:t>
      </w:r>
      <w:r w:rsidR="0090201A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Кировского района </w:t>
      </w:r>
      <w:r w:rsidR="00550D7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г.</w:t>
      </w:r>
      <w:r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Астрахани для проведения антикоррупционной экспертизы и проверки на предмет законности.</w:t>
      </w:r>
    </w:p>
    <w:p w:rsidR="005D676E" w:rsidRPr="00BF48C7" w:rsidRDefault="005D676E" w:rsidP="005F40B8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</w:pPr>
      <w:r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3.4. </w:t>
      </w:r>
      <w:r w:rsidR="005F40B8" w:rsidRPr="005F40B8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Копию настоящего правового акта передать в муниципальное казенное учреждение г. 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</w:t>
      </w:r>
      <w:r w:rsidR="005F40B8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.</w:t>
      </w:r>
    </w:p>
    <w:p w:rsidR="004D42F7" w:rsidRPr="00BF48C7" w:rsidRDefault="004D42F7" w:rsidP="005F40B8">
      <w:pPr>
        <w:widowControl w:val="0"/>
        <w:tabs>
          <w:tab w:val="left" w:pos="426"/>
          <w:tab w:val="left" w:pos="1080"/>
        </w:tabs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</w:pPr>
      <w:r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4. Настоящее постановление администрации муниципального образования «</w:t>
      </w:r>
      <w:r w:rsidR="00C81CA7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Городской округ город Астрахань</w:t>
      </w:r>
      <w:r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» вступает в силу с момента его официального опубликования.</w:t>
      </w:r>
    </w:p>
    <w:p w:rsidR="004D42F7" w:rsidRPr="00BF48C7" w:rsidRDefault="004D42F7" w:rsidP="005F40B8">
      <w:pPr>
        <w:widowControl w:val="0"/>
        <w:tabs>
          <w:tab w:val="left" w:pos="426"/>
          <w:tab w:val="left" w:pos="1080"/>
        </w:tabs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</w:pPr>
      <w:r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5. </w:t>
      </w:r>
      <w:proofErr w:type="gramStart"/>
      <w:r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Контроль за</w:t>
      </w:r>
      <w:proofErr w:type="gramEnd"/>
      <w:r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 исполнением настоящего постановления администрации муниципального образования «</w:t>
      </w:r>
      <w:r w:rsidR="00C81CA7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Городской округ город Астрахань</w:t>
      </w:r>
      <w:r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» </w:t>
      </w:r>
      <w:r w:rsidR="00CF38BA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возложить на первого заместителя </w:t>
      </w:r>
      <w:r w:rsidR="00DC2D4B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 xml:space="preserve">главы </w:t>
      </w:r>
      <w:r w:rsidR="00CF38BA" w:rsidRPr="00BF48C7">
        <w:rPr>
          <w:rFonts w:ascii="Times New Roman" w:eastAsia="Times New Roman" w:hAnsi="Times New Roman" w:cs="Times New Roman"/>
          <w:sz w:val="27"/>
          <w:szCs w:val="27"/>
          <w:lang w:eastAsia="ar-SA"/>
          <w14:ligatures w14:val="standard"/>
        </w:rPr>
        <w:t>муниципального образования «Городской округ город Астрахань».</w:t>
      </w:r>
    </w:p>
    <w:p w:rsidR="00F43DDE" w:rsidRPr="00B516B5" w:rsidRDefault="00F43DDE" w:rsidP="004D42F7">
      <w:pPr>
        <w:tabs>
          <w:tab w:val="left" w:pos="567"/>
          <w:tab w:val="left" w:pos="1080"/>
        </w:tabs>
        <w:suppressAutoHyphens/>
        <w:spacing w:after="0" w:line="240" w:lineRule="auto"/>
        <w:ind w:right="186"/>
        <w:rPr>
          <w:rFonts w:ascii="Arial" w:eastAsia="Times New Roman" w:hAnsi="Arial" w:cs="Arial"/>
          <w:sz w:val="27"/>
          <w:szCs w:val="27"/>
          <w:lang w:eastAsia="ar-SA"/>
        </w:rPr>
      </w:pPr>
    </w:p>
    <w:p w:rsidR="00BF5B95" w:rsidRPr="00BF5B95" w:rsidRDefault="005507A1" w:rsidP="00BF5B95">
      <w:pPr>
        <w:tabs>
          <w:tab w:val="left" w:pos="426"/>
          <w:tab w:val="left" w:pos="1080"/>
        </w:tabs>
        <w:suppressAutoHyphens/>
        <w:spacing w:after="0" w:line="240" w:lineRule="auto"/>
        <w:ind w:right="186"/>
        <w:jc w:val="both"/>
        <w:rPr>
          <w:rFonts w:ascii="Times New Roman" w:eastAsia="Times New Roman" w:hAnsi="Times New Roman" w:cs="Times New Roman"/>
          <w:sz w:val="27"/>
          <w:szCs w:val="27"/>
          <w:lang w:eastAsia="ar-SA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ar-SA"/>
        </w:rPr>
        <w:t>Г</w:t>
      </w:r>
      <w:r w:rsidR="00BF5B95" w:rsidRPr="00BF5B95">
        <w:rPr>
          <w:rFonts w:ascii="Times New Roman" w:eastAsia="Times New Roman" w:hAnsi="Times New Roman" w:cs="Times New Roman"/>
          <w:sz w:val="27"/>
          <w:szCs w:val="27"/>
          <w:lang w:eastAsia="ar-SA"/>
        </w:rPr>
        <w:t>лав</w:t>
      </w:r>
      <w:r>
        <w:rPr>
          <w:rFonts w:ascii="Times New Roman" w:eastAsia="Times New Roman" w:hAnsi="Times New Roman" w:cs="Times New Roman"/>
          <w:sz w:val="27"/>
          <w:szCs w:val="27"/>
          <w:lang w:eastAsia="ar-SA"/>
        </w:rPr>
        <w:t>а</w:t>
      </w:r>
      <w:r w:rsidR="00BF5B95" w:rsidRPr="00BF5B95">
        <w:rPr>
          <w:rFonts w:ascii="Times New Roman" w:eastAsia="Times New Roman" w:hAnsi="Times New Roman" w:cs="Times New Roman"/>
          <w:sz w:val="27"/>
          <w:szCs w:val="27"/>
          <w:lang w:eastAsia="ar-SA"/>
        </w:rPr>
        <w:t xml:space="preserve"> муниципального образования </w:t>
      </w:r>
    </w:p>
    <w:p w:rsidR="00F43DDE" w:rsidRPr="00B516B5" w:rsidRDefault="00BF5B95" w:rsidP="00BF5B95">
      <w:pPr>
        <w:tabs>
          <w:tab w:val="left" w:pos="426"/>
          <w:tab w:val="left" w:pos="1080"/>
        </w:tabs>
        <w:suppressAutoHyphens/>
        <w:spacing w:after="0" w:line="240" w:lineRule="auto"/>
        <w:ind w:right="186"/>
        <w:jc w:val="both"/>
        <w:rPr>
          <w:rFonts w:ascii="Times New Roman" w:eastAsia="Times New Roman" w:hAnsi="Times New Roman" w:cs="Times New Roman"/>
          <w:sz w:val="27"/>
          <w:szCs w:val="27"/>
          <w:lang w:eastAsia="ar-SA"/>
        </w:rPr>
      </w:pPr>
      <w:r w:rsidRPr="00BF5B95">
        <w:rPr>
          <w:rFonts w:ascii="Times New Roman" w:eastAsia="Times New Roman" w:hAnsi="Times New Roman" w:cs="Times New Roman"/>
          <w:sz w:val="27"/>
          <w:szCs w:val="27"/>
          <w:lang w:eastAsia="ar-SA"/>
        </w:rPr>
        <w:t xml:space="preserve">«Городской округ город Астрахань»                                          </w:t>
      </w:r>
      <w:r>
        <w:rPr>
          <w:rFonts w:ascii="Times New Roman" w:eastAsia="Times New Roman" w:hAnsi="Times New Roman" w:cs="Times New Roman"/>
          <w:sz w:val="27"/>
          <w:szCs w:val="27"/>
          <w:lang w:eastAsia="ar-SA"/>
        </w:rPr>
        <w:t xml:space="preserve">       </w:t>
      </w:r>
      <w:r w:rsidRPr="00BF5B95">
        <w:rPr>
          <w:rFonts w:ascii="Times New Roman" w:eastAsia="Times New Roman" w:hAnsi="Times New Roman" w:cs="Times New Roman"/>
          <w:sz w:val="27"/>
          <w:szCs w:val="27"/>
          <w:lang w:eastAsia="ar-SA"/>
        </w:rPr>
        <w:t xml:space="preserve"> </w:t>
      </w:r>
      <w:r w:rsidR="005507A1">
        <w:rPr>
          <w:rFonts w:ascii="Times New Roman" w:eastAsia="Times New Roman" w:hAnsi="Times New Roman" w:cs="Times New Roman"/>
          <w:sz w:val="27"/>
          <w:szCs w:val="27"/>
          <w:lang w:eastAsia="ar-SA"/>
        </w:rPr>
        <w:t>И.А. Редькин</w:t>
      </w:r>
    </w:p>
    <w:sectPr w:rsidR="00F43DDE" w:rsidRPr="00B516B5" w:rsidSect="00265EA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134" w:right="567" w:bottom="1134" w:left="1985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68BD" w:rsidRDefault="007B68BD">
      <w:pPr>
        <w:spacing w:after="0" w:line="240" w:lineRule="auto"/>
      </w:pPr>
      <w:r>
        <w:separator/>
      </w:r>
    </w:p>
  </w:endnote>
  <w:endnote w:type="continuationSeparator" w:id="0">
    <w:p w:rsidR="007B68BD" w:rsidRDefault="007B68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ndale Sans UI">
    <w:altName w:val="Arial Unicode MS"/>
    <w:charset w:val="CC"/>
    <w:family w:val="auto"/>
    <w:pitch w:val="variable"/>
    <w:sig w:usb0="00000201" w:usb1="00000000" w:usb2="00000000" w:usb3="00000000" w:csb0="00000004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B68BD" w:rsidRDefault="007B68BD">
    <w:pPr>
      <w:pStyle w:val="af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B68BD" w:rsidRDefault="007B68BD">
    <w:pPr>
      <w:pStyle w:val="af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B68BD" w:rsidRDefault="007B68BD">
    <w:pPr>
      <w:pStyle w:val="af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68BD" w:rsidRDefault="007B68BD">
      <w:pPr>
        <w:spacing w:after="0" w:line="240" w:lineRule="auto"/>
      </w:pPr>
      <w:r>
        <w:separator/>
      </w:r>
    </w:p>
  </w:footnote>
  <w:footnote w:type="continuationSeparator" w:id="0">
    <w:p w:rsidR="007B68BD" w:rsidRDefault="007B68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B68BD" w:rsidRDefault="007B68BD">
    <w:pPr>
      <w:pStyle w:val="ac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B68BD" w:rsidRDefault="007B68BD" w:rsidP="00745676">
    <w:pPr>
      <w:pStyle w:val="ac"/>
      <w:jc w:val="center"/>
    </w:pPr>
    <w:r>
      <w:t>2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B68BD" w:rsidRDefault="007B68BD">
    <w:pPr>
      <w:pStyle w:val="ac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86"/>
        </w:tabs>
        <w:ind w:left="786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146"/>
        </w:tabs>
        <w:ind w:left="1146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506"/>
        </w:tabs>
        <w:ind w:left="1506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66"/>
        </w:tabs>
        <w:ind w:left="1866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226"/>
        </w:tabs>
        <w:ind w:left="2226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86"/>
        </w:tabs>
        <w:ind w:left="2586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946"/>
        </w:tabs>
        <w:ind w:left="2946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306"/>
        </w:tabs>
        <w:ind w:left="3306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66"/>
        </w:tabs>
        <w:ind w:left="3666" w:hanging="360"/>
      </w:pPr>
      <w:rPr>
        <w:rFonts w:ascii="Symbol" w:hAnsi="Symbol" w:cs="OpenSymbol"/>
      </w:rPr>
    </w:lvl>
  </w:abstractNum>
  <w:abstractNum w:abstractNumId="1">
    <w:nsid w:val="00000007"/>
    <w:multiLevelType w:val="multi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8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0471218F"/>
    <w:multiLevelType w:val="hybridMultilevel"/>
    <w:tmpl w:val="EBACCDE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4E86EE6"/>
    <w:multiLevelType w:val="hybridMultilevel"/>
    <w:tmpl w:val="12129D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0FD5B7C"/>
    <w:multiLevelType w:val="hybridMultilevel"/>
    <w:tmpl w:val="2CEA80D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1DE176D"/>
    <w:multiLevelType w:val="hybridMultilevel"/>
    <w:tmpl w:val="815C17D2"/>
    <w:lvl w:ilvl="0" w:tplc="42286A94">
      <w:start w:val="1"/>
      <w:numFmt w:val="decimal"/>
      <w:lvlText w:val="%1."/>
      <w:lvlJc w:val="left"/>
      <w:pPr>
        <w:ind w:left="1080" w:hanging="360"/>
      </w:pPr>
      <w:rPr>
        <w:rFonts w:ascii="Times New Roman" w:eastAsiaTheme="minorEastAsia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165313A4"/>
    <w:multiLevelType w:val="hybridMultilevel"/>
    <w:tmpl w:val="61684EB6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72D3D35"/>
    <w:multiLevelType w:val="hybridMultilevel"/>
    <w:tmpl w:val="C0645A92"/>
    <w:lvl w:ilvl="0" w:tplc="266E9A7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>
    <w:nsid w:val="24C24CA8"/>
    <w:multiLevelType w:val="hybridMultilevel"/>
    <w:tmpl w:val="BFF47D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95A2F34"/>
    <w:multiLevelType w:val="hybridMultilevel"/>
    <w:tmpl w:val="99503FB2"/>
    <w:lvl w:ilvl="0" w:tplc="E5E62F58">
      <w:start w:val="1"/>
      <w:numFmt w:val="decimal"/>
      <w:lvlText w:val="%1."/>
      <w:lvlJc w:val="left"/>
      <w:pPr>
        <w:ind w:left="3479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4199" w:hanging="360"/>
      </w:pPr>
    </w:lvl>
    <w:lvl w:ilvl="2" w:tplc="0419001B" w:tentative="1">
      <w:start w:val="1"/>
      <w:numFmt w:val="lowerRoman"/>
      <w:lvlText w:val="%3."/>
      <w:lvlJc w:val="right"/>
      <w:pPr>
        <w:ind w:left="4919" w:hanging="180"/>
      </w:pPr>
    </w:lvl>
    <w:lvl w:ilvl="3" w:tplc="0419000F" w:tentative="1">
      <w:start w:val="1"/>
      <w:numFmt w:val="decimal"/>
      <w:lvlText w:val="%4."/>
      <w:lvlJc w:val="left"/>
      <w:pPr>
        <w:ind w:left="5639" w:hanging="360"/>
      </w:pPr>
    </w:lvl>
    <w:lvl w:ilvl="4" w:tplc="04190019" w:tentative="1">
      <w:start w:val="1"/>
      <w:numFmt w:val="lowerLetter"/>
      <w:lvlText w:val="%5."/>
      <w:lvlJc w:val="left"/>
      <w:pPr>
        <w:ind w:left="6359" w:hanging="360"/>
      </w:pPr>
    </w:lvl>
    <w:lvl w:ilvl="5" w:tplc="0419001B" w:tentative="1">
      <w:start w:val="1"/>
      <w:numFmt w:val="lowerRoman"/>
      <w:lvlText w:val="%6."/>
      <w:lvlJc w:val="right"/>
      <w:pPr>
        <w:ind w:left="7079" w:hanging="180"/>
      </w:pPr>
    </w:lvl>
    <w:lvl w:ilvl="6" w:tplc="0419000F" w:tentative="1">
      <w:start w:val="1"/>
      <w:numFmt w:val="decimal"/>
      <w:lvlText w:val="%7."/>
      <w:lvlJc w:val="left"/>
      <w:pPr>
        <w:ind w:left="7799" w:hanging="360"/>
      </w:pPr>
    </w:lvl>
    <w:lvl w:ilvl="7" w:tplc="04190019" w:tentative="1">
      <w:start w:val="1"/>
      <w:numFmt w:val="lowerLetter"/>
      <w:lvlText w:val="%8."/>
      <w:lvlJc w:val="left"/>
      <w:pPr>
        <w:ind w:left="8519" w:hanging="360"/>
      </w:pPr>
    </w:lvl>
    <w:lvl w:ilvl="8" w:tplc="0419001B" w:tentative="1">
      <w:start w:val="1"/>
      <w:numFmt w:val="lowerRoman"/>
      <w:lvlText w:val="%9."/>
      <w:lvlJc w:val="right"/>
      <w:pPr>
        <w:ind w:left="9239" w:hanging="180"/>
      </w:pPr>
    </w:lvl>
  </w:abstractNum>
  <w:abstractNum w:abstractNumId="10">
    <w:nsid w:val="31B0795B"/>
    <w:multiLevelType w:val="hybridMultilevel"/>
    <w:tmpl w:val="2814D0F4"/>
    <w:lvl w:ilvl="0" w:tplc="A108439C">
      <w:start w:val="2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1">
    <w:nsid w:val="3A0F129B"/>
    <w:multiLevelType w:val="hybridMultilevel"/>
    <w:tmpl w:val="51C451D2"/>
    <w:lvl w:ilvl="0" w:tplc="7FCEA0DA">
      <w:start w:val="1"/>
      <w:numFmt w:val="decimal"/>
      <w:lvlText w:val="%1)"/>
      <w:lvlJc w:val="left"/>
      <w:pPr>
        <w:ind w:left="1437" w:hanging="87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>
    <w:nsid w:val="3EDB184B"/>
    <w:multiLevelType w:val="hybridMultilevel"/>
    <w:tmpl w:val="345C35AC"/>
    <w:lvl w:ilvl="0" w:tplc="2944907A">
      <w:start w:val="2016"/>
      <w:numFmt w:val="decimal"/>
      <w:lvlText w:val="%1"/>
      <w:lvlJc w:val="left"/>
      <w:pPr>
        <w:ind w:left="840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83A2080"/>
    <w:multiLevelType w:val="hybridMultilevel"/>
    <w:tmpl w:val="43F21BE0"/>
    <w:lvl w:ilvl="0" w:tplc="9C82CA88">
      <w:start w:val="2018"/>
      <w:numFmt w:val="decimal"/>
      <w:lvlText w:val="%1"/>
      <w:lvlJc w:val="left"/>
      <w:pPr>
        <w:ind w:left="840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5835CAF"/>
    <w:multiLevelType w:val="hybridMultilevel"/>
    <w:tmpl w:val="B58644A8"/>
    <w:lvl w:ilvl="0" w:tplc="9830F78E">
      <w:start w:val="5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>
    <w:nsid w:val="6CD14D72"/>
    <w:multiLevelType w:val="hybridMultilevel"/>
    <w:tmpl w:val="B068FE6E"/>
    <w:lvl w:ilvl="0" w:tplc="0A5A7738">
      <w:start w:val="1"/>
      <w:numFmt w:val="bullet"/>
      <w:pStyle w:val="a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6">
    <w:nsid w:val="6F026EB8"/>
    <w:multiLevelType w:val="hybridMultilevel"/>
    <w:tmpl w:val="D6F2A830"/>
    <w:lvl w:ilvl="0" w:tplc="31724E28">
      <w:start w:val="3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7">
    <w:nsid w:val="705364B9"/>
    <w:multiLevelType w:val="hybridMultilevel"/>
    <w:tmpl w:val="EAE61AB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6"/>
  </w:num>
  <w:num w:numId="3">
    <w:abstractNumId w:val="3"/>
  </w:num>
  <w:num w:numId="4">
    <w:abstractNumId w:val="15"/>
  </w:num>
  <w:num w:numId="5">
    <w:abstractNumId w:val="10"/>
  </w:num>
  <w:num w:numId="6">
    <w:abstractNumId w:val="7"/>
  </w:num>
  <w:num w:numId="7">
    <w:abstractNumId w:val="2"/>
  </w:num>
  <w:num w:numId="8">
    <w:abstractNumId w:val="14"/>
  </w:num>
  <w:num w:numId="9">
    <w:abstractNumId w:val="0"/>
  </w:num>
  <w:num w:numId="10">
    <w:abstractNumId w:val="1"/>
  </w:num>
  <w:num w:numId="11">
    <w:abstractNumId w:val="8"/>
  </w:num>
  <w:num w:numId="12">
    <w:abstractNumId w:val="13"/>
  </w:num>
  <w:num w:numId="13">
    <w:abstractNumId w:val="12"/>
  </w:num>
  <w:num w:numId="14">
    <w:abstractNumId w:val="9"/>
  </w:num>
  <w:num w:numId="15">
    <w:abstractNumId w:val="5"/>
  </w:num>
  <w:num w:numId="16">
    <w:abstractNumId w:val="16"/>
  </w:num>
  <w:num w:numId="17">
    <w:abstractNumId w:val="11"/>
  </w:num>
  <w:num w:numId="1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880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2533"/>
    <w:rsid w:val="00000831"/>
    <w:rsid w:val="00001A08"/>
    <w:rsid w:val="0000207A"/>
    <w:rsid w:val="000021F6"/>
    <w:rsid w:val="00002ED3"/>
    <w:rsid w:val="00007F03"/>
    <w:rsid w:val="0001129B"/>
    <w:rsid w:val="00011F69"/>
    <w:rsid w:val="00013084"/>
    <w:rsid w:val="000148AA"/>
    <w:rsid w:val="00015F69"/>
    <w:rsid w:val="00017AE0"/>
    <w:rsid w:val="000207F8"/>
    <w:rsid w:val="00023816"/>
    <w:rsid w:val="000247A2"/>
    <w:rsid w:val="00031AA7"/>
    <w:rsid w:val="00035619"/>
    <w:rsid w:val="000409C8"/>
    <w:rsid w:val="00042016"/>
    <w:rsid w:val="000426BB"/>
    <w:rsid w:val="0004304B"/>
    <w:rsid w:val="00043BAA"/>
    <w:rsid w:val="00044428"/>
    <w:rsid w:val="0005490C"/>
    <w:rsid w:val="000610A3"/>
    <w:rsid w:val="00061248"/>
    <w:rsid w:val="000613F6"/>
    <w:rsid w:val="00066D73"/>
    <w:rsid w:val="00067034"/>
    <w:rsid w:val="00067BC5"/>
    <w:rsid w:val="00067C1A"/>
    <w:rsid w:val="0007031F"/>
    <w:rsid w:val="0007380C"/>
    <w:rsid w:val="00082336"/>
    <w:rsid w:val="00084560"/>
    <w:rsid w:val="000847D6"/>
    <w:rsid w:val="000861BF"/>
    <w:rsid w:val="00087FFB"/>
    <w:rsid w:val="000926AC"/>
    <w:rsid w:val="00092EEE"/>
    <w:rsid w:val="00093E86"/>
    <w:rsid w:val="00094E25"/>
    <w:rsid w:val="0009555A"/>
    <w:rsid w:val="00095CE3"/>
    <w:rsid w:val="00096053"/>
    <w:rsid w:val="000A0936"/>
    <w:rsid w:val="000A1548"/>
    <w:rsid w:val="000A25DB"/>
    <w:rsid w:val="000A3471"/>
    <w:rsid w:val="000B0C71"/>
    <w:rsid w:val="000B2119"/>
    <w:rsid w:val="000B2E43"/>
    <w:rsid w:val="000B499F"/>
    <w:rsid w:val="000B7382"/>
    <w:rsid w:val="000C35AC"/>
    <w:rsid w:val="000C3A44"/>
    <w:rsid w:val="000C55AA"/>
    <w:rsid w:val="000D0489"/>
    <w:rsid w:val="000D3697"/>
    <w:rsid w:val="000D55AD"/>
    <w:rsid w:val="000D6BF5"/>
    <w:rsid w:val="000D7A19"/>
    <w:rsid w:val="000E3F21"/>
    <w:rsid w:val="000E7203"/>
    <w:rsid w:val="000E7A5A"/>
    <w:rsid w:val="000F0EB6"/>
    <w:rsid w:val="000F12E1"/>
    <w:rsid w:val="000F16B7"/>
    <w:rsid w:val="000F2C66"/>
    <w:rsid w:val="000F312E"/>
    <w:rsid w:val="00102EC1"/>
    <w:rsid w:val="0010353B"/>
    <w:rsid w:val="00103CB9"/>
    <w:rsid w:val="00103FF8"/>
    <w:rsid w:val="0010417A"/>
    <w:rsid w:val="00106895"/>
    <w:rsid w:val="001073E6"/>
    <w:rsid w:val="001075E3"/>
    <w:rsid w:val="00110729"/>
    <w:rsid w:val="00110C90"/>
    <w:rsid w:val="00111B8D"/>
    <w:rsid w:val="00112271"/>
    <w:rsid w:val="001125B5"/>
    <w:rsid w:val="00112CFA"/>
    <w:rsid w:val="001143A9"/>
    <w:rsid w:val="00114B04"/>
    <w:rsid w:val="0011614E"/>
    <w:rsid w:val="00121A02"/>
    <w:rsid w:val="001222DB"/>
    <w:rsid w:val="0012506F"/>
    <w:rsid w:val="0012570B"/>
    <w:rsid w:val="001272D2"/>
    <w:rsid w:val="001327AE"/>
    <w:rsid w:val="001328B5"/>
    <w:rsid w:val="0013489A"/>
    <w:rsid w:val="00137B25"/>
    <w:rsid w:val="00141D31"/>
    <w:rsid w:val="0014497C"/>
    <w:rsid w:val="00146AA5"/>
    <w:rsid w:val="00160596"/>
    <w:rsid w:val="001608FF"/>
    <w:rsid w:val="00160C14"/>
    <w:rsid w:val="00161288"/>
    <w:rsid w:val="00161C5D"/>
    <w:rsid w:val="0016254E"/>
    <w:rsid w:val="001636E0"/>
    <w:rsid w:val="0016421D"/>
    <w:rsid w:val="00165574"/>
    <w:rsid w:val="001717AB"/>
    <w:rsid w:val="00171E8E"/>
    <w:rsid w:val="00175094"/>
    <w:rsid w:val="00176192"/>
    <w:rsid w:val="001824EB"/>
    <w:rsid w:val="00182A54"/>
    <w:rsid w:val="00183236"/>
    <w:rsid w:val="0018344C"/>
    <w:rsid w:val="00185784"/>
    <w:rsid w:val="00185870"/>
    <w:rsid w:val="00186140"/>
    <w:rsid w:val="00186C62"/>
    <w:rsid w:val="001901E1"/>
    <w:rsid w:val="00190281"/>
    <w:rsid w:val="001909F0"/>
    <w:rsid w:val="00190D99"/>
    <w:rsid w:val="00193FAD"/>
    <w:rsid w:val="001A0308"/>
    <w:rsid w:val="001A14CC"/>
    <w:rsid w:val="001A1820"/>
    <w:rsid w:val="001A4396"/>
    <w:rsid w:val="001A451D"/>
    <w:rsid w:val="001A7231"/>
    <w:rsid w:val="001B48E7"/>
    <w:rsid w:val="001B6B09"/>
    <w:rsid w:val="001B735D"/>
    <w:rsid w:val="001C03A1"/>
    <w:rsid w:val="001C1B4C"/>
    <w:rsid w:val="001C35FC"/>
    <w:rsid w:val="001C42D4"/>
    <w:rsid w:val="001C6323"/>
    <w:rsid w:val="001C669F"/>
    <w:rsid w:val="001C6B35"/>
    <w:rsid w:val="001D14CE"/>
    <w:rsid w:val="001D54FB"/>
    <w:rsid w:val="001D5FE4"/>
    <w:rsid w:val="001E63FA"/>
    <w:rsid w:val="001E7A47"/>
    <w:rsid w:val="001F05F2"/>
    <w:rsid w:val="001F1FE3"/>
    <w:rsid w:val="001F3D63"/>
    <w:rsid w:val="001F6C7B"/>
    <w:rsid w:val="00203789"/>
    <w:rsid w:val="002129D6"/>
    <w:rsid w:val="00213105"/>
    <w:rsid w:val="00214CDC"/>
    <w:rsid w:val="002154F4"/>
    <w:rsid w:val="002173A5"/>
    <w:rsid w:val="00221F32"/>
    <w:rsid w:val="0022378B"/>
    <w:rsid w:val="00223EF7"/>
    <w:rsid w:val="00224C46"/>
    <w:rsid w:val="002261D2"/>
    <w:rsid w:val="00226AB9"/>
    <w:rsid w:val="002348F5"/>
    <w:rsid w:val="00234944"/>
    <w:rsid w:val="00241200"/>
    <w:rsid w:val="0024319F"/>
    <w:rsid w:val="00244A55"/>
    <w:rsid w:val="0024561E"/>
    <w:rsid w:val="00245E51"/>
    <w:rsid w:val="00246C56"/>
    <w:rsid w:val="00250899"/>
    <w:rsid w:val="00251875"/>
    <w:rsid w:val="00251BAC"/>
    <w:rsid w:val="002537E5"/>
    <w:rsid w:val="002545CD"/>
    <w:rsid w:val="002546CD"/>
    <w:rsid w:val="00254AE1"/>
    <w:rsid w:val="00255877"/>
    <w:rsid w:val="002567C5"/>
    <w:rsid w:val="00256FEF"/>
    <w:rsid w:val="002605D7"/>
    <w:rsid w:val="0026063A"/>
    <w:rsid w:val="00261C85"/>
    <w:rsid w:val="002648FF"/>
    <w:rsid w:val="00265EA9"/>
    <w:rsid w:val="00271459"/>
    <w:rsid w:val="00271745"/>
    <w:rsid w:val="00272090"/>
    <w:rsid w:val="0027549C"/>
    <w:rsid w:val="00275FF8"/>
    <w:rsid w:val="0027600E"/>
    <w:rsid w:val="00280A6B"/>
    <w:rsid w:val="00285575"/>
    <w:rsid w:val="00290B0A"/>
    <w:rsid w:val="00291499"/>
    <w:rsid w:val="00295741"/>
    <w:rsid w:val="00297ADB"/>
    <w:rsid w:val="002A6665"/>
    <w:rsid w:val="002A7A79"/>
    <w:rsid w:val="002B113B"/>
    <w:rsid w:val="002B3DD5"/>
    <w:rsid w:val="002B4A89"/>
    <w:rsid w:val="002B5D13"/>
    <w:rsid w:val="002C09EA"/>
    <w:rsid w:val="002C2A68"/>
    <w:rsid w:val="002C6503"/>
    <w:rsid w:val="002C6544"/>
    <w:rsid w:val="002C678B"/>
    <w:rsid w:val="002D01F8"/>
    <w:rsid w:val="002D1183"/>
    <w:rsid w:val="002D17DC"/>
    <w:rsid w:val="002D5493"/>
    <w:rsid w:val="002D6AB9"/>
    <w:rsid w:val="002D7388"/>
    <w:rsid w:val="002E1599"/>
    <w:rsid w:val="002E30A9"/>
    <w:rsid w:val="002E3E37"/>
    <w:rsid w:val="002E3ED1"/>
    <w:rsid w:val="002E444A"/>
    <w:rsid w:val="002E452A"/>
    <w:rsid w:val="002E618F"/>
    <w:rsid w:val="002E6A75"/>
    <w:rsid w:val="002F4310"/>
    <w:rsid w:val="002F57AF"/>
    <w:rsid w:val="002F69A6"/>
    <w:rsid w:val="0030099A"/>
    <w:rsid w:val="0030245A"/>
    <w:rsid w:val="00302722"/>
    <w:rsid w:val="00302F73"/>
    <w:rsid w:val="0030494E"/>
    <w:rsid w:val="0030552D"/>
    <w:rsid w:val="00307F86"/>
    <w:rsid w:val="00310C18"/>
    <w:rsid w:val="00313CD3"/>
    <w:rsid w:val="003150BB"/>
    <w:rsid w:val="003176A3"/>
    <w:rsid w:val="003208FF"/>
    <w:rsid w:val="00321C18"/>
    <w:rsid w:val="00322646"/>
    <w:rsid w:val="003328DA"/>
    <w:rsid w:val="003336F1"/>
    <w:rsid w:val="003337FD"/>
    <w:rsid w:val="00333F8A"/>
    <w:rsid w:val="00335096"/>
    <w:rsid w:val="00340538"/>
    <w:rsid w:val="00341E8E"/>
    <w:rsid w:val="0034363C"/>
    <w:rsid w:val="00343670"/>
    <w:rsid w:val="003441F4"/>
    <w:rsid w:val="003512B8"/>
    <w:rsid w:val="0035211F"/>
    <w:rsid w:val="0035299D"/>
    <w:rsid w:val="00353E4B"/>
    <w:rsid w:val="0035412A"/>
    <w:rsid w:val="003554EF"/>
    <w:rsid w:val="0035581A"/>
    <w:rsid w:val="00360FDE"/>
    <w:rsid w:val="00361EBA"/>
    <w:rsid w:val="0036577C"/>
    <w:rsid w:val="00365BA0"/>
    <w:rsid w:val="0037228E"/>
    <w:rsid w:val="00372521"/>
    <w:rsid w:val="00373E05"/>
    <w:rsid w:val="00374DCB"/>
    <w:rsid w:val="00375272"/>
    <w:rsid w:val="003817E4"/>
    <w:rsid w:val="0038253C"/>
    <w:rsid w:val="00383EE7"/>
    <w:rsid w:val="003841D2"/>
    <w:rsid w:val="00384E0C"/>
    <w:rsid w:val="003867B7"/>
    <w:rsid w:val="00390092"/>
    <w:rsid w:val="003917D9"/>
    <w:rsid w:val="00391A42"/>
    <w:rsid w:val="0039210F"/>
    <w:rsid w:val="0039379B"/>
    <w:rsid w:val="00393FEA"/>
    <w:rsid w:val="00395326"/>
    <w:rsid w:val="00396375"/>
    <w:rsid w:val="00397C1A"/>
    <w:rsid w:val="003A1400"/>
    <w:rsid w:val="003A41AF"/>
    <w:rsid w:val="003A44E7"/>
    <w:rsid w:val="003A535E"/>
    <w:rsid w:val="003B1039"/>
    <w:rsid w:val="003B1E1F"/>
    <w:rsid w:val="003B3C6D"/>
    <w:rsid w:val="003B74CC"/>
    <w:rsid w:val="003B787A"/>
    <w:rsid w:val="003C3D18"/>
    <w:rsid w:val="003C57B8"/>
    <w:rsid w:val="003C614E"/>
    <w:rsid w:val="003C6ED6"/>
    <w:rsid w:val="003C78FB"/>
    <w:rsid w:val="003C7EC9"/>
    <w:rsid w:val="003D01B0"/>
    <w:rsid w:val="003D0759"/>
    <w:rsid w:val="003D07E3"/>
    <w:rsid w:val="003D1278"/>
    <w:rsid w:val="003D1C47"/>
    <w:rsid w:val="003D2F46"/>
    <w:rsid w:val="003D4C0B"/>
    <w:rsid w:val="003D7071"/>
    <w:rsid w:val="003D7C17"/>
    <w:rsid w:val="003E5CF0"/>
    <w:rsid w:val="003E72B2"/>
    <w:rsid w:val="003F01B3"/>
    <w:rsid w:val="003F1249"/>
    <w:rsid w:val="003F1DFD"/>
    <w:rsid w:val="003F30CB"/>
    <w:rsid w:val="003F31EE"/>
    <w:rsid w:val="003F3F85"/>
    <w:rsid w:val="00400DD7"/>
    <w:rsid w:val="004045C8"/>
    <w:rsid w:val="0040485F"/>
    <w:rsid w:val="004102BE"/>
    <w:rsid w:val="00413AD7"/>
    <w:rsid w:val="0041674A"/>
    <w:rsid w:val="00423D28"/>
    <w:rsid w:val="004247B3"/>
    <w:rsid w:val="004276B8"/>
    <w:rsid w:val="0043286C"/>
    <w:rsid w:val="004329B7"/>
    <w:rsid w:val="004342A1"/>
    <w:rsid w:val="0043470A"/>
    <w:rsid w:val="00444AF6"/>
    <w:rsid w:val="00444B45"/>
    <w:rsid w:val="004450F1"/>
    <w:rsid w:val="004455D3"/>
    <w:rsid w:val="00445926"/>
    <w:rsid w:val="00447A50"/>
    <w:rsid w:val="00450318"/>
    <w:rsid w:val="00451245"/>
    <w:rsid w:val="0045402E"/>
    <w:rsid w:val="00454580"/>
    <w:rsid w:val="00454E10"/>
    <w:rsid w:val="00457AA9"/>
    <w:rsid w:val="004627B3"/>
    <w:rsid w:val="004629E3"/>
    <w:rsid w:val="0046412E"/>
    <w:rsid w:val="00464575"/>
    <w:rsid w:val="00466F44"/>
    <w:rsid w:val="004726C5"/>
    <w:rsid w:val="00472CEC"/>
    <w:rsid w:val="00472EB3"/>
    <w:rsid w:val="00474804"/>
    <w:rsid w:val="00476A50"/>
    <w:rsid w:val="00477559"/>
    <w:rsid w:val="004778CC"/>
    <w:rsid w:val="00477D46"/>
    <w:rsid w:val="00480B2E"/>
    <w:rsid w:val="0048325E"/>
    <w:rsid w:val="00483741"/>
    <w:rsid w:val="00486BB6"/>
    <w:rsid w:val="00492BE0"/>
    <w:rsid w:val="00492BFA"/>
    <w:rsid w:val="00493B89"/>
    <w:rsid w:val="004940B0"/>
    <w:rsid w:val="00495451"/>
    <w:rsid w:val="00497E1A"/>
    <w:rsid w:val="004A4433"/>
    <w:rsid w:val="004B09AC"/>
    <w:rsid w:val="004B16A5"/>
    <w:rsid w:val="004B4874"/>
    <w:rsid w:val="004B5803"/>
    <w:rsid w:val="004B6F2A"/>
    <w:rsid w:val="004B77DB"/>
    <w:rsid w:val="004B78F5"/>
    <w:rsid w:val="004B7E75"/>
    <w:rsid w:val="004C1141"/>
    <w:rsid w:val="004C1740"/>
    <w:rsid w:val="004C456C"/>
    <w:rsid w:val="004C4B4E"/>
    <w:rsid w:val="004C7BB3"/>
    <w:rsid w:val="004D0893"/>
    <w:rsid w:val="004D0B4C"/>
    <w:rsid w:val="004D125A"/>
    <w:rsid w:val="004D1CD2"/>
    <w:rsid w:val="004D21C9"/>
    <w:rsid w:val="004D42F7"/>
    <w:rsid w:val="004D575A"/>
    <w:rsid w:val="004E1023"/>
    <w:rsid w:val="004E4CF1"/>
    <w:rsid w:val="004E676B"/>
    <w:rsid w:val="004E70DD"/>
    <w:rsid w:val="004E7138"/>
    <w:rsid w:val="004F11F9"/>
    <w:rsid w:val="004F1FA5"/>
    <w:rsid w:val="004F44AE"/>
    <w:rsid w:val="00502957"/>
    <w:rsid w:val="005043DA"/>
    <w:rsid w:val="005045D9"/>
    <w:rsid w:val="005057F1"/>
    <w:rsid w:val="005071B4"/>
    <w:rsid w:val="0051081E"/>
    <w:rsid w:val="00510D4E"/>
    <w:rsid w:val="0051515B"/>
    <w:rsid w:val="0052167B"/>
    <w:rsid w:val="00523202"/>
    <w:rsid w:val="00524B5F"/>
    <w:rsid w:val="005262C3"/>
    <w:rsid w:val="0052710A"/>
    <w:rsid w:val="00527183"/>
    <w:rsid w:val="005304E7"/>
    <w:rsid w:val="00530E85"/>
    <w:rsid w:val="00532395"/>
    <w:rsid w:val="00533CE5"/>
    <w:rsid w:val="00534E64"/>
    <w:rsid w:val="005360C0"/>
    <w:rsid w:val="0054065C"/>
    <w:rsid w:val="005428B5"/>
    <w:rsid w:val="00543084"/>
    <w:rsid w:val="005507A1"/>
    <w:rsid w:val="00550D77"/>
    <w:rsid w:val="005510AE"/>
    <w:rsid w:val="00551959"/>
    <w:rsid w:val="00552637"/>
    <w:rsid w:val="00552A64"/>
    <w:rsid w:val="00560FE4"/>
    <w:rsid w:val="005640D5"/>
    <w:rsid w:val="005642D9"/>
    <w:rsid w:val="00570A45"/>
    <w:rsid w:val="00571483"/>
    <w:rsid w:val="00572C13"/>
    <w:rsid w:val="005737FC"/>
    <w:rsid w:val="005762BB"/>
    <w:rsid w:val="0057686A"/>
    <w:rsid w:val="005768D1"/>
    <w:rsid w:val="00577A2A"/>
    <w:rsid w:val="00585150"/>
    <w:rsid w:val="00586D3D"/>
    <w:rsid w:val="00591876"/>
    <w:rsid w:val="00592911"/>
    <w:rsid w:val="00593E83"/>
    <w:rsid w:val="00596874"/>
    <w:rsid w:val="005A3387"/>
    <w:rsid w:val="005A42F4"/>
    <w:rsid w:val="005A55E3"/>
    <w:rsid w:val="005A58FC"/>
    <w:rsid w:val="005A5A43"/>
    <w:rsid w:val="005A661B"/>
    <w:rsid w:val="005A7392"/>
    <w:rsid w:val="005A75F2"/>
    <w:rsid w:val="005B03F6"/>
    <w:rsid w:val="005B1907"/>
    <w:rsid w:val="005B2F52"/>
    <w:rsid w:val="005B37E5"/>
    <w:rsid w:val="005B4162"/>
    <w:rsid w:val="005C0B10"/>
    <w:rsid w:val="005C3194"/>
    <w:rsid w:val="005C31D5"/>
    <w:rsid w:val="005C43E3"/>
    <w:rsid w:val="005C5447"/>
    <w:rsid w:val="005C736C"/>
    <w:rsid w:val="005D0F49"/>
    <w:rsid w:val="005D334D"/>
    <w:rsid w:val="005D4FF4"/>
    <w:rsid w:val="005D676E"/>
    <w:rsid w:val="005D6F4B"/>
    <w:rsid w:val="005D706D"/>
    <w:rsid w:val="005D7607"/>
    <w:rsid w:val="005D7B20"/>
    <w:rsid w:val="005E031B"/>
    <w:rsid w:val="005E05FC"/>
    <w:rsid w:val="005E1DC3"/>
    <w:rsid w:val="005E28E8"/>
    <w:rsid w:val="005E2A67"/>
    <w:rsid w:val="005E2EB4"/>
    <w:rsid w:val="005E2F5E"/>
    <w:rsid w:val="005F071B"/>
    <w:rsid w:val="005F2142"/>
    <w:rsid w:val="005F40B8"/>
    <w:rsid w:val="005F640A"/>
    <w:rsid w:val="005F7ACD"/>
    <w:rsid w:val="005F7F57"/>
    <w:rsid w:val="006017F5"/>
    <w:rsid w:val="00602932"/>
    <w:rsid w:val="00602EFD"/>
    <w:rsid w:val="0060409C"/>
    <w:rsid w:val="006063AB"/>
    <w:rsid w:val="00606A42"/>
    <w:rsid w:val="00607120"/>
    <w:rsid w:val="00611B1C"/>
    <w:rsid w:val="00613115"/>
    <w:rsid w:val="006131B0"/>
    <w:rsid w:val="00613AF0"/>
    <w:rsid w:val="00614E4B"/>
    <w:rsid w:val="00614FB6"/>
    <w:rsid w:val="006151D5"/>
    <w:rsid w:val="006152D7"/>
    <w:rsid w:val="0061687D"/>
    <w:rsid w:val="00627C39"/>
    <w:rsid w:val="006301B0"/>
    <w:rsid w:val="00632CC6"/>
    <w:rsid w:val="006331E5"/>
    <w:rsid w:val="00635529"/>
    <w:rsid w:val="00635571"/>
    <w:rsid w:val="00637410"/>
    <w:rsid w:val="006404A1"/>
    <w:rsid w:val="006404FF"/>
    <w:rsid w:val="00641FDF"/>
    <w:rsid w:val="00642769"/>
    <w:rsid w:val="00642F24"/>
    <w:rsid w:val="00643F1B"/>
    <w:rsid w:val="00652179"/>
    <w:rsid w:val="0065573B"/>
    <w:rsid w:val="00661879"/>
    <w:rsid w:val="00663F0A"/>
    <w:rsid w:val="00663FB1"/>
    <w:rsid w:val="0067657B"/>
    <w:rsid w:val="0067733B"/>
    <w:rsid w:val="00677737"/>
    <w:rsid w:val="0068346A"/>
    <w:rsid w:val="0068380F"/>
    <w:rsid w:val="00686317"/>
    <w:rsid w:val="006921C9"/>
    <w:rsid w:val="006A0373"/>
    <w:rsid w:val="006A1641"/>
    <w:rsid w:val="006A3620"/>
    <w:rsid w:val="006A398B"/>
    <w:rsid w:val="006A439D"/>
    <w:rsid w:val="006A5F29"/>
    <w:rsid w:val="006A6566"/>
    <w:rsid w:val="006A6EB3"/>
    <w:rsid w:val="006B4661"/>
    <w:rsid w:val="006B5E63"/>
    <w:rsid w:val="006B7658"/>
    <w:rsid w:val="006B79D0"/>
    <w:rsid w:val="006C02A6"/>
    <w:rsid w:val="006C1972"/>
    <w:rsid w:val="006C1E4C"/>
    <w:rsid w:val="006C7AE9"/>
    <w:rsid w:val="006D20FF"/>
    <w:rsid w:val="006D43A2"/>
    <w:rsid w:val="006D448D"/>
    <w:rsid w:val="006D4791"/>
    <w:rsid w:val="006D6AED"/>
    <w:rsid w:val="006D6DF8"/>
    <w:rsid w:val="006E3B0C"/>
    <w:rsid w:val="006E5616"/>
    <w:rsid w:val="006E5C2F"/>
    <w:rsid w:val="006E609C"/>
    <w:rsid w:val="006E6A62"/>
    <w:rsid w:val="006E7E97"/>
    <w:rsid w:val="006F075B"/>
    <w:rsid w:val="006F0BA4"/>
    <w:rsid w:val="006F0CED"/>
    <w:rsid w:val="006F1CAC"/>
    <w:rsid w:val="006F2198"/>
    <w:rsid w:val="006F2A71"/>
    <w:rsid w:val="006F5EF5"/>
    <w:rsid w:val="006F7462"/>
    <w:rsid w:val="006F7978"/>
    <w:rsid w:val="007018F7"/>
    <w:rsid w:val="0070208D"/>
    <w:rsid w:val="00705187"/>
    <w:rsid w:val="007054D4"/>
    <w:rsid w:val="00706475"/>
    <w:rsid w:val="0071080D"/>
    <w:rsid w:val="00714F80"/>
    <w:rsid w:val="00715742"/>
    <w:rsid w:val="00722205"/>
    <w:rsid w:val="00722731"/>
    <w:rsid w:val="0072349A"/>
    <w:rsid w:val="00724508"/>
    <w:rsid w:val="007246AC"/>
    <w:rsid w:val="00724E3A"/>
    <w:rsid w:val="007279F2"/>
    <w:rsid w:val="00731D5B"/>
    <w:rsid w:val="00733128"/>
    <w:rsid w:val="007346C7"/>
    <w:rsid w:val="00737087"/>
    <w:rsid w:val="00740686"/>
    <w:rsid w:val="0074126E"/>
    <w:rsid w:val="00743F5A"/>
    <w:rsid w:val="00744375"/>
    <w:rsid w:val="00745676"/>
    <w:rsid w:val="00745D10"/>
    <w:rsid w:val="007474C6"/>
    <w:rsid w:val="007500D1"/>
    <w:rsid w:val="0075126A"/>
    <w:rsid w:val="0075219A"/>
    <w:rsid w:val="00752625"/>
    <w:rsid w:val="00753366"/>
    <w:rsid w:val="00753936"/>
    <w:rsid w:val="007546E3"/>
    <w:rsid w:val="00756826"/>
    <w:rsid w:val="007569D5"/>
    <w:rsid w:val="00760808"/>
    <w:rsid w:val="0076192F"/>
    <w:rsid w:val="007633DB"/>
    <w:rsid w:val="00763517"/>
    <w:rsid w:val="007653E7"/>
    <w:rsid w:val="00766CCC"/>
    <w:rsid w:val="00773DFF"/>
    <w:rsid w:val="00775E97"/>
    <w:rsid w:val="00780EB5"/>
    <w:rsid w:val="0078172B"/>
    <w:rsid w:val="007878B9"/>
    <w:rsid w:val="00790A7E"/>
    <w:rsid w:val="0079296E"/>
    <w:rsid w:val="0079302B"/>
    <w:rsid w:val="00795AA4"/>
    <w:rsid w:val="007A13B0"/>
    <w:rsid w:val="007A4EF8"/>
    <w:rsid w:val="007A715E"/>
    <w:rsid w:val="007B357E"/>
    <w:rsid w:val="007B4D8B"/>
    <w:rsid w:val="007B59AB"/>
    <w:rsid w:val="007B68BD"/>
    <w:rsid w:val="007C1440"/>
    <w:rsid w:val="007C165F"/>
    <w:rsid w:val="007C4598"/>
    <w:rsid w:val="007C4A93"/>
    <w:rsid w:val="007C51C2"/>
    <w:rsid w:val="007D170D"/>
    <w:rsid w:val="007D2248"/>
    <w:rsid w:val="007D516B"/>
    <w:rsid w:val="007D592C"/>
    <w:rsid w:val="007D6B31"/>
    <w:rsid w:val="007D7CAE"/>
    <w:rsid w:val="007E1896"/>
    <w:rsid w:val="007E39FA"/>
    <w:rsid w:val="007E51E4"/>
    <w:rsid w:val="007E54E7"/>
    <w:rsid w:val="007E628C"/>
    <w:rsid w:val="007F0212"/>
    <w:rsid w:val="007F0C54"/>
    <w:rsid w:val="007F2DF7"/>
    <w:rsid w:val="007F5B2A"/>
    <w:rsid w:val="007F6985"/>
    <w:rsid w:val="007F70EF"/>
    <w:rsid w:val="007F7DB3"/>
    <w:rsid w:val="008009D1"/>
    <w:rsid w:val="008105F7"/>
    <w:rsid w:val="00810E71"/>
    <w:rsid w:val="00811269"/>
    <w:rsid w:val="0081313C"/>
    <w:rsid w:val="00813921"/>
    <w:rsid w:val="00815478"/>
    <w:rsid w:val="00816670"/>
    <w:rsid w:val="00816848"/>
    <w:rsid w:val="0081748C"/>
    <w:rsid w:val="00817A58"/>
    <w:rsid w:val="00820327"/>
    <w:rsid w:val="00821687"/>
    <w:rsid w:val="00822090"/>
    <w:rsid w:val="008225BA"/>
    <w:rsid w:val="00823B57"/>
    <w:rsid w:val="00823CBE"/>
    <w:rsid w:val="00830C22"/>
    <w:rsid w:val="008318A6"/>
    <w:rsid w:val="00832029"/>
    <w:rsid w:val="00832533"/>
    <w:rsid w:val="0083570B"/>
    <w:rsid w:val="00845307"/>
    <w:rsid w:val="00850299"/>
    <w:rsid w:val="00850390"/>
    <w:rsid w:val="00851A1E"/>
    <w:rsid w:val="00851C60"/>
    <w:rsid w:val="00852185"/>
    <w:rsid w:val="00853235"/>
    <w:rsid w:val="008553AF"/>
    <w:rsid w:val="00855757"/>
    <w:rsid w:val="0085669A"/>
    <w:rsid w:val="008578BA"/>
    <w:rsid w:val="00862022"/>
    <w:rsid w:val="00863A5D"/>
    <w:rsid w:val="00865308"/>
    <w:rsid w:val="0087137C"/>
    <w:rsid w:val="0087263E"/>
    <w:rsid w:val="00875D65"/>
    <w:rsid w:val="008820C5"/>
    <w:rsid w:val="008822DF"/>
    <w:rsid w:val="00885D20"/>
    <w:rsid w:val="008914D7"/>
    <w:rsid w:val="008916C8"/>
    <w:rsid w:val="0089200B"/>
    <w:rsid w:val="008921E1"/>
    <w:rsid w:val="00894BBD"/>
    <w:rsid w:val="008973CB"/>
    <w:rsid w:val="00897EED"/>
    <w:rsid w:val="008A0AC6"/>
    <w:rsid w:val="008A2243"/>
    <w:rsid w:val="008A238D"/>
    <w:rsid w:val="008A2942"/>
    <w:rsid w:val="008A3294"/>
    <w:rsid w:val="008A3810"/>
    <w:rsid w:val="008A3C41"/>
    <w:rsid w:val="008A3CE5"/>
    <w:rsid w:val="008A62A7"/>
    <w:rsid w:val="008B37E3"/>
    <w:rsid w:val="008B3AFC"/>
    <w:rsid w:val="008B5D48"/>
    <w:rsid w:val="008C1673"/>
    <w:rsid w:val="008C1BE1"/>
    <w:rsid w:val="008C7058"/>
    <w:rsid w:val="008D043B"/>
    <w:rsid w:val="008D0544"/>
    <w:rsid w:val="008D1070"/>
    <w:rsid w:val="008D28EC"/>
    <w:rsid w:val="008D3373"/>
    <w:rsid w:val="008D4532"/>
    <w:rsid w:val="008D468A"/>
    <w:rsid w:val="008D4C83"/>
    <w:rsid w:val="008D59A7"/>
    <w:rsid w:val="008D64AF"/>
    <w:rsid w:val="008D70FB"/>
    <w:rsid w:val="008D772B"/>
    <w:rsid w:val="008D781C"/>
    <w:rsid w:val="008D7ECF"/>
    <w:rsid w:val="008E0545"/>
    <w:rsid w:val="008E25A3"/>
    <w:rsid w:val="008E44ED"/>
    <w:rsid w:val="008E4AE9"/>
    <w:rsid w:val="008F08AD"/>
    <w:rsid w:val="008F34F6"/>
    <w:rsid w:val="008F4BCE"/>
    <w:rsid w:val="008F509B"/>
    <w:rsid w:val="008F57AD"/>
    <w:rsid w:val="008F5992"/>
    <w:rsid w:val="008F63DC"/>
    <w:rsid w:val="0090201A"/>
    <w:rsid w:val="009032B3"/>
    <w:rsid w:val="009067E1"/>
    <w:rsid w:val="00906CE3"/>
    <w:rsid w:val="0091137B"/>
    <w:rsid w:val="00911E04"/>
    <w:rsid w:val="00914815"/>
    <w:rsid w:val="009148BF"/>
    <w:rsid w:val="009150A8"/>
    <w:rsid w:val="009165F8"/>
    <w:rsid w:val="00921A83"/>
    <w:rsid w:val="00923C83"/>
    <w:rsid w:val="00924730"/>
    <w:rsid w:val="00924B9E"/>
    <w:rsid w:val="009315E5"/>
    <w:rsid w:val="0093248D"/>
    <w:rsid w:val="00934364"/>
    <w:rsid w:val="009361AB"/>
    <w:rsid w:val="00941FF9"/>
    <w:rsid w:val="0094214D"/>
    <w:rsid w:val="009432FB"/>
    <w:rsid w:val="00946F0F"/>
    <w:rsid w:val="0095227E"/>
    <w:rsid w:val="009573A9"/>
    <w:rsid w:val="00961835"/>
    <w:rsid w:val="0096477A"/>
    <w:rsid w:val="0096540D"/>
    <w:rsid w:val="0096661F"/>
    <w:rsid w:val="00966898"/>
    <w:rsid w:val="009674EB"/>
    <w:rsid w:val="00970E83"/>
    <w:rsid w:val="0097166B"/>
    <w:rsid w:val="009735D7"/>
    <w:rsid w:val="00973B64"/>
    <w:rsid w:val="0097625E"/>
    <w:rsid w:val="0097675C"/>
    <w:rsid w:val="009802F7"/>
    <w:rsid w:val="00982DB6"/>
    <w:rsid w:val="00985078"/>
    <w:rsid w:val="00985EB2"/>
    <w:rsid w:val="00990E36"/>
    <w:rsid w:val="0099132D"/>
    <w:rsid w:val="009915CC"/>
    <w:rsid w:val="00993478"/>
    <w:rsid w:val="00993DC3"/>
    <w:rsid w:val="0099409D"/>
    <w:rsid w:val="00994681"/>
    <w:rsid w:val="009967C7"/>
    <w:rsid w:val="009973E5"/>
    <w:rsid w:val="009977B6"/>
    <w:rsid w:val="009A0E0A"/>
    <w:rsid w:val="009A1739"/>
    <w:rsid w:val="009A26BC"/>
    <w:rsid w:val="009A290A"/>
    <w:rsid w:val="009A47B7"/>
    <w:rsid w:val="009A584B"/>
    <w:rsid w:val="009A5C05"/>
    <w:rsid w:val="009A6E75"/>
    <w:rsid w:val="009B047E"/>
    <w:rsid w:val="009B5C82"/>
    <w:rsid w:val="009B6429"/>
    <w:rsid w:val="009B718D"/>
    <w:rsid w:val="009B76ED"/>
    <w:rsid w:val="009C1FFE"/>
    <w:rsid w:val="009C21C6"/>
    <w:rsid w:val="009C7FA0"/>
    <w:rsid w:val="009D365C"/>
    <w:rsid w:val="009D783D"/>
    <w:rsid w:val="009E1E2E"/>
    <w:rsid w:val="009E20DE"/>
    <w:rsid w:val="009E24E8"/>
    <w:rsid w:val="009E2678"/>
    <w:rsid w:val="009E441B"/>
    <w:rsid w:val="009E45BB"/>
    <w:rsid w:val="009F2A10"/>
    <w:rsid w:val="009F4CCF"/>
    <w:rsid w:val="009F60E0"/>
    <w:rsid w:val="009F6962"/>
    <w:rsid w:val="00A002C1"/>
    <w:rsid w:val="00A00A95"/>
    <w:rsid w:val="00A0195E"/>
    <w:rsid w:val="00A01FAC"/>
    <w:rsid w:val="00A02BC5"/>
    <w:rsid w:val="00A03822"/>
    <w:rsid w:val="00A07426"/>
    <w:rsid w:val="00A07FB0"/>
    <w:rsid w:val="00A11FFF"/>
    <w:rsid w:val="00A12F0D"/>
    <w:rsid w:val="00A263AD"/>
    <w:rsid w:val="00A27816"/>
    <w:rsid w:val="00A31364"/>
    <w:rsid w:val="00A329D3"/>
    <w:rsid w:val="00A401B2"/>
    <w:rsid w:val="00A423B4"/>
    <w:rsid w:val="00A433CF"/>
    <w:rsid w:val="00A436FD"/>
    <w:rsid w:val="00A43EFE"/>
    <w:rsid w:val="00A46DB1"/>
    <w:rsid w:val="00A47027"/>
    <w:rsid w:val="00A47476"/>
    <w:rsid w:val="00A50EDA"/>
    <w:rsid w:val="00A535E5"/>
    <w:rsid w:val="00A53B4C"/>
    <w:rsid w:val="00A5404A"/>
    <w:rsid w:val="00A54CB8"/>
    <w:rsid w:val="00A60E06"/>
    <w:rsid w:val="00A65346"/>
    <w:rsid w:val="00A673F7"/>
    <w:rsid w:val="00A708DB"/>
    <w:rsid w:val="00A71E1B"/>
    <w:rsid w:val="00A738AA"/>
    <w:rsid w:val="00A73A49"/>
    <w:rsid w:val="00A77948"/>
    <w:rsid w:val="00A8109B"/>
    <w:rsid w:val="00A81885"/>
    <w:rsid w:val="00A83020"/>
    <w:rsid w:val="00A830AF"/>
    <w:rsid w:val="00A83740"/>
    <w:rsid w:val="00A852F5"/>
    <w:rsid w:val="00A8551E"/>
    <w:rsid w:val="00A86359"/>
    <w:rsid w:val="00A86C86"/>
    <w:rsid w:val="00A92862"/>
    <w:rsid w:val="00A944F2"/>
    <w:rsid w:val="00AA07A8"/>
    <w:rsid w:val="00AA14CF"/>
    <w:rsid w:val="00AA2DD5"/>
    <w:rsid w:val="00AA56A4"/>
    <w:rsid w:val="00AA6E32"/>
    <w:rsid w:val="00AA7CFF"/>
    <w:rsid w:val="00AB004E"/>
    <w:rsid w:val="00AB0882"/>
    <w:rsid w:val="00AB1FE0"/>
    <w:rsid w:val="00AB21AF"/>
    <w:rsid w:val="00AB4BFB"/>
    <w:rsid w:val="00AC1A13"/>
    <w:rsid w:val="00AC2517"/>
    <w:rsid w:val="00AC332A"/>
    <w:rsid w:val="00AC35E9"/>
    <w:rsid w:val="00AC5DE6"/>
    <w:rsid w:val="00AC7780"/>
    <w:rsid w:val="00AD6A8D"/>
    <w:rsid w:val="00AD7277"/>
    <w:rsid w:val="00AD72C0"/>
    <w:rsid w:val="00AE01D4"/>
    <w:rsid w:val="00AE04FC"/>
    <w:rsid w:val="00AE05B8"/>
    <w:rsid w:val="00AE05E9"/>
    <w:rsid w:val="00AE1E4F"/>
    <w:rsid w:val="00AE2C7A"/>
    <w:rsid w:val="00AE2E2F"/>
    <w:rsid w:val="00AE7636"/>
    <w:rsid w:val="00AF0825"/>
    <w:rsid w:val="00AF4CCF"/>
    <w:rsid w:val="00AF5A89"/>
    <w:rsid w:val="00AF6B40"/>
    <w:rsid w:val="00AF7B6A"/>
    <w:rsid w:val="00B00B05"/>
    <w:rsid w:val="00B0112D"/>
    <w:rsid w:val="00B01A67"/>
    <w:rsid w:val="00B04106"/>
    <w:rsid w:val="00B055AF"/>
    <w:rsid w:val="00B112FA"/>
    <w:rsid w:val="00B11458"/>
    <w:rsid w:val="00B12051"/>
    <w:rsid w:val="00B130AE"/>
    <w:rsid w:val="00B14641"/>
    <w:rsid w:val="00B14BE1"/>
    <w:rsid w:val="00B2101A"/>
    <w:rsid w:val="00B22809"/>
    <w:rsid w:val="00B233B9"/>
    <w:rsid w:val="00B25039"/>
    <w:rsid w:val="00B3048D"/>
    <w:rsid w:val="00B30710"/>
    <w:rsid w:val="00B328A7"/>
    <w:rsid w:val="00B35937"/>
    <w:rsid w:val="00B3665E"/>
    <w:rsid w:val="00B36773"/>
    <w:rsid w:val="00B4246E"/>
    <w:rsid w:val="00B433C7"/>
    <w:rsid w:val="00B439A9"/>
    <w:rsid w:val="00B44148"/>
    <w:rsid w:val="00B453C7"/>
    <w:rsid w:val="00B46E88"/>
    <w:rsid w:val="00B516B5"/>
    <w:rsid w:val="00B52628"/>
    <w:rsid w:val="00B65CF7"/>
    <w:rsid w:val="00B67C2C"/>
    <w:rsid w:val="00B70D5A"/>
    <w:rsid w:val="00B7112D"/>
    <w:rsid w:val="00B71FB6"/>
    <w:rsid w:val="00B73C22"/>
    <w:rsid w:val="00B74604"/>
    <w:rsid w:val="00B758A2"/>
    <w:rsid w:val="00B76211"/>
    <w:rsid w:val="00B8015C"/>
    <w:rsid w:val="00B827B3"/>
    <w:rsid w:val="00B90F7F"/>
    <w:rsid w:val="00B91035"/>
    <w:rsid w:val="00B92C8C"/>
    <w:rsid w:val="00B92CD0"/>
    <w:rsid w:val="00B932FD"/>
    <w:rsid w:val="00B94145"/>
    <w:rsid w:val="00B955A6"/>
    <w:rsid w:val="00B96A35"/>
    <w:rsid w:val="00BA0BEC"/>
    <w:rsid w:val="00BA5D15"/>
    <w:rsid w:val="00BA6C8C"/>
    <w:rsid w:val="00BB103A"/>
    <w:rsid w:val="00BB4845"/>
    <w:rsid w:val="00BB4DBD"/>
    <w:rsid w:val="00BB64B8"/>
    <w:rsid w:val="00BC2B05"/>
    <w:rsid w:val="00BC38B6"/>
    <w:rsid w:val="00BC551A"/>
    <w:rsid w:val="00BC5A84"/>
    <w:rsid w:val="00BC7671"/>
    <w:rsid w:val="00BC7752"/>
    <w:rsid w:val="00BD077D"/>
    <w:rsid w:val="00BD0AD4"/>
    <w:rsid w:val="00BD31A5"/>
    <w:rsid w:val="00BD3464"/>
    <w:rsid w:val="00BD63D3"/>
    <w:rsid w:val="00BE225E"/>
    <w:rsid w:val="00BE65F9"/>
    <w:rsid w:val="00BE6A0F"/>
    <w:rsid w:val="00BE6C73"/>
    <w:rsid w:val="00BE75FE"/>
    <w:rsid w:val="00BF096C"/>
    <w:rsid w:val="00BF48C7"/>
    <w:rsid w:val="00BF5B95"/>
    <w:rsid w:val="00C00B47"/>
    <w:rsid w:val="00C026F4"/>
    <w:rsid w:val="00C045CA"/>
    <w:rsid w:val="00C06388"/>
    <w:rsid w:val="00C11307"/>
    <w:rsid w:val="00C1267C"/>
    <w:rsid w:val="00C128F9"/>
    <w:rsid w:val="00C12A55"/>
    <w:rsid w:val="00C12F30"/>
    <w:rsid w:val="00C1511B"/>
    <w:rsid w:val="00C2227A"/>
    <w:rsid w:val="00C22706"/>
    <w:rsid w:val="00C269F3"/>
    <w:rsid w:val="00C27019"/>
    <w:rsid w:val="00C27FA5"/>
    <w:rsid w:val="00C32531"/>
    <w:rsid w:val="00C34646"/>
    <w:rsid w:val="00C35565"/>
    <w:rsid w:val="00C35BB4"/>
    <w:rsid w:val="00C4109A"/>
    <w:rsid w:val="00C44017"/>
    <w:rsid w:val="00C4477E"/>
    <w:rsid w:val="00C45840"/>
    <w:rsid w:val="00C50622"/>
    <w:rsid w:val="00C50C94"/>
    <w:rsid w:val="00C5316C"/>
    <w:rsid w:val="00C54E2F"/>
    <w:rsid w:val="00C55CEE"/>
    <w:rsid w:val="00C55FCB"/>
    <w:rsid w:val="00C56672"/>
    <w:rsid w:val="00C6264F"/>
    <w:rsid w:val="00C64592"/>
    <w:rsid w:val="00C6489B"/>
    <w:rsid w:val="00C64D9D"/>
    <w:rsid w:val="00C72069"/>
    <w:rsid w:val="00C74ADF"/>
    <w:rsid w:val="00C758C0"/>
    <w:rsid w:val="00C762D0"/>
    <w:rsid w:val="00C80552"/>
    <w:rsid w:val="00C80779"/>
    <w:rsid w:val="00C81CA7"/>
    <w:rsid w:val="00C85392"/>
    <w:rsid w:val="00C8609F"/>
    <w:rsid w:val="00C86A30"/>
    <w:rsid w:val="00C87174"/>
    <w:rsid w:val="00C90B52"/>
    <w:rsid w:val="00C90EEC"/>
    <w:rsid w:val="00C95250"/>
    <w:rsid w:val="00C95E8B"/>
    <w:rsid w:val="00C975CC"/>
    <w:rsid w:val="00CA0683"/>
    <w:rsid w:val="00CA0B13"/>
    <w:rsid w:val="00CA1A95"/>
    <w:rsid w:val="00CA46EF"/>
    <w:rsid w:val="00CA5FC6"/>
    <w:rsid w:val="00CA63DD"/>
    <w:rsid w:val="00CA6AFF"/>
    <w:rsid w:val="00CB1A46"/>
    <w:rsid w:val="00CB3F22"/>
    <w:rsid w:val="00CB436E"/>
    <w:rsid w:val="00CB4531"/>
    <w:rsid w:val="00CB66C0"/>
    <w:rsid w:val="00CC0213"/>
    <w:rsid w:val="00CC1E61"/>
    <w:rsid w:val="00CC2EB6"/>
    <w:rsid w:val="00CC6008"/>
    <w:rsid w:val="00CC6B6D"/>
    <w:rsid w:val="00CD0176"/>
    <w:rsid w:val="00CD1256"/>
    <w:rsid w:val="00CD19FB"/>
    <w:rsid w:val="00CD37E2"/>
    <w:rsid w:val="00CD4746"/>
    <w:rsid w:val="00CD5131"/>
    <w:rsid w:val="00CD5C5B"/>
    <w:rsid w:val="00CD62C9"/>
    <w:rsid w:val="00CD66CC"/>
    <w:rsid w:val="00CD68C2"/>
    <w:rsid w:val="00CD7386"/>
    <w:rsid w:val="00CE00E5"/>
    <w:rsid w:val="00CE08DD"/>
    <w:rsid w:val="00CE09C6"/>
    <w:rsid w:val="00CE0B1D"/>
    <w:rsid w:val="00CE2BBF"/>
    <w:rsid w:val="00CE2F7A"/>
    <w:rsid w:val="00CE4902"/>
    <w:rsid w:val="00CE5B6C"/>
    <w:rsid w:val="00CE612B"/>
    <w:rsid w:val="00CE75C2"/>
    <w:rsid w:val="00CF38BA"/>
    <w:rsid w:val="00CF486B"/>
    <w:rsid w:val="00CF4EDE"/>
    <w:rsid w:val="00D00B4A"/>
    <w:rsid w:val="00D0288A"/>
    <w:rsid w:val="00D03996"/>
    <w:rsid w:val="00D05591"/>
    <w:rsid w:val="00D05ADD"/>
    <w:rsid w:val="00D112B8"/>
    <w:rsid w:val="00D1382D"/>
    <w:rsid w:val="00D15FFA"/>
    <w:rsid w:val="00D162BE"/>
    <w:rsid w:val="00D17CCD"/>
    <w:rsid w:val="00D2001A"/>
    <w:rsid w:val="00D273EA"/>
    <w:rsid w:val="00D32991"/>
    <w:rsid w:val="00D337DB"/>
    <w:rsid w:val="00D33A0A"/>
    <w:rsid w:val="00D37118"/>
    <w:rsid w:val="00D37D46"/>
    <w:rsid w:val="00D42A42"/>
    <w:rsid w:val="00D45C35"/>
    <w:rsid w:val="00D510B9"/>
    <w:rsid w:val="00D51120"/>
    <w:rsid w:val="00D52072"/>
    <w:rsid w:val="00D5284F"/>
    <w:rsid w:val="00D550AC"/>
    <w:rsid w:val="00D552E1"/>
    <w:rsid w:val="00D61BD3"/>
    <w:rsid w:val="00D620C9"/>
    <w:rsid w:val="00D627BB"/>
    <w:rsid w:val="00D63BE9"/>
    <w:rsid w:val="00D66276"/>
    <w:rsid w:val="00D70058"/>
    <w:rsid w:val="00D70ABC"/>
    <w:rsid w:val="00D718F7"/>
    <w:rsid w:val="00D74486"/>
    <w:rsid w:val="00D748CE"/>
    <w:rsid w:val="00D75018"/>
    <w:rsid w:val="00D80F09"/>
    <w:rsid w:val="00D81345"/>
    <w:rsid w:val="00D82009"/>
    <w:rsid w:val="00D848D0"/>
    <w:rsid w:val="00D858B4"/>
    <w:rsid w:val="00D85D7A"/>
    <w:rsid w:val="00D87D31"/>
    <w:rsid w:val="00D914E2"/>
    <w:rsid w:val="00D92AC8"/>
    <w:rsid w:val="00D9316E"/>
    <w:rsid w:val="00D93BA6"/>
    <w:rsid w:val="00D95C82"/>
    <w:rsid w:val="00D97625"/>
    <w:rsid w:val="00DA1835"/>
    <w:rsid w:val="00DA1AD0"/>
    <w:rsid w:val="00DA37D0"/>
    <w:rsid w:val="00DA3957"/>
    <w:rsid w:val="00DA5DD8"/>
    <w:rsid w:val="00DA6029"/>
    <w:rsid w:val="00DB0B7D"/>
    <w:rsid w:val="00DB41FB"/>
    <w:rsid w:val="00DB5679"/>
    <w:rsid w:val="00DB5F4B"/>
    <w:rsid w:val="00DB66FD"/>
    <w:rsid w:val="00DB759E"/>
    <w:rsid w:val="00DB77E1"/>
    <w:rsid w:val="00DC04D3"/>
    <w:rsid w:val="00DC0566"/>
    <w:rsid w:val="00DC1832"/>
    <w:rsid w:val="00DC226D"/>
    <w:rsid w:val="00DC2D4B"/>
    <w:rsid w:val="00DC67FE"/>
    <w:rsid w:val="00DC74E4"/>
    <w:rsid w:val="00DD1DA5"/>
    <w:rsid w:val="00DD47DE"/>
    <w:rsid w:val="00DD64EB"/>
    <w:rsid w:val="00DE4F88"/>
    <w:rsid w:val="00DE58AC"/>
    <w:rsid w:val="00DE5A48"/>
    <w:rsid w:val="00DE702B"/>
    <w:rsid w:val="00DE7078"/>
    <w:rsid w:val="00DF236B"/>
    <w:rsid w:val="00DF4588"/>
    <w:rsid w:val="00E00845"/>
    <w:rsid w:val="00E02077"/>
    <w:rsid w:val="00E04D70"/>
    <w:rsid w:val="00E14C1D"/>
    <w:rsid w:val="00E162D1"/>
    <w:rsid w:val="00E20E3C"/>
    <w:rsid w:val="00E24758"/>
    <w:rsid w:val="00E2494F"/>
    <w:rsid w:val="00E2559F"/>
    <w:rsid w:val="00E264D0"/>
    <w:rsid w:val="00E307F4"/>
    <w:rsid w:val="00E30BD3"/>
    <w:rsid w:val="00E333EE"/>
    <w:rsid w:val="00E3362A"/>
    <w:rsid w:val="00E35FAD"/>
    <w:rsid w:val="00E36547"/>
    <w:rsid w:val="00E37787"/>
    <w:rsid w:val="00E42B67"/>
    <w:rsid w:val="00E44420"/>
    <w:rsid w:val="00E45855"/>
    <w:rsid w:val="00E52A30"/>
    <w:rsid w:val="00E5376B"/>
    <w:rsid w:val="00E54EF6"/>
    <w:rsid w:val="00E55A97"/>
    <w:rsid w:val="00E56F2D"/>
    <w:rsid w:val="00E60487"/>
    <w:rsid w:val="00E61079"/>
    <w:rsid w:val="00E6157F"/>
    <w:rsid w:val="00E61811"/>
    <w:rsid w:val="00E61BA0"/>
    <w:rsid w:val="00E654E4"/>
    <w:rsid w:val="00E6557F"/>
    <w:rsid w:val="00E6682B"/>
    <w:rsid w:val="00E7008D"/>
    <w:rsid w:val="00E72ED5"/>
    <w:rsid w:val="00E81BB4"/>
    <w:rsid w:val="00E86C95"/>
    <w:rsid w:val="00E87838"/>
    <w:rsid w:val="00E87D08"/>
    <w:rsid w:val="00E91AE0"/>
    <w:rsid w:val="00E92956"/>
    <w:rsid w:val="00E953D8"/>
    <w:rsid w:val="00E9721A"/>
    <w:rsid w:val="00EA2094"/>
    <w:rsid w:val="00EA24D8"/>
    <w:rsid w:val="00EA2F94"/>
    <w:rsid w:val="00EA34FA"/>
    <w:rsid w:val="00EA5D73"/>
    <w:rsid w:val="00EA63D3"/>
    <w:rsid w:val="00EB4620"/>
    <w:rsid w:val="00EB7D39"/>
    <w:rsid w:val="00EC01F9"/>
    <w:rsid w:val="00EC228E"/>
    <w:rsid w:val="00EC2D53"/>
    <w:rsid w:val="00EC3621"/>
    <w:rsid w:val="00EC3A9C"/>
    <w:rsid w:val="00EC42BC"/>
    <w:rsid w:val="00EC7523"/>
    <w:rsid w:val="00EC7CDE"/>
    <w:rsid w:val="00ED3393"/>
    <w:rsid w:val="00ED3C53"/>
    <w:rsid w:val="00ED40E6"/>
    <w:rsid w:val="00ED43A0"/>
    <w:rsid w:val="00ED55DC"/>
    <w:rsid w:val="00ED65BB"/>
    <w:rsid w:val="00ED6DC1"/>
    <w:rsid w:val="00ED7111"/>
    <w:rsid w:val="00EE0BEF"/>
    <w:rsid w:val="00EE0F2E"/>
    <w:rsid w:val="00EE2B06"/>
    <w:rsid w:val="00EE6A8A"/>
    <w:rsid w:val="00EE7069"/>
    <w:rsid w:val="00EF09A0"/>
    <w:rsid w:val="00EF33B4"/>
    <w:rsid w:val="00EF45DF"/>
    <w:rsid w:val="00EF5F2B"/>
    <w:rsid w:val="00F0073E"/>
    <w:rsid w:val="00F00817"/>
    <w:rsid w:val="00F00B8C"/>
    <w:rsid w:val="00F0532E"/>
    <w:rsid w:val="00F06331"/>
    <w:rsid w:val="00F11A54"/>
    <w:rsid w:val="00F122C8"/>
    <w:rsid w:val="00F1593D"/>
    <w:rsid w:val="00F160CA"/>
    <w:rsid w:val="00F1667F"/>
    <w:rsid w:val="00F2213B"/>
    <w:rsid w:val="00F23975"/>
    <w:rsid w:val="00F25180"/>
    <w:rsid w:val="00F2536C"/>
    <w:rsid w:val="00F27A25"/>
    <w:rsid w:val="00F31EAA"/>
    <w:rsid w:val="00F3499A"/>
    <w:rsid w:val="00F401E2"/>
    <w:rsid w:val="00F43360"/>
    <w:rsid w:val="00F437DA"/>
    <w:rsid w:val="00F438C6"/>
    <w:rsid w:val="00F43DDE"/>
    <w:rsid w:val="00F44B6F"/>
    <w:rsid w:val="00F47621"/>
    <w:rsid w:val="00F51DDD"/>
    <w:rsid w:val="00F535B2"/>
    <w:rsid w:val="00F558C7"/>
    <w:rsid w:val="00F55C4B"/>
    <w:rsid w:val="00F577E6"/>
    <w:rsid w:val="00F57C39"/>
    <w:rsid w:val="00F57E0D"/>
    <w:rsid w:val="00F62B5D"/>
    <w:rsid w:val="00F642C0"/>
    <w:rsid w:val="00F653DC"/>
    <w:rsid w:val="00F66D8E"/>
    <w:rsid w:val="00F67AD8"/>
    <w:rsid w:val="00F733BA"/>
    <w:rsid w:val="00F73722"/>
    <w:rsid w:val="00F737AB"/>
    <w:rsid w:val="00F7525F"/>
    <w:rsid w:val="00F76090"/>
    <w:rsid w:val="00F77DAA"/>
    <w:rsid w:val="00F81857"/>
    <w:rsid w:val="00F8202E"/>
    <w:rsid w:val="00F82261"/>
    <w:rsid w:val="00F87067"/>
    <w:rsid w:val="00F91A13"/>
    <w:rsid w:val="00F91A15"/>
    <w:rsid w:val="00F91E7A"/>
    <w:rsid w:val="00F95661"/>
    <w:rsid w:val="00F97C42"/>
    <w:rsid w:val="00FA2FDB"/>
    <w:rsid w:val="00FA36BF"/>
    <w:rsid w:val="00FA490A"/>
    <w:rsid w:val="00FA494D"/>
    <w:rsid w:val="00FA4BAC"/>
    <w:rsid w:val="00FA7565"/>
    <w:rsid w:val="00FB2E3D"/>
    <w:rsid w:val="00FB43F1"/>
    <w:rsid w:val="00FB5106"/>
    <w:rsid w:val="00FB58A7"/>
    <w:rsid w:val="00FB5E17"/>
    <w:rsid w:val="00FB7CD7"/>
    <w:rsid w:val="00FC14CD"/>
    <w:rsid w:val="00FC196E"/>
    <w:rsid w:val="00FC2098"/>
    <w:rsid w:val="00FC2188"/>
    <w:rsid w:val="00FC4FDE"/>
    <w:rsid w:val="00FD0DAD"/>
    <w:rsid w:val="00FE20A0"/>
    <w:rsid w:val="00FE217A"/>
    <w:rsid w:val="00FE2DA3"/>
    <w:rsid w:val="00FE3EE0"/>
    <w:rsid w:val="00FE3FEB"/>
    <w:rsid w:val="00FE469B"/>
    <w:rsid w:val="00FE4E03"/>
    <w:rsid w:val="00FF0553"/>
    <w:rsid w:val="00FF168F"/>
    <w:rsid w:val="00FF2DF9"/>
    <w:rsid w:val="00FF43DE"/>
    <w:rsid w:val="00FF5E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806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F122C8"/>
    <w:rPr>
      <w:rFonts w:eastAsiaTheme="minorEastAsia"/>
      <w:lang w:eastAsia="ru-RU"/>
    </w:rPr>
  </w:style>
  <w:style w:type="paragraph" w:styleId="1">
    <w:name w:val="heading 1"/>
    <w:basedOn w:val="a0"/>
    <w:next w:val="a0"/>
    <w:link w:val="10"/>
    <w:uiPriority w:val="99"/>
    <w:qFormat/>
    <w:rsid w:val="00F122C8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hAnsi="Arial" w:cs="Arial"/>
      <w:b/>
      <w:bCs/>
      <w:color w:val="26282F"/>
      <w:sz w:val="24"/>
      <w:szCs w:val="24"/>
    </w:rPr>
  </w:style>
  <w:style w:type="paragraph" w:styleId="2">
    <w:name w:val="heading 2"/>
    <w:basedOn w:val="a0"/>
    <w:next w:val="a0"/>
    <w:link w:val="20"/>
    <w:uiPriority w:val="9"/>
    <w:semiHidden/>
    <w:unhideWhenUsed/>
    <w:qFormat/>
    <w:rsid w:val="00F122C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9"/>
    <w:rsid w:val="00F122C8"/>
    <w:rPr>
      <w:rFonts w:ascii="Arial" w:eastAsiaTheme="minorEastAsia" w:hAnsi="Arial" w:cs="Arial"/>
      <w:b/>
      <w:bCs/>
      <w:color w:val="26282F"/>
      <w:sz w:val="24"/>
      <w:szCs w:val="24"/>
      <w:lang w:eastAsia="ru-RU"/>
    </w:rPr>
  </w:style>
  <w:style w:type="paragraph" w:customStyle="1" w:styleId="a4">
    <w:name w:val="Нормальный (таблица)"/>
    <w:basedOn w:val="a0"/>
    <w:next w:val="a0"/>
    <w:uiPriority w:val="99"/>
    <w:rsid w:val="00F122C8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customStyle="1" w:styleId="a5">
    <w:name w:val="Прижатый влево"/>
    <w:basedOn w:val="a0"/>
    <w:next w:val="a0"/>
    <w:uiPriority w:val="99"/>
    <w:rsid w:val="00F122C8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</w:rPr>
  </w:style>
  <w:style w:type="paragraph" w:styleId="a6">
    <w:name w:val="No Spacing"/>
    <w:uiPriority w:val="1"/>
    <w:qFormat/>
    <w:rsid w:val="00F122C8"/>
    <w:pPr>
      <w:spacing w:after="0" w:line="240" w:lineRule="auto"/>
    </w:pPr>
    <w:rPr>
      <w:rFonts w:eastAsiaTheme="minorEastAsia"/>
      <w:lang w:eastAsia="ru-RU"/>
    </w:rPr>
  </w:style>
  <w:style w:type="paragraph" w:styleId="a7">
    <w:name w:val="Normal (Web)"/>
    <w:basedOn w:val="a0"/>
    <w:uiPriority w:val="99"/>
    <w:unhideWhenUsed/>
    <w:rsid w:val="00F122C8"/>
    <w:pPr>
      <w:suppressAutoHyphens/>
      <w:spacing w:before="300" w:after="280" w:line="240" w:lineRule="auto"/>
    </w:pPr>
    <w:rPr>
      <w:rFonts w:ascii="Times New Roman" w:eastAsia="Times New Roman" w:hAnsi="Times New Roman" w:cs="Calibri"/>
      <w:sz w:val="24"/>
      <w:szCs w:val="24"/>
      <w:lang w:eastAsia="ar-SA"/>
    </w:rPr>
  </w:style>
  <w:style w:type="paragraph" w:styleId="a8">
    <w:name w:val="Body Text Indent"/>
    <w:basedOn w:val="a0"/>
    <w:link w:val="a9"/>
    <w:unhideWhenUsed/>
    <w:rsid w:val="00F122C8"/>
    <w:pPr>
      <w:widowControl w:val="0"/>
      <w:suppressAutoHyphens/>
      <w:spacing w:after="0" w:line="240" w:lineRule="auto"/>
      <w:ind w:left="3600" w:hanging="3600"/>
    </w:pPr>
    <w:rPr>
      <w:rFonts w:ascii="Times New Roman" w:eastAsia="Andale Sans UI" w:hAnsi="Times New Roman" w:cs="Times New Roman"/>
      <w:color w:val="000000"/>
      <w:kern w:val="2"/>
      <w:sz w:val="24"/>
      <w:szCs w:val="20"/>
      <w:lang w:val="x-none" w:eastAsia="x-none"/>
    </w:rPr>
  </w:style>
  <w:style w:type="character" w:customStyle="1" w:styleId="a9">
    <w:name w:val="Основной текст с отступом Знак"/>
    <w:basedOn w:val="a1"/>
    <w:link w:val="a8"/>
    <w:rsid w:val="00F122C8"/>
    <w:rPr>
      <w:rFonts w:ascii="Times New Roman" w:eastAsia="Andale Sans UI" w:hAnsi="Times New Roman" w:cs="Times New Roman"/>
      <w:color w:val="000000"/>
      <w:kern w:val="2"/>
      <w:sz w:val="24"/>
      <w:szCs w:val="20"/>
      <w:lang w:val="x-none" w:eastAsia="x-none"/>
    </w:rPr>
  </w:style>
  <w:style w:type="paragraph" w:customStyle="1" w:styleId="ConsNormal">
    <w:name w:val="ConsNormal"/>
    <w:rsid w:val="00F122C8"/>
    <w:pPr>
      <w:widowControl w:val="0"/>
      <w:autoSpaceDE w:val="0"/>
      <w:autoSpaceDN w:val="0"/>
      <w:adjustRightInd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rmal">
    <w:name w:val="ConsPlusNormal"/>
    <w:rsid w:val="00F122C8"/>
    <w:pPr>
      <w:widowControl w:val="0"/>
      <w:suppressAutoHyphens/>
      <w:autoSpaceDE w:val="0"/>
      <w:spacing w:after="0" w:line="240" w:lineRule="auto"/>
      <w:ind w:firstLine="720"/>
    </w:pPr>
    <w:rPr>
      <w:rFonts w:ascii="Arial" w:eastAsia="Arial" w:hAnsi="Arial" w:cs="Arial"/>
      <w:kern w:val="1"/>
      <w:sz w:val="20"/>
      <w:szCs w:val="20"/>
      <w:lang w:eastAsia="ar-SA"/>
    </w:rPr>
  </w:style>
  <w:style w:type="paragraph" w:customStyle="1" w:styleId="ConsPlusTitle">
    <w:name w:val="ConsPlusTitle"/>
    <w:rsid w:val="00F122C8"/>
    <w:pPr>
      <w:widowControl w:val="0"/>
      <w:suppressAutoHyphens/>
      <w:autoSpaceDE w:val="0"/>
      <w:spacing w:after="0" w:line="240" w:lineRule="auto"/>
    </w:pPr>
    <w:rPr>
      <w:rFonts w:ascii="Arial" w:eastAsia="Arial" w:hAnsi="Arial" w:cs="Arial"/>
      <w:b/>
      <w:bCs/>
      <w:kern w:val="1"/>
      <w:sz w:val="20"/>
      <w:szCs w:val="20"/>
      <w:lang w:eastAsia="ar-SA"/>
    </w:rPr>
  </w:style>
  <w:style w:type="paragraph" w:styleId="HTML">
    <w:name w:val="HTML Preformatted"/>
    <w:basedOn w:val="a0"/>
    <w:link w:val="HTML0"/>
    <w:uiPriority w:val="99"/>
    <w:rsid w:val="00F122C8"/>
    <w:pPr>
      <w:widowControl w:val="0"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/>
      <w:spacing w:after="0" w:line="240" w:lineRule="auto"/>
    </w:pPr>
    <w:rPr>
      <w:rFonts w:ascii="Courier New" w:eastAsia="Lucida Sans Unicode" w:hAnsi="Courier New" w:cs="Courier New"/>
      <w:kern w:val="1"/>
      <w:sz w:val="20"/>
      <w:szCs w:val="20"/>
    </w:rPr>
  </w:style>
  <w:style w:type="character" w:customStyle="1" w:styleId="HTML0">
    <w:name w:val="Стандартный HTML Знак"/>
    <w:basedOn w:val="a1"/>
    <w:link w:val="HTML"/>
    <w:uiPriority w:val="99"/>
    <w:rsid w:val="00F122C8"/>
    <w:rPr>
      <w:rFonts w:ascii="Courier New" w:eastAsia="Lucida Sans Unicode" w:hAnsi="Courier New" w:cs="Courier New"/>
      <w:kern w:val="1"/>
      <w:sz w:val="20"/>
      <w:szCs w:val="20"/>
      <w:lang w:eastAsia="ru-RU"/>
    </w:rPr>
  </w:style>
  <w:style w:type="paragraph" w:customStyle="1" w:styleId="ConsPlusNonformat">
    <w:name w:val="ConsPlusNonformat"/>
    <w:rsid w:val="00F122C8"/>
    <w:pPr>
      <w:widowControl w:val="0"/>
      <w:suppressAutoHyphens/>
      <w:autoSpaceDE w:val="0"/>
      <w:spacing w:after="0" w:line="240" w:lineRule="auto"/>
    </w:pPr>
    <w:rPr>
      <w:rFonts w:ascii="Courier New" w:eastAsia="Arial" w:hAnsi="Courier New" w:cs="Courier New"/>
      <w:kern w:val="1"/>
      <w:sz w:val="20"/>
      <w:szCs w:val="20"/>
      <w:lang w:eastAsia="ar-SA"/>
    </w:rPr>
  </w:style>
  <w:style w:type="paragraph" w:customStyle="1" w:styleId="ConsNonformat">
    <w:name w:val="ConsNonformat"/>
    <w:rsid w:val="00F122C8"/>
    <w:pPr>
      <w:widowControl w:val="0"/>
      <w:suppressAutoHyphens/>
      <w:autoSpaceDE w:val="0"/>
      <w:spacing w:after="0" w:line="240" w:lineRule="auto"/>
      <w:ind w:right="19772"/>
    </w:pPr>
    <w:rPr>
      <w:rFonts w:ascii="Courier New" w:eastAsia="Arial" w:hAnsi="Courier New" w:cs="Courier New"/>
      <w:kern w:val="1"/>
      <w:sz w:val="20"/>
      <w:szCs w:val="20"/>
      <w:lang w:eastAsia="ar-SA"/>
    </w:rPr>
  </w:style>
  <w:style w:type="character" w:customStyle="1" w:styleId="20">
    <w:name w:val="Заголовок 2 Знак"/>
    <w:basedOn w:val="a1"/>
    <w:link w:val="2"/>
    <w:uiPriority w:val="9"/>
    <w:semiHidden/>
    <w:rsid w:val="00F122C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a">
    <w:name w:val="Body Text"/>
    <w:basedOn w:val="a0"/>
    <w:link w:val="ab"/>
    <w:uiPriority w:val="99"/>
    <w:unhideWhenUsed/>
    <w:rsid w:val="00F122C8"/>
    <w:pPr>
      <w:spacing w:after="120"/>
    </w:pPr>
  </w:style>
  <w:style w:type="character" w:customStyle="1" w:styleId="ab">
    <w:name w:val="Основной текст Знак"/>
    <w:basedOn w:val="a1"/>
    <w:link w:val="aa"/>
    <w:uiPriority w:val="99"/>
    <w:rsid w:val="00F122C8"/>
    <w:rPr>
      <w:rFonts w:eastAsiaTheme="minorEastAsia"/>
      <w:lang w:eastAsia="ru-RU"/>
    </w:rPr>
  </w:style>
  <w:style w:type="paragraph" w:styleId="ac">
    <w:name w:val="header"/>
    <w:basedOn w:val="a0"/>
    <w:link w:val="ad"/>
    <w:uiPriority w:val="99"/>
    <w:rsid w:val="00F122C8"/>
    <w:pPr>
      <w:tabs>
        <w:tab w:val="center" w:pos="4153"/>
        <w:tab w:val="right" w:pos="8306"/>
      </w:tabs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d">
    <w:name w:val="Верхний колонтитул Знак"/>
    <w:basedOn w:val="a1"/>
    <w:link w:val="ac"/>
    <w:uiPriority w:val="99"/>
    <w:rsid w:val="00F122C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Cell">
    <w:name w:val="ConsCell"/>
    <w:rsid w:val="00F122C8"/>
    <w:pPr>
      <w:widowControl w:val="0"/>
      <w:autoSpaceDE w:val="0"/>
      <w:autoSpaceDN w:val="0"/>
      <w:adjustRightInd w:val="0"/>
      <w:spacing w:after="0" w:line="240" w:lineRule="auto"/>
      <w:ind w:right="19772"/>
    </w:pPr>
    <w:rPr>
      <w:rFonts w:ascii="Arial" w:eastAsia="Times New Roman" w:hAnsi="Arial" w:cs="Arial"/>
      <w:sz w:val="20"/>
      <w:szCs w:val="20"/>
      <w:lang w:eastAsia="ru-RU"/>
    </w:rPr>
  </w:style>
  <w:style w:type="paragraph" w:styleId="ae">
    <w:name w:val="List Paragraph"/>
    <w:basedOn w:val="a0"/>
    <w:link w:val="af"/>
    <w:uiPriority w:val="34"/>
    <w:qFormat/>
    <w:rsid w:val="00F122C8"/>
    <w:pPr>
      <w:spacing w:after="0" w:line="240" w:lineRule="auto"/>
      <w:ind w:left="720" w:firstLine="709"/>
      <w:contextualSpacing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a">
    <w:name w:val="список"/>
    <w:basedOn w:val="ae"/>
    <w:link w:val="af0"/>
    <w:qFormat/>
    <w:rsid w:val="00F122C8"/>
    <w:pPr>
      <w:numPr>
        <w:numId w:val="4"/>
      </w:numPr>
      <w:tabs>
        <w:tab w:val="left" w:pos="993"/>
      </w:tabs>
    </w:pPr>
    <w:rPr>
      <w:spacing w:val="2"/>
      <w:sz w:val="28"/>
      <w:szCs w:val="28"/>
    </w:rPr>
  </w:style>
  <w:style w:type="character" w:customStyle="1" w:styleId="af">
    <w:name w:val="Абзац списка Знак"/>
    <w:link w:val="ae"/>
    <w:uiPriority w:val="34"/>
    <w:rsid w:val="00F122C8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f0">
    <w:name w:val="список Знак"/>
    <w:link w:val="a"/>
    <w:rsid w:val="00F122C8"/>
    <w:rPr>
      <w:rFonts w:ascii="Times New Roman" w:eastAsia="Times New Roman" w:hAnsi="Times New Roman" w:cs="Times New Roman"/>
      <w:spacing w:val="2"/>
      <w:sz w:val="28"/>
      <w:szCs w:val="28"/>
      <w:lang w:val="x-none" w:eastAsia="x-none"/>
    </w:rPr>
  </w:style>
  <w:style w:type="paragraph" w:styleId="af1">
    <w:name w:val="Balloon Text"/>
    <w:basedOn w:val="a0"/>
    <w:link w:val="af2"/>
    <w:uiPriority w:val="99"/>
    <w:semiHidden/>
    <w:unhideWhenUsed/>
    <w:rsid w:val="000112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2">
    <w:name w:val="Текст выноски Знак"/>
    <w:basedOn w:val="a1"/>
    <w:link w:val="af1"/>
    <w:uiPriority w:val="99"/>
    <w:semiHidden/>
    <w:rsid w:val="0001129B"/>
    <w:rPr>
      <w:rFonts w:ascii="Tahoma" w:eastAsiaTheme="minorEastAsia" w:hAnsi="Tahoma" w:cs="Tahoma"/>
      <w:sz w:val="16"/>
      <w:szCs w:val="16"/>
      <w:lang w:eastAsia="ru-RU"/>
    </w:rPr>
  </w:style>
  <w:style w:type="table" w:styleId="af3">
    <w:name w:val="Table Grid"/>
    <w:basedOn w:val="a2"/>
    <w:uiPriority w:val="59"/>
    <w:rsid w:val="00745676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4">
    <w:name w:val="footer"/>
    <w:basedOn w:val="a0"/>
    <w:link w:val="af5"/>
    <w:uiPriority w:val="99"/>
    <w:unhideWhenUsed/>
    <w:rsid w:val="003F3F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5">
    <w:name w:val="Нижний колонтитул Знак"/>
    <w:basedOn w:val="a1"/>
    <w:link w:val="af4"/>
    <w:uiPriority w:val="99"/>
    <w:rsid w:val="003F3F85"/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F122C8"/>
    <w:rPr>
      <w:rFonts w:eastAsiaTheme="minorEastAsia"/>
      <w:lang w:eastAsia="ru-RU"/>
    </w:rPr>
  </w:style>
  <w:style w:type="paragraph" w:styleId="1">
    <w:name w:val="heading 1"/>
    <w:basedOn w:val="a0"/>
    <w:next w:val="a0"/>
    <w:link w:val="10"/>
    <w:uiPriority w:val="99"/>
    <w:qFormat/>
    <w:rsid w:val="00F122C8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hAnsi="Arial" w:cs="Arial"/>
      <w:b/>
      <w:bCs/>
      <w:color w:val="26282F"/>
      <w:sz w:val="24"/>
      <w:szCs w:val="24"/>
    </w:rPr>
  </w:style>
  <w:style w:type="paragraph" w:styleId="2">
    <w:name w:val="heading 2"/>
    <w:basedOn w:val="a0"/>
    <w:next w:val="a0"/>
    <w:link w:val="20"/>
    <w:uiPriority w:val="9"/>
    <w:semiHidden/>
    <w:unhideWhenUsed/>
    <w:qFormat/>
    <w:rsid w:val="00F122C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9"/>
    <w:rsid w:val="00F122C8"/>
    <w:rPr>
      <w:rFonts w:ascii="Arial" w:eastAsiaTheme="minorEastAsia" w:hAnsi="Arial" w:cs="Arial"/>
      <w:b/>
      <w:bCs/>
      <w:color w:val="26282F"/>
      <w:sz w:val="24"/>
      <w:szCs w:val="24"/>
      <w:lang w:eastAsia="ru-RU"/>
    </w:rPr>
  </w:style>
  <w:style w:type="paragraph" w:customStyle="1" w:styleId="a4">
    <w:name w:val="Нормальный (таблица)"/>
    <w:basedOn w:val="a0"/>
    <w:next w:val="a0"/>
    <w:uiPriority w:val="99"/>
    <w:rsid w:val="00F122C8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customStyle="1" w:styleId="a5">
    <w:name w:val="Прижатый влево"/>
    <w:basedOn w:val="a0"/>
    <w:next w:val="a0"/>
    <w:uiPriority w:val="99"/>
    <w:rsid w:val="00F122C8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</w:rPr>
  </w:style>
  <w:style w:type="paragraph" w:styleId="a6">
    <w:name w:val="No Spacing"/>
    <w:uiPriority w:val="1"/>
    <w:qFormat/>
    <w:rsid w:val="00F122C8"/>
    <w:pPr>
      <w:spacing w:after="0" w:line="240" w:lineRule="auto"/>
    </w:pPr>
    <w:rPr>
      <w:rFonts w:eastAsiaTheme="minorEastAsia"/>
      <w:lang w:eastAsia="ru-RU"/>
    </w:rPr>
  </w:style>
  <w:style w:type="paragraph" w:styleId="a7">
    <w:name w:val="Normal (Web)"/>
    <w:basedOn w:val="a0"/>
    <w:uiPriority w:val="99"/>
    <w:unhideWhenUsed/>
    <w:rsid w:val="00F122C8"/>
    <w:pPr>
      <w:suppressAutoHyphens/>
      <w:spacing w:before="300" w:after="280" w:line="240" w:lineRule="auto"/>
    </w:pPr>
    <w:rPr>
      <w:rFonts w:ascii="Times New Roman" w:eastAsia="Times New Roman" w:hAnsi="Times New Roman" w:cs="Calibri"/>
      <w:sz w:val="24"/>
      <w:szCs w:val="24"/>
      <w:lang w:eastAsia="ar-SA"/>
    </w:rPr>
  </w:style>
  <w:style w:type="paragraph" w:styleId="a8">
    <w:name w:val="Body Text Indent"/>
    <w:basedOn w:val="a0"/>
    <w:link w:val="a9"/>
    <w:unhideWhenUsed/>
    <w:rsid w:val="00F122C8"/>
    <w:pPr>
      <w:widowControl w:val="0"/>
      <w:suppressAutoHyphens/>
      <w:spacing w:after="0" w:line="240" w:lineRule="auto"/>
      <w:ind w:left="3600" w:hanging="3600"/>
    </w:pPr>
    <w:rPr>
      <w:rFonts w:ascii="Times New Roman" w:eastAsia="Andale Sans UI" w:hAnsi="Times New Roman" w:cs="Times New Roman"/>
      <w:color w:val="000000"/>
      <w:kern w:val="2"/>
      <w:sz w:val="24"/>
      <w:szCs w:val="20"/>
      <w:lang w:val="x-none" w:eastAsia="x-none"/>
    </w:rPr>
  </w:style>
  <w:style w:type="character" w:customStyle="1" w:styleId="a9">
    <w:name w:val="Основной текст с отступом Знак"/>
    <w:basedOn w:val="a1"/>
    <w:link w:val="a8"/>
    <w:rsid w:val="00F122C8"/>
    <w:rPr>
      <w:rFonts w:ascii="Times New Roman" w:eastAsia="Andale Sans UI" w:hAnsi="Times New Roman" w:cs="Times New Roman"/>
      <w:color w:val="000000"/>
      <w:kern w:val="2"/>
      <w:sz w:val="24"/>
      <w:szCs w:val="20"/>
      <w:lang w:val="x-none" w:eastAsia="x-none"/>
    </w:rPr>
  </w:style>
  <w:style w:type="paragraph" w:customStyle="1" w:styleId="ConsNormal">
    <w:name w:val="ConsNormal"/>
    <w:rsid w:val="00F122C8"/>
    <w:pPr>
      <w:widowControl w:val="0"/>
      <w:autoSpaceDE w:val="0"/>
      <w:autoSpaceDN w:val="0"/>
      <w:adjustRightInd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rmal">
    <w:name w:val="ConsPlusNormal"/>
    <w:rsid w:val="00F122C8"/>
    <w:pPr>
      <w:widowControl w:val="0"/>
      <w:suppressAutoHyphens/>
      <w:autoSpaceDE w:val="0"/>
      <w:spacing w:after="0" w:line="240" w:lineRule="auto"/>
      <w:ind w:firstLine="720"/>
    </w:pPr>
    <w:rPr>
      <w:rFonts w:ascii="Arial" w:eastAsia="Arial" w:hAnsi="Arial" w:cs="Arial"/>
      <w:kern w:val="1"/>
      <w:sz w:val="20"/>
      <w:szCs w:val="20"/>
      <w:lang w:eastAsia="ar-SA"/>
    </w:rPr>
  </w:style>
  <w:style w:type="paragraph" w:customStyle="1" w:styleId="ConsPlusTitle">
    <w:name w:val="ConsPlusTitle"/>
    <w:rsid w:val="00F122C8"/>
    <w:pPr>
      <w:widowControl w:val="0"/>
      <w:suppressAutoHyphens/>
      <w:autoSpaceDE w:val="0"/>
      <w:spacing w:after="0" w:line="240" w:lineRule="auto"/>
    </w:pPr>
    <w:rPr>
      <w:rFonts w:ascii="Arial" w:eastAsia="Arial" w:hAnsi="Arial" w:cs="Arial"/>
      <w:b/>
      <w:bCs/>
      <w:kern w:val="1"/>
      <w:sz w:val="20"/>
      <w:szCs w:val="20"/>
      <w:lang w:eastAsia="ar-SA"/>
    </w:rPr>
  </w:style>
  <w:style w:type="paragraph" w:styleId="HTML">
    <w:name w:val="HTML Preformatted"/>
    <w:basedOn w:val="a0"/>
    <w:link w:val="HTML0"/>
    <w:uiPriority w:val="99"/>
    <w:rsid w:val="00F122C8"/>
    <w:pPr>
      <w:widowControl w:val="0"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/>
      <w:spacing w:after="0" w:line="240" w:lineRule="auto"/>
    </w:pPr>
    <w:rPr>
      <w:rFonts w:ascii="Courier New" w:eastAsia="Lucida Sans Unicode" w:hAnsi="Courier New" w:cs="Courier New"/>
      <w:kern w:val="1"/>
      <w:sz w:val="20"/>
      <w:szCs w:val="20"/>
    </w:rPr>
  </w:style>
  <w:style w:type="character" w:customStyle="1" w:styleId="HTML0">
    <w:name w:val="Стандартный HTML Знак"/>
    <w:basedOn w:val="a1"/>
    <w:link w:val="HTML"/>
    <w:uiPriority w:val="99"/>
    <w:rsid w:val="00F122C8"/>
    <w:rPr>
      <w:rFonts w:ascii="Courier New" w:eastAsia="Lucida Sans Unicode" w:hAnsi="Courier New" w:cs="Courier New"/>
      <w:kern w:val="1"/>
      <w:sz w:val="20"/>
      <w:szCs w:val="20"/>
      <w:lang w:eastAsia="ru-RU"/>
    </w:rPr>
  </w:style>
  <w:style w:type="paragraph" w:customStyle="1" w:styleId="ConsPlusNonformat">
    <w:name w:val="ConsPlusNonformat"/>
    <w:rsid w:val="00F122C8"/>
    <w:pPr>
      <w:widowControl w:val="0"/>
      <w:suppressAutoHyphens/>
      <w:autoSpaceDE w:val="0"/>
      <w:spacing w:after="0" w:line="240" w:lineRule="auto"/>
    </w:pPr>
    <w:rPr>
      <w:rFonts w:ascii="Courier New" w:eastAsia="Arial" w:hAnsi="Courier New" w:cs="Courier New"/>
      <w:kern w:val="1"/>
      <w:sz w:val="20"/>
      <w:szCs w:val="20"/>
      <w:lang w:eastAsia="ar-SA"/>
    </w:rPr>
  </w:style>
  <w:style w:type="paragraph" w:customStyle="1" w:styleId="ConsNonformat">
    <w:name w:val="ConsNonformat"/>
    <w:rsid w:val="00F122C8"/>
    <w:pPr>
      <w:widowControl w:val="0"/>
      <w:suppressAutoHyphens/>
      <w:autoSpaceDE w:val="0"/>
      <w:spacing w:after="0" w:line="240" w:lineRule="auto"/>
      <w:ind w:right="19772"/>
    </w:pPr>
    <w:rPr>
      <w:rFonts w:ascii="Courier New" w:eastAsia="Arial" w:hAnsi="Courier New" w:cs="Courier New"/>
      <w:kern w:val="1"/>
      <w:sz w:val="20"/>
      <w:szCs w:val="20"/>
      <w:lang w:eastAsia="ar-SA"/>
    </w:rPr>
  </w:style>
  <w:style w:type="character" w:customStyle="1" w:styleId="20">
    <w:name w:val="Заголовок 2 Знак"/>
    <w:basedOn w:val="a1"/>
    <w:link w:val="2"/>
    <w:uiPriority w:val="9"/>
    <w:semiHidden/>
    <w:rsid w:val="00F122C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a">
    <w:name w:val="Body Text"/>
    <w:basedOn w:val="a0"/>
    <w:link w:val="ab"/>
    <w:uiPriority w:val="99"/>
    <w:unhideWhenUsed/>
    <w:rsid w:val="00F122C8"/>
    <w:pPr>
      <w:spacing w:after="120"/>
    </w:pPr>
  </w:style>
  <w:style w:type="character" w:customStyle="1" w:styleId="ab">
    <w:name w:val="Основной текст Знак"/>
    <w:basedOn w:val="a1"/>
    <w:link w:val="aa"/>
    <w:uiPriority w:val="99"/>
    <w:rsid w:val="00F122C8"/>
    <w:rPr>
      <w:rFonts w:eastAsiaTheme="minorEastAsia"/>
      <w:lang w:eastAsia="ru-RU"/>
    </w:rPr>
  </w:style>
  <w:style w:type="paragraph" w:styleId="ac">
    <w:name w:val="header"/>
    <w:basedOn w:val="a0"/>
    <w:link w:val="ad"/>
    <w:uiPriority w:val="99"/>
    <w:rsid w:val="00F122C8"/>
    <w:pPr>
      <w:tabs>
        <w:tab w:val="center" w:pos="4153"/>
        <w:tab w:val="right" w:pos="8306"/>
      </w:tabs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d">
    <w:name w:val="Верхний колонтитул Знак"/>
    <w:basedOn w:val="a1"/>
    <w:link w:val="ac"/>
    <w:uiPriority w:val="99"/>
    <w:rsid w:val="00F122C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Cell">
    <w:name w:val="ConsCell"/>
    <w:rsid w:val="00F122C8"/>
    <w:pPr>
      <w:widowControl w:val="0"/>
      <w:autoSpaceDE w:val="0"/>
      <w:autoSpaceDN w:val="0"/>
      <w:adjustRightInd w:val="0"/>
      <w:spacing w:after="0" w:line="240" w:lineRule="auto"/>
      <w:ind w:right="19772"/>
    </w:pPr>
    <w:rPr>
      <w:rFonts w:ascii="Arial" w:eastAsia="Times New Roman" w:hAnsi="Arial" w:cs="Arial"/>
      <w:sz w:val="20"/>
      <w:szCs w:val="20"/>
      <w:lang w:eastAsia="ru-RU"/>
    </w:rPr>
  </w:style>
  <w:style w:type="paragraph" w:styleId="ae">
    <w:name w:val="List Paragraph"/>
    <w:basedOn w:val="a0"/>
    <w:link w:val="af"/>
    <w:uiPriority w:val="34"/>
    <w:qFormat/>
    <w:rsid w:val="00F122C8"/>
    <w:pPr>
      <w:spacing w:after="0" w:line="240" w:lineRule="auto"/>
      <w:ind w:left="720" w:firstLine="709"/>
      <w:contextualSpacing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a">
    <w:name w:val="список"/>
    <w:basedOn w:val="ae"/>
    <w:link w:val="af0"/>
    <w:qFormat/>
    <w:rsid w:val="00F122C8"/>
    <w:pPr>
      <w:numPr>
        <w:numId w:val="4"/>
      </w:numPr>
      <w:tabs>
        <w:tab w:val="left" w:pos="993"/>
      </w:tabs>
    </w:pPr>
    <w:rPr>
      <w:spacing w:val="2"/>
      <w:sz w:val="28"/>
      <w:szCs w:val="28"/>
    </w:rPr>
  </w:style>
  <w:style w:type="character" w:customStyle="1" w:styleId="af">
    <w:name w:val="Абзац списка Знак"/>
    <w:link w:val="ae"/>
    <w:uiPriority w:val="34"/>
    <w:rsid w:val="00F122C8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f0">
    <w:name w:val="список Знак"/>
    <w:link w:val="a"/>
    <w:rsid w:val="00F122C8"/>
    <w:rPr>
      <w:rFonts w:ascii="Times New Roman" w:eastAsia="Times New Roman" w:hAnsi="Times New Roman" w:cs="Times New Roman"/>
      <w:spacing w:val="2"/>
      <w:sz w:val="28"/>
      <w:szCs w:val="28"/>
      <w:lang w:val="x-none" w:eastAsia="x-none"/>
    </w:rPr>
  </w:style>
  <w:style w:type="paragraph" w:styleId="af1">
    <w:name w:val="Balloon Text"/>
    <w:basedOn w:val="a0"/>
    <w:link w:val="af2"/>
    <w:uiPriority w:val="99"/>
    <w:semiHidden/>
    <w:unhideWhenUsed/>
    <w:rsid w:val="000112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2">
    <w:name w:val="Текст выноски Знак"/>
    <w:basedOn w:val="a1"/>
    <w:link w:val="af1"/>
    <w:uiPriority w:val="99"/>
    <w:semiHidden/>
    <w:rsid w:val="0001129B"/>
    <w:rPr>
      <w:rFonts w:ascii="Tahoma" w:eastAsiaTheme="minorEastAsia" w:hAnsi="Tahoma" w:cs="Tahoma"/>
      <w:sz w:val="16"/>
      <w:szCs w:val="16"/>
      <w:lang w:eastAsia="ru-RU"/>
    </w:rPr>
  </w:style>
  <w:style w:type="table" w:styleId="af3">
    <w:name w:val="Table Grid"/>
    <w:basedOn w:val="a2"/>
    <w:uiPriority w:val="59"/>
    <w:rsid w:val="00745676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4">
    <w:name w:val="footer"/>
    <w:basedOn w:val="a0"/>
    <w:link w:val="af5"/>
    <w:uiPriority w:val="99"/>
    <w:unhideWhenUsed/>
    <w:rsid w:val="003F3F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5">
    <w:name w:val="Нижний колонтитул Знак"/>
    <w:basedOn w:val="a1"/>
    <w:link w:val="af4"/>
    <w:uiPriority w:val="99"/>
    <w:rsid w:val="003F3F85"/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00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17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93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85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43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11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42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84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74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0B0818-152A-4BA7-9177-D7EC00EBE9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4954</TotalTime>
  <Pages>2</Pages>
  <Words>707</Words>
  <Characters>4034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4732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dramazanova</dc:creator>
  <cp:lastModifiedBy>КОВАЛЕВА Фарида Фаритовна</cp:lastModifiedBy>
  <cp:revision>1139</cp:revision>
  <cp:lastPrinted>2025-02-24T08:30:00Z</cp:lastPrinted>
  <dcterms:created xsi:type="dcterms:W3CDTF">2015-09-23T12:31:00Z</dcterms:created>
  <dcterms:modified xsi:type="dcterms:W3CDTF">2026-02-05T05:28:00Z</dcterms:modified>
</cp:coreProperties>
</file>