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7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0"/>
        <w:gridCol w:w="4785"/>
      </w:tblGrid>
      <w:tr w:rsidR="00A722E8" w:rsidTr="00197157">
        <w:tc>
          <w:tcPr>
            <w:tcW w:w="5920" w:type="dxa"/>
          </w:tcPr>
          <w:p w:rsidR="00A722E8" w:rsidRPr="00A722E8" w:rsidRDefault="00A722E8" w:rsidP="00940399">
            <w:pPr>
              <w:pStyle w:val="ConsPlusTitlePage"/>
              <w:rPr>
                <w:rFonts w:ascii="Times New Roman" w:hAnsi="Times New Roman" w:cs="Times New Roman"/>
                <w:sz w:val="28"/>
                <w:szCs w:val="28"/>
              </w:rPr>
            </w:pPr>
          </w:p>
        </w:tc>
        <w:tc>
          <w:tcPr>
            <w:tcW w:w="4785" w:type="dxa"/>
          </w:tcPr>
          <w:p w:rsidR="00A722E8" w:rsidRDefault="00A722E8" w:rsidP="00940399">
            <w:pPr>
              <w:pStyle w:val="ConsPlusTitlePage"/>
              <w:rPr>
                <w:rFonts w:ascii="Times New Roman" w:hAnsi="Times New Roman" w:cs="Times New Roman"/>
                <w:sz w:val="28"/>
                <w:szCs w:val="28"/>
              </w:rPr>
            </w:pPr>
            <w:r>
              <w:rPr>
                <w:rFonts w:ascii="Times New Roman" w:hAnsi="Times New Roman" w:cs="Times New Roman"/>
                <w:sz w:val="28"/>
                <w:szCs w:val="28"/>
              </w:rPr>
              <w:t xml:space="preserve">ПРОЕКТ </w:t>
            </w:r>
          </w:p>
          <w:p w:rsidR="006F19C2" w:rsidRPr="006F19C2" w:rsidRDefault="006F19C2" w:rsidP="006F19C2">
            <w:pPr>
              <w:pStyle w:val="ConsPlusTitlePage"/>
              <w:rPr>
                <w:rFonts w:ascii="Times New Roman" w:hAnsi="Times New Roman" w:cs="Times New Roman"/>
                <w:sz w:val="28"/>
                <w:szCs w:val="28"/>
              </w:rPr>
            </w:pPr>
            <w:r>
              <w:rPr>
                <w:rFonts w:ascii="Times New Roman" w:hAnsi="Times New Roman" w:cs="Times New Roman"/>
                <w:sz w:val="28"/>
                <w:szCs w:val="28"/>
              </w:rPr>
              <w:t>в</w:t>
            </w:r>
            <w:r w:rsidR="00A722E8">
              <w:rPr>
                <w:rFonts w:ascii="Times New Roman" w:hAnsi="Times New Roman" w:cs="Times New Roman"/>
                <w:sz w:val="28"/>
                <w:szCs w:val="28"/>
              </w:rPr>
              <w:t>носи</w:t>
            </w:r>
            <w:r>
              <w:rPr>
                <w:rFonts w:ascii="Times New Roman" w:hAnsi="Times New Roman" w:cs="Times New Roman"/>
                <w:sz w:val="28"/>
                <w:szCs w:val="28"/>
              </w:rPr>
              <w:t>тся</w:t>
            </w:r>
            <w:r w:rsidR="00A722E8">
              <w:rPr>
                <w:rFonts w:ascii="Times New Roman" w:hAnsi="Times New Roman" w:cs="Times New Roman"/>
                <w:sz w:val="28"/>
                <w:szCs w:val="28"/>
              </w:rPr>
              <w:t xml:space="preserve"> </w:t>
            </w:r>
            <w:r w:rsidRPr="006F19C2">
              <w:rPr>
                <w:rFonts w:ascii="Times New Roman" w:hAnsi="Times New Roman" w:cs="Times New Roman"/>
                <w:sz w:val="28"/>
                <w:szCs w:val="28"/>
              </w:rPr>
              <w:t>главой</w:t>
            </w:r>
          </w:p>
          <w:p w:rsidR="006F19C2" w:rsidRPr="006F19C2" w:rsidRDefault="006F19C2" w:rsidP="006F19C2">
            <w:pPr>
              <w:pStyle w:val="ConsPlusTitlePage"/>
              <w:rPr>
                <w:rFonts w:ascii="Times New Roman" w:hAnsi="Times New Roman" w:cs="Times New Roman"/>
                <w:sz w:val="28"/>
                <w:szCs w:val="28"/>
              </w:rPr>
            </w:pPr>
            <w:r w:rsidRPr="006F19C2">
              <w:rPr>
                <w:rFonts w:ascii="Times New Roman" w:hAnsi="Times New Roman" w:cs="Times New Roman"/>
                <w:sz w:val="28"/>
                <w:szCs w:val="28"/>
              </w:rPr>
              <w:t xml:space="preserve">муниципального образования </w:t>
            </w:r>
          </w:p>
          <w:p w:rsidR="00B0266C" w:rsidRDefault="002079C6" w:rsidP="00B0266C">
            <w:pPr>
              <w:pStyle w:val="ConsPlusTitlePage"/>
              <w:rPr>
                <w:rFonts w:ascii="Times New Roman" w:hAnsi="Times New Roman" w:cs="Times New Roman"/>
                <w:sz w:val="28"/>
                <w:szCs w:val="28"/>
              </w:rPr>
            </w:pPr>
            <w:r>
              <w:rPr>
                <w:rFonts w:ascii="Times New Roman" w:hAnsi="Times New Roman" w:cs="Times New Roman"/>
                <w:sz w:val="28"/>
                <w:szCs w:val="28"/>
              </w:rPr>
              <w:t>«</w:t>
            </w:r>
            <w:r w:rsidR="00B0266C">
              <w:rPr>
                <w:rFonts w:ascii="Times New Roman" w:hAnsi="Times New Roman" w:cs="Times New Roman"/>
                <w:sz w:val="28"/>
                <w:szCs w:val="28"/>
              </w:rPr>
              <w:t xml:space="preserve">Городской округ </w:t>
            </w:r>
          </w:p>
          <w:p w:rsidR="00A722E8" w:rsidRPr="00A722E8" w:rsidRDefault="00472E94" w:rsidP="00B0266C">
            <w:pPr>
              <w:pStyle w:val="ConsPlusTitlePage"/>
              <w:rPr>
                <w:rFonts w:ascii="Times New Roman" w:hAnsi="Times New Roman" w:cs="Times New Roman"/>
                <w:sz w:val="28"/>
                <w:szCs w:val="28"/>
              </w:rPr>
            </w:pPr>
            <w:r>
              <w:rPr>
                <w:rFonts w:ascii="Times New Roman" w:hAnsi="Times New Roman" w:cs="Times New Roman"/>
                <w:sz w:val="28"/>
                <w:szCs w:val="28"/>
              </w:rPr>
              <w:t>г</w:t>
            </w:r>
            <w:r w:rsidR="00B0266C">
              <w:rPr>
                <w:rFonts w:ascii="Times New Roman" w:hAnsi="Times New Roman" w:cs="Times New Roman"/>
                <w:sz w:val="28"/>
                <w:szCs w:val="28"/>
              </w:rPr>
              <w:t>ород</w:t>
            </w:r>
            <w:r>
              <w:rPr>
                <w:rFonts w:ascii="Times New Roman" w:hAnsi="Times New Roman" w:cs="Times New Roman"/>
                <w:sz w:val="28"/>
                <w:szCs w:val="28"/>
              </w:rPr>
              <w:t xml:space="preserve"> </w:t>
            </w:r>
            <w:r w:rsidR="006F19C2" w:rsidRPr="006F19C2">
              <w:rPr>
                <w:rFonts w:ascii="Times New Roman" w:hAnsi="Times New Roman" w:cs="Times New Roman"/>
                <w:sz w:val="28"/>
                <w:szCs w:val="28"/>
              </w:rPr>
              <w:t>Астрахань</w:t>
            </w:r>
            <w:r w:rsidR="002079C6">
              <w:rPr>
                <w:rFonts w:ascii="Times New Roman" w:hAnsi="Times New Roman" w:cs="Times New Roman"/>
                <w:sz w:val="28"/>
                <w:szCs w:val="28"/>
              </w:rPr>
              <w:t>»</w:t>
            </w:r>
          </w:p>
        </w:tc>
      </w:tr>
    </w:tbl>
    <w:p w:rsidR="00940399" w:rsidRDefault="00940399" w:rsidP="00940399">
      <w:pPr>
        <w:pStyle w:val="ConsPlusNormal"/>
        <w:outlineLvl w:val="0"/>
      </w:pPr>
    </w:p>
    <w:p w:rsidR="00940399" w:rsidRDefault="00940399" w:rsidP="00940399">
      <w:pPr>
        <w:pStyle w:val="ConsPlusTitle"/>
        <w:jc w:val="center"/>
      </w:pPr>
    </w:p>
    <w:p w:rsidR="00FF323F" w:rsidRDefault="00FF323F" w:rsidP="00940399">
      <w:pPr>
        <w:pStyle w:val="ConsPlusTitle"/>
        <w:jc w:val="center"/>
      </w:pPr>
    </w:p>
    <w:p w:rsidR="00940399" w:rsidRDefault="00940399" w:rsidP="00940399">
      <w:pPr>
        <w:pStyle w:val="ConsPlusTitle"/>
        <w:jc w:val="center"/>
        <w:rPr>
          <w:rFonts w:ascii="Times New Roman" w:hAnsi="Times New Roman" w:cs="Times New Roman"/>
          <w:sz w:val="28"/>
          <w:szCs w:val="28"/>
        </w:rPr>
      </w:pPr>
      <w:r>
        <w:rPr>
          <w:rFonts w:ascii="Times New Roman" w:hAnsi="Times New Roman" w:cs="Times New Roman"/>
          <w:sz w:val="28"/>
          <w:szCs w:val="28"/>
        </w:rPr>
        <w:t>РЕШЕНИЕ</w:t>
      </w:r>
    </w:p>
    <w:p w:rsidR="00940399" w:rsidRDefault="00940399" w:rsidP="00940399">
      <w:pPr>
        <w:pStyle w:val="ConsPlusTitle"/>
        <w:jc w:val="center"/>
        <w:rPr>
          <w:rFonts w:ascii="Times New Roman" w:hAnsi="Times New Roman" w:cs="Times New Roman"/>
          <w:sz w:val="28"/>
          <w:szCs w:val="28"/>
        </w:rPr>
      </w:pPr>
    </w:p>
    <w:p w:rsidR="00940399" w:rsidRDefault="00940399" w:rsidP="00940399">
      <w:pPr>
        <w:pStyle w:val="ConsPlusTitle"/>
        <w:jc w:val="both"/>
        <w:rPr>
          <w:rFonts w:ascii="Times New Roman" w:hAnsi="Times New Roman" w:cs="Times New Roman"/>
          <w:b w:val="0"/>
          <w:sz w:val="28"/>
          <w:szCs w:val="28"/>
        </w:rPr>
      </w:pPr>
      <w:r>
        <w:rPr>
          <w:rFonts w:ascii="Times New Roman" w:hAnsi="Times New Roman" w:cs="Times New Roman"/>
          <w:sz w:val="28"/>
          <w:szCs w:val="28"/>
        </w:rPr>
        <w:t xml:space="preserve">       </w:t>
      </w:r>
      <w:r>
        <w:rPr>
          <w:rFonts w:ascii="Times New Roman" w:hAnsi="Times New Roman" w:cs="Times New Roman"/>
          <w:b w:val="0"/>
          <w:sz w:val="28"/>
          <w:szCs w:val="28"/>
        </w:rPr>
        <w:t xml:space="preserve">______________                            </w:t>
      </w:r>
      <w:r w:rsidR="001E4167">
        <w:rPr>
          <w:rFonts w:ascii="Times New Roman" w:hAnsi="Times New Roman" w:cs="Times New Roman"/>
          <w:b w:val="0"/>
          <w:sz w:val="28"/>
          <w:szCs w:val="28"/>
        </w:rPr>
        <w:t xml:space="preserve">                           </w:t>
      </w:r>
      <w:r>
        <w:rPr>
          <w:rFonts w:ascii="Times New Roman" w:hAnsi="Times New Roman" w:cs="Times New Roman"/>
          <w:b w:val="0"/>
          <w:sz w:val="28"/>
          <w:szCs w:val="28"/>
        </w:rPr>
        <w:t xml:space="preserve">                         №_____________</w:t>
      </w:r>
    </w:p>
    <w:p w:rsidR="00940399" w:rsidRPr="00955DE4" w:rsidRDefault="00940399" w:rsidP="00940399">
      <w:pPr>
        <w:pStyle w:val="ConsPlusTitle"/>
        <w:jc w:val="both"/>
        <w:rPr>
          <w:rFonts w:ascii="Times New Roman" w:hAnsi="Times New Roman" w:cs="Times New Roman"/>
          <w:b w:val="0"/>
          <w:sz w:val="16"/>
          <w:szCs w:val="16"/>
        </w:rPr>
      </w:pPr>
    </w:p>
    <w:p w:rsidR="00F056BF" w:rsidRPr="000B00D9" w:rsidRDefault="00F056BF" w:rsidP="00A95AAA">
      <w:pPr>
        <w:tabs>
          <w:tab w:val="left" w:pos="3544"/>
          <w:tab w:val="left" w:pos="4140"/>
        </w:tabs>
        <w:ind w:left="720" w:right="5035"/>
        <w:jc w:val="both"/>
        <w:rPr>
          <w:sz w:val="28"/>
          <w:szCs w:val="28"/>
        </w:rPr>
      </w:pPr>
    </w:p>
    <w:p w:rsidR="00695E33" w:rsidRPr="000B00D9" w:rsidRDefault="00111187" w:rsidP="007F40B1">
      <w:pPr>
        <w:tabs>
          <w:tab w:val="left" w:pos="3544"/>
          <w:tab w:val="left" w:pos="4536"/>
          <w:tab w:val="left" w:pos="4678"/>
        </w:tabs>
        <w:ind w:left="567" w:right="5103"/>
        <w:rPr>
          <w:sz w:val="28"/>
          <w:szCs w:val="28"/>
        </w:rPr>
      </w:pPr>
      <w:r w:rsidRPr="000B00D9">
        <w:rPr>
          <w:sz w:val="28"/>
          <w:szCs w:val="28"/>
        </w:rPr>
        <w:t>О внесении изменени</w:t>
      </w:r>
      <w:r w:rsidR="00994C81">
        <w:rPr>
          <w:sz w:val="28"/>
          <w:szCs w:val="28"/>
        </w:rPr>
        <w:t>й</w:t>
      </w:r>
      <w:r w:rsidRPr="000B00D9">
        <w:rPr>
          <w:sz w:val="28"/>
          <w:szCs w:val="28"/>
        </w:rPr>
        <w:t xml:space="preserve"> в решение Городской Думы муниципального образования </w:t>
      </w:r>
      <w:r w:rsidR="002079C6">
        <w:rPr>
          <w:sz w:val="28"/>
          <w:szCs w:val="28"/>
        </w:rPr>
        <w:t>«</w:t>
      </w:r>
      <w:r w:rsidRPr="000B00D9">
        <w:rPr>
          <w:sz w:val="28"/>
          <w:szCs w:val="28"/>
        </w:rPr>
        <w:t>Город Астрахань</w:t>
      </w:r>
      <w:r w:rsidR="002079C6">
        <w:rPr>
          <w:sz w:val="28"/>
          <w:szCs w:val="28"/>
        </w:rPr>
        <w:t>»</w:t>
      </w:r>
      <w:r w:rsidR="007F40B1">
        <w:rPr>
          <w:sz w:val="28"/>
          <w:szCs w:val="28"/>
        </w:rPr>
        <w:t xml:space="preserve">                  </w:t>
      </w:r>
      <w:r w:rsidRPr="000B00D9">
        <w:rPr>
          <w:sz w:val="28"/>
          <w:szCs w:val="28"/>
        </w:rPr>
        <w:t xml:space="preserve">от </w:t>
      </w:r>
      <w:r w:rsidR="00A722E8">
        <w:rPr>
          <w:sz w:val="28"/>
          <w:szCs w:val="28"/>
        </w:rPr>
        <w:t>23.12.2021 № 1</w:t>
      </w:r>
      <w:r w:rsidR="006059BE">
        <w:rPr>
          <w:sz w:val="28"/>
          <w:szCs w:val="28"/>
        </w:rPr>
        <w:t>61</w:t>
      </w:r>
    </w:p>
    <w:p w:rsidR="00A95AAA" w:rsidRDefault="00A95AAA" w:rsidP="00A95AAA">
      <w:pPr>
        <w:jc w:val="both"/>
        <w:rPr>
          <w:sz w:val="28"/>
          <w:szCs w:val="28"/>
        </w:rPr>
      </w:pPr>
    </w:p>
    <w:p w:rsidR="00FF323F" w:rsidRPr="000B00D9" w:rsidRDefault="00FF323F" w:rsidP="00A95AAA">
      <w:pPr>
        <w:jc w:val="both"/>
        <w:rPr>
          <w:sz w:val="28"/>
          <w:szCs w:val="28"/>
        </w:rPr>
      </w:pPr>
    </w:p>
    <w:p w:rsidR="006A5651" w:rsidRPr="006712BF" w:rsidRDefault="00A722E8" w:rsidP="00940399">
      <w:pPr>
        <w:pStyle w:val="a4"/>
        <w:ind w:firstLine="567"/>
        <w:rPr>
          <w:szCs w:val="28"/>
        </w:rPr>
      </w:pPr>
      <w:r>
        <w:rPr>
          <w:szCs w:val="28"/>
        </w:rPr>
        <w:t xml:space="preserve">В соответствии с Федеральным законом от 31.07.2020 № 248-ФЗ </w:t>
      </w:r>
      <w:r w:rsidR="002079C6">
        <w:rPr>
          <w:szCs w:val="28"/>
        </w:rPr>
        <w:t>«</w:t>
      </w:r>
      <w:r>
        <w:rPr>
          <w:szCs w:val="28"/>
        </w:rPr>
        <w:t xml:space="preserve">О государственном </w:t>
      </w:r>
      <w:r w:rsidRPr="00A722E8">
        <w:rPr>
          <w:szCs w:val="28"/>
        </w:rPr>
        <w:t>контроле (надзоре) и муниципальном контроле в Российской Федерации</w:t>
      </w:r>
      <w:r w:rsidR="002079C6">
        <w:rPr>
          <w:szCs w:val="28"/>
        </w:rPr>
        <w:t>»</w:t>
      </w:r>
      <w:r w:rsidR="00642D32">
        <w:rPr>
          <w:szCs w:val="28"/>
        </w:rPr>
        <w:t>,</w:t>
      </w:r>
      <w:r w:rsidR="005336C0" w:rsidRPr="005336C0">
        <w:rPr>
          <w:szCs w:val="28"/>
        </w:rPr>
        <w:t xml:space="preserve"> Устава муниципального образования </w:t>
      </w:r>
      <w:r w:rsidR="002079C6">
        <w:rPr>
          <w:szCs w:val="28"/>
        </w:rPr>
        <w:t>«</w:t>
      </w:r>
      <w:r w:rsidR="005336C0" w:rsidRPr="005336C0">
        <w:rPr>
          <w:szCs w:val="28"/>
        </w:rPr>
        <w:t>Город</w:t>
      </w:r>
      <w:r w:rsidR="00B0266C">
        <w:rPr>
          <w:szCs w:val="28"/>
        </w:rPr>
        <w:t>ской округ город</w:t>
      </w:r>
      <w:r w:rsidR="005336C0" w:rsidRPr="005336C0">
        <w:rPr>
          <w:szCs w:val="28"/>
        </w:rPr>
        <w:t xml:space="preserve"> Астрахань</w:t>
      </w:r>
      <w:r w:rsidR="002079C6">
        <w:rPr>
          <w:szCs w:val="28"/>
        </w:rPr>
        <w:t>»</w:t>
      </w:r>
      <w:r w:rsidR="005336C0" w:rsidRPr="005336C0">
        <w:rPr>
          <w:szCs w:val="28"/>
        </w:rPr>
        <w:t xml:space="preserve"> </w:t>
      </w:r>
      <w:r w:rsidR="005336C0">
        <w:rPr>
          <w:szCs w:val="28"/>
        </w:rPr>
        <w:t>Городская Дума</w:t>
      </w:r>
      <w:r w:rsidR="00121DC7">
        <w:rPr>
          <w:szCs w:val="28"/>
        </w:rPr>
        <w:t xml:space="preserve"> </w:t>
      </w:r>
    </w:p>
    <w:p w:rsidR="006A5651" w:rsidRPr="006712BF" w:rsidRDefault="006A5651" w:rsidP="00940399">
      <w:pPr>
        <w:pStyle w:val="a4"/>
        <w:ind w:firstLine="567"/>
        <w:rPr>
          <w:szCs w:val="28"/>
        </w:rPr>
      </w:pPr>
    </w:p>
    <w:p w:rsidR="00C27E02" w:rsidRPr="000B00D9" w:rsidRDefault="006A5651" w:rsidP="00940399">
      <w:pPr>
        <w:pStyle w:val="a4"/>
        <w:ind w:firstLine="567"/>
        <w:rPr>
          <w:b/>
          <w:szCs w:val="28"/>
        </w:rPr>
      </w:pPr>
      <w:r w:rsidRPr="006A5651">
        <w:rPr>
          <w:b/>
          <w:szCs w:val="28"/>
        </w:rPr>
        <w:t>РЕШИЛА</w:t>
      </w:r>
      <w:r w:rsidR="00121DC7" w:rsidRPr="006A5651">
        <w:rPr>
          <w:b/>
          <w:szCs w:val="28"/>
        </w:rPr>
        <w:t>:</w:t>
      </w:r>
    </w:p>
    <w:p w:rsidR="00C27E02" w:rsidRDefault="00C27E02" w:rsidP="00940399">
      <w:pPr>
        <w:pStyle w:val="a4"/>
        <w:ind w:firstLine="567"/>
        <w:rPr>
          <w:szCs w:val="28"/>
        </w:rPr>
      </w:pPr>
    </w:p>
    <w:p w:rsidR="004B24BC" w:rsidRPr="00042072" w:rsidRDefault="004B24BC" w:rsidP="004B24BC">
      <w:pPr>
        <w:pStyle w:val="a4"/>
        <w:numPr>
          <w:ilvl w:val="0"/>
          <w:numId w:val="10"/>
        </w:numPr>
        <w:ind w:left="0" w:firstLine="567"/>
        <w:rPr>
          <w:szCs w:val="28"/>
        </w:rPr>
      </w:pPr>
      <w:r>
        <w:t xml:space="preserve">Внести в решение </w:t>
      </w:r>
      <w:r w:rsidRPr="00042072">
        <w:rPr>
          <w:szCs w:val="28"/>
        </w:rPr>
        <w:t>Городской Думы муниципального образования «Город Астрахань»</w:t>
      </w:r>
      <w:r>
        <w:rPr>
          <w:szCs w:val="28"/>
        </w:rPr>
        <w:t xml:space="preserve"> от 23.12.2021 № 161</w:t>
      </w:r>
      <w:r w:rsidRPr="00042072">
        <w:rPr>
          <w:szCs w:val="28"/>
        </w:rPr>
        <w:t xml:space="preserve"> «Об утверждении Положения</w:t>
      </w:r>
      <w:r>
        <w:rPr>
          <w:szCs w:val="28"/>
        </w:rPr>
        <w:t xml:space="preserve"> </w:t>
      </w:r>
      <w:r w:rsidRPr="004B24BC">
        <w:rPr>
          <w:szCs w:val="28"/>
        </w:rPr>
        <w:t>о муниципальном контроле на автомобильном транспорте, городском наземном электрическом транспорте и в дорожном хозяйстве на территории муниципального образования «Город Астрахань»</w:t>
      </w:r>
      <w:r w:rsidRPr="00042072">
        <w:rPr>
          <w:szCs w:val="28"/>
        </w:rPr>
        <w:t xml:space="preserve"> следующие изменения:</w:t>
      </w:r>
    </w:p>
    <w:p w:rsidR="004B24BC" w:rsidRDefault="004B24BC" w:rsidP="004B24BC">
      <w:pPr>
        <w:pStyle w:val="a4"/>
        <w:numPr>
          <w:ilvl w:val="1"/>
          <w:numId w:val="10"/>
        </w:numPr>
        <w:ind w:left="0" w:firstLine="567"/>
        <w:rPr>
          <w:szCs w:val="28"/>
        </w:rPr>
      </w:pPr>
      <w:r>
        <w:rPr>
          <w:szCs w:val="28"/>
        </w:rPr>
        <w:t>в наименовании,</w:t>
      </w:r>
      <w:r w:rsidRPr="003C1E7A">
        <w:t xml:space="preserve"> </w:t>
      </w:r>
      <w:r w:rsidRPr="003C1E7A">
        <w:rPr>
          <w:szCs w:val="28"/>
        </w:rPr>
        <w:t>пункт</w:t>
      </w:r>
      <w:r>
        <w:rPr>
          <w:szCs w:val="28"/>
        </w:rPr>
        <w:t>е</w:t>
      </w:r>
      <w:r w:rsidRPr="003C1E7A">
        <w:rPr>
          <w:szCs w:val="28"/>
        </w:rPr>
        <w:t xml:space="preserve"> 1</w:t>
      </w:r>
      <w:r>
        <w:rPr>
          <w:szCs w:val="28"/>
        </w:rPr>
        <w:t xml:space="preserve"> слова «Город Астрахань» заменить словами «Городской округ город Астрахань»;</w:t>
      </w:r>
    </w:p>
    <w:p w:rsidR="004B24BC" w:rsidRDefault="004B24BC" w:rsidP="004B24BC">
      <w:pPr>
        <w:pStyle w:val="a4"/>
        <w:numPr>
          <w:ilvl w:val="1"/>
          <w:numId w:val="10"/>
        </w:numPr>
        <w:ind w:left="0" w:firstLine="567"/>
        <w:rPr>
          <w:szCs w:val="28"/>
        </w:rPr>
      </w:pPr>
      <w:r>
        <w:rPr>
          <w:szCs w:val="28"/>
        </w:rPr>
        <w:t xml:space="preserve">в Положении </w:t>
      </w:r>
      <w:r w:rsidRPr="00624084">
        <w:rPr>
          <w:szCs w:val="28"/>
        </w:rPr>
        <w:t xml:space="preserve">о муниципальном </w:t>
      </w:r>
      <w:r>
        <w:rPr>
          <w:szCs w:val="28"/>
        </w:rPr>
        <w:t xml:space="preserve">лесном </w:t>
      </w:r>
      <w:r w:rsidRPr="00624084">
        <w:rPr>
          <w:szCs w:val="28"/>
        </w:rPr>
        <w:t>контроле</w:t>
      </w:r>
      <w:r>
        <w:rPr>
          <w:szCs w:val="28"/>
        </w:rPr>
        <w:t xml:space="preserve"> </w:t>
      </w:r>
      <w:r w:rsidRPr="00624084">
        <w:rPr>
          <w:szCs w:val="28"/>
        </w:rPr>
        <w:t xml:space="preserve">на территории муниципального образования </w:t>
      </w:r>
      <w:r>
        <w:rPr>
          <w:szCs w:val="28"/>
        </w:rPr>
        <w:t>«</w:t>
      </w:r>
      <w:r w:rsidRPr="00624084">
        <w:rPr>
          <w:szCs w:val="28"/>
        </w:rPr>
        <w:t>Город Астрахань</w:t>
      </w:r>
      <w:r>
        <w:rPr>
          <w:szCs w:val="28"/>
        </w:rPr>
        <w:t>», утвержденном решением Городской Думы муниципального образования «Город Астрахань»</w:t>
      </w:r>
      <w:r w:rsidRPr="00624084">
        <w:t xml:space="preserve"> </w:t>
      </w:r>
      <w:r w:rsidRPr="00624084">
        <w:rPr>
          <w:szCs w:val="28"/>
        </w:rPr>
        <w:t>от 23.12.2021 № 1</w:t>
      </w:r>
      <w:r>
        <w:rPr>
          <w:szCs w:val="28"/>
        </w:rPr>
        <w:t>6</w:t>
      </w:r>
      <w:r>
        <w:rPr>
          <w:szCs w:val="28"/>
        </w:rPr>
        <w:t>1</w:t>
      </w:r>
      <w:r>
        <w:rPr>
          <w:szCs w:val="28"/>
        </w:rPr>
        <w:t>:</w:t>
      </w:r>
    </w:p>
    <w:p w:rsidR="004B24BC" w:rsidRDefault="004B24BC" w:rsidP="004B24BC">
      <w:pPr>
        <w:pStyle w:val="a4"/>
        <w:numPr>
          <w:ilvl w:val="2"/>
          <w:numId w:val="10"/>
        </w:numPr>
        <w:ind w:left="0" w:firstLine="567"/>
        <w:rPr>
          <w:szCs w:val="28"/>
        </w:rPr>
      </w:pPr>
      <w:r>
        <w:rPr>
          <w:szCs w:val="28"/>
        </w:rPr>
        <w:t>в наименовании слова «</w:t>
      </w:r>
      <w:r w:rsidRPr="00624084">
        <w:rPr>
          <w:szCs w:val="28"/>
        </w:rPr>
        <w:t>Город Астрахань</w:t>
      </w:r>
      <w:r>
        <w:rPr>
          <w:szCs w:val="28"/>
        </w:rPr>
        <w:t>»</w:t>
      </w:r>
      <w:r w:rsidRPr="00624084">
        <w:rPr>
          <w:szCs w:val="28"/>
        </w:rPr>
        <w:t xml:space="preserve"> заменить словами </w:t>
      </w:r>
      <w:r>
        <w:rPr>
          <w:szCs w:val="28"/>
        </w:rPr>
        <w:t>«</w:t>
      </w:r>
      <w:r w:rsidRPr="00624084">
        <w:rPr>
          <w:szCs w:val="28"/>
        </w:rPr>
        <w:t>Городской округ город Астрахань</w:t>
      </w:r>
      <w:r>
        <w:rPr>
          <w:szCs w:val="28"/>
        </w:rPr>
        <w:t>»</w:t>
      </w:r>
      <w:r w:rsidRPr="00624084">
        <w:rPr>
          <w:szCs w:val="28"/>
        </w:rPr>
        <w:t>;</w:t>
      </w:r>
    </w:p>
    <w:p w:rsidR="004B24BC" w:rsidRDefault="004B24BC" w:rsidP="004B24BC">
      <w:pPr>
        <w:pStyle w:val="a4"/>
        <w:numPr>
          <w:ilvl w:val="2"/>
          <w:numId w:val="10"/>
        </w:numPr>
        <w:ind w:left="0" w:firstLine="567"/>
        <w:rPr>
          <w:szCs w:val="28"/>
        </w:rPr>
      </w:pPr>
      <w:r>
        <w:rPr>
          <w:szCs w:val="28"/>
        </w:rPr>
        <w:t xml:space="preserve">в пунктах 1.1, 1.5, 2.10, 5.3 - 5.5 </w:t>
      </w:r>
      <w:r w:rsidRPr="0053591B">
        <w:rPr>
          <w:szCs w:val="28"/>
        </w:rPr>
        <w:t xml:space="preserve">слова </w:t>
      </w:r>
      <w:r>
        <w:rPr>
          <w:szCs w:val="28"/>
        </w:rPr>
        <w:t>«</w:t>
      </w:r>
      <w:r w:rsidRPr="0053591B">
        <w:rPr>
          <w:szCs w:val="28"/>
        </w:rPr>
        <w:t>Город Астрахань</w:t>
      </w:r>
      <w:r>
        <w:rPr>
          <w:szCs w:val="28"/>
        </w:rPr>
        <w:t>»</w:t>
      </w:r>
      <w:r w:rsidRPr="0053591B">
        <w:rPr>
          <w:szCs w:val="28"/>
        </w:rPr>
        <w:t xml:space="preserve"> заменить словами </w:t>
      </w:r>
      <w:r>
        <w:rPr>
          <w:szCs w:val="28"/>
        </w:rPr>
        <w:t>«</w:t>
      </w:r>
      <w:r w:rsidRPr="0053591B">
        <w:rPr>
          <w:szCs w:val="28"/>
        </w:rPr>
        <w:t>Городской округ город Астрахань</w:t>
      </w:r>
      <w:r>
        <w:rPr>
          <w:szCs w:val="28"/>
        </w:rPr>
        <w:t>»</w:t>
      </w:r>
      <w:r w:rsidRPr="0053591B">
        <w:rPr>
          <w:szCs w:val="28"/>
        </w:rPr>
        <w:t>;</w:t>
      </w:r>
    </w:p>
    <w:p w:rsidR="004B24BC" w:rsidRDefault="004B24BC" w:rsidP="004B24BC">
      <w:pPr>
        <w:pStyle w:val="a4"/>
        <w:numPr>
          <w:ilvl w:val="2"/>
          <w:numId w:val="10"/>
        </w:numPr>
        <w:ind w:left="0" w:firstLine="567"/>
        <w:rPr>
          <w:szCs w:val="28"/>
        </w:rPr>
      </w:pPr>
      <w:r>
        <w:rPr>
          <w:szCs w:val="28"/>
        </w:rPr>
        <w:t>подпункт 2 пункта 3.2 изложить в следующей редакции:</w:t>
      </w:r>
    </w:p>
    <w:p w:rsidR="004B24BC" w:rsidRDefault="004B24BC" w:rsidP="004B24BC">
      <w:pPr>
        <w:pStyle w:val="a4"/>
        <w:ind w:left="567"/>
        <w:rPr>
          <w:szCs w:val="28"/>
        </w:rPr>
      </w:pPr>
      <w:r>
        <w:rPr>
          <w:szCs w:val="28"/>
        </w:rPr>
        <w:t>«2) профилактический визит</w:t>
      </w:r>
      <w:proofErr w:type="gramStart"/>
      <w:r>
        <w:rPr>
          <w:szCs w:val="28"/>
        </w:rPr>
        <w:t>;»</w:t>
      </w:r>
      <w:proofErr w:type="gramEnd"/>
      <w:r>
        <w:rPr>
          <w:szCs w:val="28"/>
        </w:rPr>
        <w:t>;</w:t>
      </w:r>
    </w:p>
    <w:p w:rsidR="004B24BC" w:rsidRDefault="004B24BC" w:rsidP="004B24BC">
      <w:pPr>
        <w:pStyle w:val="a4"/>
        <w:numPr>
          <w:ilvl w:val="2"/>
          <w:numId w:val="10"/>
        </w:numPr>
        <w:ind w:left="0" w:firstLine="567"/>
        <w:rPr>
          <w:szCs w:val="28"/>
        </w:rPr>
      </w:pPr>
      <w:r>
        <w:rPr>
          <w:szCs w:val="28"/>
        </w:rPr>
        <w:t>в пункте 3.3 слова «обобщение правоприменительной практики» заменить словами «профилактический визит»;</w:t>
      </w:r>
    </w:p>
    <w:p w:rsidR="004B24BC" w:rsidRDefault="004B24BC" w:rsidP="004B24BC">
      <w:pPr>
        <w:pStyle w:val="a4"/>
        <w:numPr>
          <w:ilvl w:val="2"/>
          <w:numId w:val="10"/>
        </w:numPr>
        <w:ind w:left="0" w:firstLine="567"/>
        <w:rPr>
          <w:szCs w:val="28"/>
        </w:rPr>
      </w:pPr>
      <w:r>
        <w:rPr>
          <w:szCs w:val="28"/>
        </w:rPr>
        <w:t>пункт 3.3.3 изложить в следующей редакции:</w:t>
      </w:r>
    </w:p>
    <w:p w:rsidR="004B24BC" w:rsidRPr="0006542A" w:rsidRDefault="004B24BC" w:rsidP="004B24BC">
      <w:pPr>
        <w:pStyle w:val="a4"/>
        <w:ind w:firstLine="567"/>
        <w:rPr>
          <w:color w:val="000000"/>
        </w:rPr>
      </w:pPr>
      <w:r>
        <w:rPr>
          <w:szCs w:val="28"/>
        </w:rPr>
        <w:lastRenderedPageBreak/>
        <w:t>«3.3.3.</w:t>
      </w:r>
      <w:r w:rsidRPr="003721F1">
        <w:rPr>
          <w:color w:val="000000"/>
        </w:rPr>
        <w:t xml:space="preserve"> </w:t>
      </w:r>
      <w:r w:rsidRPr="0006542A">
        <w:rPr>
          <w:color w:val="000000"/>
        </w:rPr>
        <w:t>Профилактический визит проводится инспектором в форме профилактической беседы по месту осуществления деятельности контролируемого лица либо путем использования видео-конференц-связи.</w:t>
      </w:r>
    </w:p>
    <w:p w:rsidR="004B24BC" w:rsidRPr="00FF51A4" w:rsidRDefault="004B24BC" w:rsidP="004B24BC">
      <w:pPr>
        <w:pStyle w:val="a4"/>
        <w:ind w:firstLine="567"/>
        <w:rPr>
          <w:color w:val="000000"/>
        </w:rPr>
      </w:pPr>
      <w:r w:rsidRPr="0006542A">
        <w:rPr>
          <w:color w:val="000000"/>
        </w:rPr>
        <w:t>Продолжительность профилактического визита составляет не более 2 часов в течение рабочего дня.</w:t>
      </w:r>
    </w:p>
    <w:p w:rsidR="004B24BC" w:rsidRPr="00FF51A4" w:rsidRDefault="004B24BC" w:rsidP="004B24BC">
      <w:pPr>
        <w:pStyle w:val="a4"/>
        <w:ind w:firstLine="567"/>
        <w:rPr>
          <w:color w:val="000000"/>
        </w:rPr>
      </w:pPr>
      <w:r>
        <w:rPr>
          <w:color w:val="000000"/>
        </w:rPr>
        <w:t>Контрольный орган:</w:t>
      </w:r>
    </w:p>
    <w:p w:rsidR="004B24BC" w:rsidRPr="0006542A" w:rsidRDefault="004B24BC" w:rsidP="004B24BC">
      <w:pPr>
        <w:pStyle w:val="a4"/>
        <w:numPr>
          <w:ilvl w:val="0"/>
          <w:numId w:val="17"/>
        </w:numPr>
        <w:ind w:left="0" w:firstLine="567"/>
        <w:rPr>
          <w:color w:val="000000"/>
        </w:rPr>
      </w:pPr>
      <w:r w:rsidRPr="0006542A">
        <w:rPr>
          <w:color w:val="000000"/>
        </w:rPr>
        <w:t xml:space="preserve">направляет контролируемому лицу уведомление о проведении профилактического визита не </w:t>
      </w:r>
      <w:proofErr w:type="gramStart"/>
      <w:r w:rsidRPr="0006542A">
        <w:rPr>
          <w:color w:val="000000"/>
        </w:rPr>
        <w:t>позднее</w:t>
      </w:r>
      <w:proofErr w:type="gramEnd"/>
      <w:r w:rsidRPr="0006542A">
        <w:rPr>
          <w:color w:val="000000"/>
        </w:rPr>
        <w:t xml:space="preserve"> чем за 5 рабо</w:t>
      </w:r>
      <w:r>
        <w:rPr>
          <w:color w:val="000000"/>
        </w:rPr>
        <w:t>чих дней до даты его проведения;</w:t>
      </w:r>
    </w:p>
    <w:p w:rsidR="004B24BC" w:rsidRDefault="004B24BC" w:rsidP="004B24BC">
      <w:pPr>
        <w:pStyle w:val="a8"/>
        <w:numPr>
          <w:ilvl w:val="0"/>
          <w:numId w:val="17"/>
        </w:numPr>
        <w:ind w:left="0" w:firstLine="567"/>
        <w:jc w:val="both"/>
        <w:rPr>
          <w:rFonts w:eastAsia="Times New Roman"/>
          <w:color w:val="000000"/>
          <w:kern w:val="0"/>
          <w:sz w:val="28"/>
          <w:szCs w:val="20"/>
          <w:lang w:eastAsia="ru-RU"/>
        </w:rPr>
      </w:pPr>
      <w:proofErr w:type="gramStart"/>
      <w:r w:rsidRPr="00FF51A4">
        <w:rPr>
          <w:rFonts w:eastAsia="Times New Roman"/>
          <w:color w:val="000000"/>
          <w:kern w:val="0"/>
          <w:sz w:val="28"/>
          <w:szCs w:val="20"/>
          <w:lang w:eastAsia="ru-RU"/>
        </w:rPr>
        <w:t>обязан</w:t>
      </w:r>
      <w:proofErr w:type="gramEnd"/>
      <w:r w:rsidRPr="00FF51A4">
        <w:rPr>
          <w:rFonts w:eastAsia="Times New Roman"/>
          <w:color w:val="000000"/>
          <w:kern w:val="0"/>
          <w:sz w:val="28"/>
          <w:szCs w:val="20"/>
          <w:lang w:eastAsia="ru-RU"/>
        </w:rPr>
        <w:t xml:space="preserve"> предложить проведение профилактического визита лицам, приступающим к осуществлению деятельности в определенной сфере, не позднее чем в течение одного года с момента начала такой деятельности.</w:t>
      </w:r>
    </w:p>
    <w:p w:rsidR="004B24BC" w:rsidRPr="00496D04" w:rsidRDefault="004B24BC" w:rsidP="004B24BC">
      <w:pPr>
        <w:pStyle w:val="a8"/>
        <w:ind w:left="0" w:firstLine="567"/>
        <w:jc w:val="both"/>
        <w:rPr>
          <w:rFonts w:eastAsia="Times New Roman"/>
          <w:color w:val="000000"/>
          <w:kern w:val="0"/>
          <w:sz w:val="28"/>
          <w:szCs w:val="28"/>
          <w:lang w:eastAsia="ru-RU"/>
        </w:rPr>
      </w:pPr>
      <w:r w:rsidRPr="00496D04">
        <w:rPr>
          <w:rFonts w:eastAsia="Times New Roman"/>
          <w:color w:val="000000"/>
          <w:kern w:val="0"/>
          <w:sz w:val="28"/>
          <w:szCs w:val="28"/>
          <w:lang w:eastAsia="ru-RU"/>
        </w:rPr>
        <w:t>К</w:t>
      </w:r>
      <w:r w:rsidRPr="00496D04">
        <w:rPr>
          <w:color w:val="000000"/>
          <w:sz w:val="28"/>
          <w:szCs w:val="28"/>
        </w:rPr>
        <w:t xml:space="preserve">онтролируемое лицо вправе отказаться от проведения обязательного профилактического визита, уведомив об этом контрольный орган не </w:t>
      </w:r>
      <w:proofErr w:type="gramStart"/>
      <w:r w:rsidRPr="00496D04">
        <w:rPr>
          <w:color w:val="000000"/>
          <w:sz w:val="28"/>
          <w:szCs w:val="28"/>
        </w:rPr>
        <w:t>позднее</w:t>
      </w:r>
      <w:proofErr w:type="gramEnd"/>
      <w:r w:rsidRPr="00496D04">
        <w:rPr>
          <w:color w:val="000000"/>
          <w:sz w:val="28"/>
          <w:szCs w:val="28"/>
        </w:rPr>
        <w:t xml:space="preserve"> чем за 3 рабочих дня до даты его проведения.</w:t>
      </w:r>
    </w:p>
    <w:p w:rsidR="004B24BC" w:rsidRDefault="004B24BC" w:rsidP="004B24BC">
      <w:pPr>
        <w:pStyle w:val="a4"/>
        <w:ind w:firstLine="567"/>
        <w:rPr>
          <w:color w:val="000000"/>
        </w:rPr>
      </w:pPr>
      <w:r w:rsidRPr="0006542A">
        <w:rPr>
          <w:color w:val="000000"/>
        </w:rPr>
        <w:t xml:space="preserve">По итогам профилактического визита инспектор составляет акт о проведении профилактического визита, форма которого утверждается </w:t>
      </w:r>
      <w:r>
        <w:rPr>
          <w:color w:val="000000"/>
        </w:rPr>
        <w:t>к</w:t>
      </w:r>
      <w:r w:rsidRPr="0006542A">
        <w:rPr>
          <w:color w:val="000000"/>
        </w:rPr>
        <w:t xml:space="preserve">онтрольным органом. </w:t>
      </w:r>
    </w:p>
    <w:p w:rsidR="004B24BC" w:rsidRPr="0006542A" w:rsidRDefault="004B24BC" w:rsidP="004B24BC">
      <w:pPr>
        <w:pStyle w:val="a4"/>
        <w:ind w:firstLine="567"/>
        <w:rPr>
          <w:color w:val="000000"/>
        </w:rPr>
      </w:pPr>
      <w:r>
        <w:rPr>
          <w:color w:val="000000"/>
        </w:rPr>
        <w:t>В случае</w:t>
      </w:r>
      <w:r w:rsidRPr="00D05F0D">
        <w:rPr>
          <w:color w:val="000000"/>
        </w:rPr>
        <w:t xml:space="preserve"> если при проведении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уполномоченному должностному лицу контрольного органа для принятия решения о проведении контрольных (надзорных) мероприятий.</w:t>
      </w:r>
    </w:p>
    <w:p w:rsidR="004B24BC" w:rsidRDefault="004B24BC" w:rsidP="004B24BC">
      <w:pPr>
        <w:pStyle w:val="a4"/>
        <w:ind w:firstLine="567"/>
        <w:rPr>
          <w:szCs w:val="28"/>
        </w:rPr>
      </w:pPr>
      <w:r w:rsidRPr="0006542A">
        <w:rPr>
          <w:color w:val="000000"/>
        </w:rPr>
        <w:t>Контрольный орган осуществляет учет проведенных профилактических визитов</w:t>
      </w:r>
      <w:proofErr w:type="gramStart"/>
      <w:r w:rsidRPr="0006542A">
        <w:rPr>
          <w:color w:val="000000"/>
        </w:rPr>
        <w:t>.</w:t>
      </w:r>
      <w:r>
        <w:rPr>
          <w:szCs w:val="28"/>
        </w:rPr>
        <w:t>»;</w:t>
      </w:r>
      <w:proofErr w:type="gramEnd"/>
    </w:p>
    <w:p w:rsidR="004B24BC" w:rsidRPr="0012547F" w:rsidRDefault="004B24BC" w:rsidP="004B24BC">
      <w:pPr>
        <w:pStyle w:val="a4"/>
        <w:ind w:firstLine="567"/>
        <w:rPr>
          <w:color w:val="000000"/>
        </w:rPr>
      </w:pPr>
      <w:r>
        <w:rPr>
          <w:color w:val="000000"/>
        </w:rPr>
        <w:t xml:space="preserve">1.2.6. </w:t>
      </w:r>
      <w:r w:rsidRPr="0012547F">
        <w:rPr>
          <w:color w:val="000000"/>
        </w:rPr>
        <w:t>пункт 3.4.1 изложить в следующей редакции:</w:t>
      </w:r>
    </w:p>
    <w:p w:rsidR="004B24BC" w:rsidRPr="0012547F" w:rsidRDefault="004B24BC" w:rsidP="004B24BC">
      <w:pPr>
        <w:pStyle w:val="a4"/>
        <w:ind w:firstLine="567"/>
        <w:rPr>
          <w:color w:val="000000"/>
        </w:rPr>
      </w:pPr>
      <w:r w:rsidRPr="0012547F">
        <w:rPr>
          <w:color w:val="000000"/>
        </w:rPr>
        <w:t xml:space="preserve">«3.4.1. </w:t>
      </w:r>
      <w:proofErr w:type="gramStart"/>
      <w:r w:rsidRPr="0012547F">
        <w:rPr>
          <w:color w:val="000000"/>
        </w:rPr>
        <w:t>Контрольный орган объявляет контролируемому лицу предостережение о недопустимости нарушения обязательных требований (далее - предостережение) в случае наличия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предлагает принять меры по обеспечению</w:t>
      </w:r>
      <w:proofErr w:type="gramEnd"/>
      <w:r w:rsidRPr="0012547F">
        <w:rPr>
          <w:color w:val="000000"/>
        </w:rPr>
        <w:t xml:space="preserve"> соблюдения обязательных требований.</w:t>
      </w:r>
    </w:p>
    <w:p w:rsidR="004B24BC" w:rsidRPr="00821B5A" w:rsidRDefault="004B24BC" w:rsidP="004B24BC">
      <w:pPr>
        <w:pStyle w:val="a4"/>
        <w:ind w:firstLine="567"/>
        <w:rPr>
          <w:color w:val="000000"/>
        </w:rPr>
      </w:pPr>
      <w:proofErr w:type="gramStart"/>
      <w:r w:rsidRPr="0012547F">
        <w:rPr>
          <w:color w:val="000000"/>
        </w:rPr>
        <w:t>Составление и направление предостережения осуществляется не позднее 30 дней со дня получения должностным лицом контрольного органа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предлагает принять меры по обеспечению</w:t>
      </w:r>
      <w:proofErr w:type="gramEnd"/>
      <w:r w:rsidRPr="0012547F">
        <w:rPr>
          <w:color w:val="000000"/>
        </w:rPr>
        <w:t xml:space="preserve"> соблю</w:t>
      </w:r>
      <w:r>
        <w:rPr>
          <w:color w:val="000000"/>
        </w:rPr>
        <w:t>дения обязательных требований</w:t>
      </w:r>
      <w:proofErr w:type="gramStart"/>
      <w:r>
        <w:rPr>
          <w:color w:val="000000"/>
        </w:rPr>
        <w:t>.»;</w:t>
      </w:r>
      <w:proofErr w:type="gramEnd"/>
    </w:p>
    <w:p w:rsidR="004B24BC" w:rsidRDefault="004B24BC" w:rsidP="004B24BC">
      <w:pPr>
        <w:pStyle w:val="a4"/>
        <w:numPr>
          <w:ilvl w:val="2"/>
          <w:numId w:val="18"/>
        </w:numPr>
        <w:ind w:left="0" w:firstLine="566"/>
        <w:rPr>
          <w:szCs w:val="28"/>
        </w:rPr>
      </w:pPr>
      <w:r>
        <w:rPr>
          <w:szCs w:val="28"/>
        </w:rPr>
        <w:t xml:space="preserve"> Приложение 2 </w:t>
      </w:r>
      <w:r w:rsidRPr="00374C6A">
        <w:rPr>
          <w:szCs w:val="28"/>
        </w:rPr>
        <w:t xml:space="preserve">к Положению </w:t>
      </w:r>
      <w:r w:rsidRPr="006059BE">
        <w:rPr>
          <w:szCs w:val="28"/>
        </w:rPr>
        <w:t xml:space="preserve">о муниципальном контроле на автомобильном транспорте, городском наземном электрическом транспорте и в дорожном хозяйстве на территории муниципального образования «Город </w:t>
      </w:r>
      <w:r w:rsidRPr="006059BE">
        <w:rPr>
          <w:szCs w:val="28"/>
        </w:rPr>
        <w:lastRenderedPageBreak/>
        <w:t>Астрахань»</w:t>
      </w:r>
      <w:r>
        <w:rPr>
          <w:szCs w:val="28"/>
        </w:rPr>
        <w:t xml:space="preserve"> </w:t>
      </w:r>
      <w:r w:rsidRPr="00374C6A">
        <w:rPr>
          <w:szCs w:val="28"/>
        </w:rPr>
        <w:t>изложить в новой редакции согласно приложению 1 к настоящему решению</w:t>
      </w:r>
      <w:r>
        <w:rPr>
          <w:szCs w:val="28"/>
        </w:rPr>
        <w:t>;</w:t>
      </w:r>
    </w:p>
    <w:p w:rsidR="004B24BC" w:rsidRPr="00B13A87" w:rsidRDefault="004B24BC" w:rsidP="004B24BC">
      <w:pPr>
        <w:pStyle w:val="a4"/>
        <w:numPr>
          <w:ilvl w:val="2"/>
          <w:numId w:val="18"/>
        </w:numPr>
        <w:ind w:left="0" w:firstLine="567"/>
        <w:rPr>
          <w:szCs w:val="28"/>
        </w:rPr>
      </w:pPr>
      <w:r>
        <w:rPr>
          <w:szCs w:val="28"/>
        </w:rPr>
        <w:t>Приложение</w:t>
      </w:r>
      <w:r w:rsidRPr="00B13A87">
        <w:rPr>
          <w:szCs w:val="28"/>
        </w:rPr>
        <w:t xml:space="preserve"> 3 к Положению</w:t>
      </w:r>
      <w:r>
        <w:rPr>
          <w:szCs w:val="28"/>
        </w:rPr>
        <w:t xml:space="preserve"> </w:t>
      </w:r>
      <w:r w:rsidRPr="006059BE">
        <w:rPr>
          <w:szCs w:val="28"/>
        </w:rPr>
        <w:t>о муниципальном контроле на автомобильном транспорте, городском наземном электрическом транспорте и в дорожном хозяйстве на территории муниципального образования «Город Астрахань»</w:t>
      </w:r>
      <w:r>
        <w:rPr>
          <w:szCs w:val="28"/>
        </w:rPr>
        <w:t xml:space="preserve"> </w:t>
      </w:r>
      <w:r w:rsidRPr="00B13A87">
        <w:rPr>
          <w:szCs w:val="28"/>
        </w:rPr>
        <w:t>изложить в новой редакции</w:t>
      </w:r>
      <w:r>
        <w:rPr>
          <w:szCs w:val="28"/>
        </w:rPr>
        <w:t xml:space="preserve"> согласно приложению 2 к настоящему решению.</w:t>
      </w:r>
    </w:p>
    <w:p w:rsidR="004B24BC" w:rsidRPr="00197157" w:rsidRDefault="004B24BC" w:rsidP="004B24BC">
      <w:pPr>
        <w:pStyle w:val="a4"/>
        <w:ind w:firstLine="567"/>
        <w:rPr>
          <w:szCs w:val="28"/>
        </w:rPr>
      </w:pPr>
      <w:r>
        <w:rPr>
          <w:szCs w:val="28"/>
        </w:rPr>
        <w:t xml:space="preserve">2. </w:t>
      </w:r>
      <w:r w:rsidRPr="00F40D2E">
        <w:rPr>
          <w:szCs w:val="28"/>
        </w:rPr>
        <w:t xml:space="preserve">Опубликовать настоящее </w:t>
      </w:r>
      <w:r>
        <w:rPr>
          <w:szCs w:val="28"/>
        </w:rPr>
        <w:t>р</w:t>
      </w:r>
      <w:r w:rsidRPr="00F40D2E">
        <w:rPr>
          <w:szCs w:val="28"/>
        </w:rPr>
        <w:t xml:space="preserve">ешение в официальном периодическом издании нормативных правовых актов органов местного самоуправления муниципального образования </w:t>
      </w:r>
      <w:r>
        <w:rPr>
          <w:szCs w:val="28"/>
        </w:rPr>
        <w:t>«Городской округ город Астрахань»</w:t>
      </w:r>
      <w:r w:rsidRPr="00F40D2E">
        <w:rPr>
          <w:szCs w:val="28"/>
        </w:rPr>
        <w:t xml:space="preserve"> и разместить на официальных сайтах Городской Думы муниципального образования </w:t>
      </w:r>
      <w:r>
        <w:rPr>
          <w:szCs w:val="28"/>
        </w:rPr>
        <w:t>«</w:t>
      </w:r>
      <w:r w:rsidRPr="00F40D2E">
        <w:rPr>
          <w:szCs w:val="28"/>
        </w:rPr>
        <w:t>Городской округ город Астрахань</w:t>
      </w:r>
      <w:r>
        <w:rPr>
          <w:szCs w:val="28"/>
        </w:rPr>
        <w:t>»</w:t>
      </w:r>
      <w:r w:rsidRPr="00F40D2E">
        <w:rPr>
          <w:szCs w:val="28"/>
        </w:rPr>
        <w:t xml:space="preserve"> и администрации муниципального образования </w:t>
      </w:r>
      <w:r>
        <w:rPr>
          <w:szCs w:val="28"/>
        </w:rPr>
        <w:t>«</w:t>
      </w:r>
      <w:r w:rsidRPr="00F40D2E">
        <w:rPr>
          <w:szCs w:val="28"/>
        </w:rPr>
        <w:t xml:space="preserve">Городской </w:t>
      </w:r>
      <w:r>
        <w:rPr>
          <w:szCs w:val="28"/>
        </w:rPr>
        <w:t>округ город Астрахань».</w:t>
      </w:r>
    </w:p>
    <w:p w:rsidR="004B24BC" w:rsidRDefault="004B24BC" w:rsidP="004B24BC">
      <w:pPr>
        <w:pStyle w:val="a4"/>
        <w:ind w:firstLine="567"/>
        <w:rPr>
          <w:szCs w:val="28"/>
        </w:rPr>
      </w:pPr>
      <w:r>
        <w:rPr>
          <w:szCs w:val="28"/>
        </w:rPr>
        <w:t>3. Настоящее р</w:t>
      </w:r>
      <w:r w:rsidRPr="00197157">
        <w:rPr>
          <w:szCs w:val="28"/>
        </w:rPr>
        <w:t xml:space="preserve">ешение вступает в силу </w:t>
      </w:r>
      <w:r w:rsidRPr="0057468E">
        <w:rPr>
          <w:szCs w:val="28"/>
        </w:rPr>
        <w:t>после его официального опубликования</w:t>
      </w:r>
      <w:r>
        <w:rPr>
          <w:szCs w:val="28"/>
        </w:rPr>
        <w:t>.</w:t>
      </w:r>
    </w:p>
    <w:p w:rsidR="004B24BC" w:rsidRDefault="004B24BC" w:rsidP="004B24BC">
      <w:pPr>
        <w:pStyle w:val="a4"/>
        <w:ind w:firstLine="567"/>
        <w:rPr>
          <w:szCs w:val="28"/>
        </w:rPr>
      </w:pPr>
      <w:r>
        <w:rPr>
          <w:szCs w:val="28"/>
        </w:rPr>
        <w:t>4</w:t>
      </w:r>
      <w:r w:rsidRPr="00472E94">
        <w:rPr>
          <w:szCs w:val="28"/>
        </w:rPr>
        <w:t xml:space="preserve">. </w:t>
      </w:r>
      <w:r w:rsidRPr="00821B5A">
        <w:rPr>
          <w:szCs w:val="28"/>
        </w:rPr>
        <w:t xml:space="preserve">Общему отделу аппарата Городской Думы муниципального образования </w:t>
      </w:r>
      <w:r>
        <w:rPr>
          <w:szCs w:val="28"/>
        </w:rPr>
        <w:t>«</w:t>
      </w:r>
      <w:r w:rsidRPr="00821B5A">
        <w:rPr>
          <w:szCs w:val="28"/>
        </w:rPr>
        <w:t>Городской округ город Астрахань</w:t>
      </w:r>
      <w:r>
        <w:rPr>
          <w:szCs w:val="28"/>
        </w:rPr>
        <w:t>»</w:t>
      </w:r>
      <w:r w:rsidRPr="00821B5A">
        <w:rPr>
          <w:szCs w:val="28"/>
        </w:rPr>
        <w:t xml:space="preserve"> сделать соответствующую запись в оригинале</w:t>
      </w:r>
      <w:r>
        <w:rPr>
          <w:szCs w:val="28"/>
        </w:rPr>
        <w:t xml:space="preserve"> р</w:t>
      </w:r>
      <w:r w:rsidRPr="00472E94">
        <w:rPr>
          <w:szCs w:val="28"/>
        </w:rPr>
        <w:t xml:space="preserve">ешения Городской Думы муниципального образования </w:t>
      </w:r>
      <w:r>
        <w:rPr>
          <w:szCs w:val="28"/>
        </w:rPr>
        <w:t>«</w:t>
      </w:r>
      <w:r w:rsidRPr="00472E94">
        <w:rPr>
          <w:szCs w:val="28"/>
        </w:rPr>
        <w:t>Город Астрахань</w:t>
      </w:r>
      <w:r>
        <w:rPr>
          <w:szCs w:val="28"/>
        </w:rPr>
        <w:t>» от 23.12.2021 № 16</w:t>
      </w:r>
      <w:r>
        <w:rPr>
          <w:szCs w:val="28"/>
        </w:rPr>
        <w:t>1</w:t>
      </w:r>
      <w:r w:rsidRPr="00472E94">
        <w:rPr>
          <w:szCs w:val="28"/>
        </w:rPr>
        <w:t>.</w:t>
      </w:r>
    </w:p>
    <w:p w:rsidR="004B24BC" w:rsidRDefault="004B24BC" w:rsidP="004B24BC">
      <w:pPr>
        <w:pStyle w:val="a4"/>
        <w:rPr>
          <w:szCs w:val="28"/>
        </w:rPr>
      </w:pPr>
    </w:p>
    <w:p w:rsidR="004B24BC" w:rsidRDefault="004B24BC" w:rsidP="004B24BC">
      <w:pPr>
        <w:pStyle w:val="a4"/>
        <w:rPr>
          <w:szCs w:val="28"/>
        </w:rPr>
      </w:pPr>
    </w:p>
    <w:p w:rsidR="004B24BC" w:rsidRPr="00197157" w:rsidRDefault="004B24BC" w:rsidP="004B24BC">
      <w:pPr>
        <w:pStyle w:val="a4"/>
        <w:rPr>
          <w:szCs w:val="28"/>
        </w:rPr>
      </w:pPr>
      <w:r w:rsidRPr="00197157">
        <w:rPr>
          <w:szCs w:val="28"/>
        </w:rPr>
        <w:t>Председатель Городской Думы</w:t>
      </w:r>
    </w:p>
    <w:p w:rsidR="004B24BC" w:rsidRPr="00197157" w:rsidRDefault="004B24BC" w:rsidP="004B24BC">
      <w:pPr>
        <w:pStyle w:val="a4"/>
        <w:rPr>
          <w:szCs w:val="28"/>
        </w:rPr>
      </w:pPr>
      <w:r w:rsidRPr="00197157">
        <w:rPr>
          <w:szCs w:val="28"/>
        </w:rPr>
        <w:t>муниципального образования</w:t>
      </w:r>
    </w:p>
    <w:p w:rsidR="004B24BC" w:rsidRDefault="004B24BC" w:rsidP="004B24BC">
      <w:pPr>
        <w:pStyle w:val="a4"/>
        <w:rPr>
          <w:szCs w:val="28"/>
        </w:rPr>
      </w:pPr>
      <w:r>
        <w:rPr>
          <w:szCs w:val="28"/>
        </w:rPr>
        <w:t>«</w:t>
      </w:r>
      <w:r w:rsidRPr="00197157">
        <w:rPr>
          <w:szCs w:val="28"/>
        </w:rPr>
        <w:t>Город</w:t>
      </w:r>
      <w:r>
        <w:rPr>
          <w:szCs w:val="28"/>
        </w:rPr>
        <w:t>ской округ город</w:t>
      </w:r>
      <w:r w:rsidRPr="00197157">
        <w:rPr>
          <w:szCs w:val="28"/>
        </w:rPr>
        <w:t xml:space="preserve"> Астрахань</w:t>
      </w:r>
      <w:r>
        <w:rPr>
          <w:szCs w:val="28"/>
        </w:rPr>
        <w:t>»</w:t>
      </w:r>
      <w:r w:rsidRPr="00197157">
        <w:rPr>
          <w:szCs w:val="28"/>
        </w:rPr>
        <w:t xml:space="preserve">  </w:t>
      </w:r>
      <w:r>
        <w:rPr>
          <w:szCs w:val="28"/>
        </w:rPr>
        <w:t xml:space="preserve">  </w:t>
      </w:r>
      <w:r w:rsidRPr="00197157">
        <w:rPr>
          <w:szCs w:val="28"/>
        </w:rPr>
        <w:t xml:space="preserve">                      </w:t>
      </w:r>
      <w:r>
        <w:rPr>
          <w:szCs w:val="28"/>
        </w:rPr>
        <w:t xml:space="preserve">             </w:t>
      </w:r>
      <w:r w:rsidRPr="00197157">
        <w:rPr>
          <w:szCs w:val="28"/>
        </w:rPr>
        <w:t xml:space="preserve">                        И.Ю.</w:t>
      </w:r>
      <w:r>
        <w:rPr>
          <w:szCs w:val="28"/>
        </w:rPr>
        <w:t xml:space="preserve"> Седов</w:t>
      </w:r>
    </w:p>
    <w:p w:rsidR="004B24BC" w:rsidRDefault="004B24BC" w:rsidP="004B24BC">
      <w:pPr>
        <w:pStyle w:val="a4"/>
        <w:ind w:firstLine="567"/>
        <w:rPr>
          <w:szCs w:val="28"/>
        </w:rPr>
      </w:pPr>
    </w:p>
    <w:p w:rsidR="004B24BC" w:rsidRDefault="004B24BC" w:rsidP="004B24BC">
      <w:pPr>
        <w:pStyle w:val="a4"/>
        <w:ind w:firstLine="567"/>
        <w:rPr>
          <w:szCs w:val="28"/>
        </w:rPr>
      </w:pPr>
    </w:p>
    <w:p w:rsidR="004B24BC" w:rsidRDefault="004B24BC" w:rsidP="004B24BC">
      <w:pPr>
        <w:pStyle w:val="a4"/>
        <w:rPr>
          <w:szCs w:val="28"/>
        </w:rPr>
      </w:pPr>
      <w:r>
        <w:rPr>
          <w:szCs w:val="28"/>
        </w:rPr>
        <w:t xml:space="preserve">Временно </w:t>
      </w:r>
      <w:proofErr w:type="gramStart"/>
      <w:r>
        <w:rPr>
          <w:szCs w:val="28"/>
        </w:rPr>
        <w:t>исполняющий</w:t>
      </w:r>
      <w:proofErr w:type="gramEnd"/>
      <w:r>
        <w:rPr>
          <w:szCs w:val="28"/>
        </w:rPr>
        <w:t xml:space="preserve"> полномочия </w:t>
      </w:r>
    </w:p>
    <w:p w:rsidR="004B24BC" w:rsidRPr="00B0266C" w:rsidRDefault="004B24BC" w:rsidP="004B24BC">
      <w:pPr>
        <w:pStyle w:val="a4"/>
        <w:rPr>
          <w:szCs w:val="28"/>
        </w:rPr>
      </w:pPr>
      <w:r>
        <w:rPr>
          <w:szCs w:val="28"/>
        </w:rPr>
        <w:t xml:space="preserve">главы </w:t>
      </w:r>
      <w:r w:rsidRPr="00B0266C">
        <w:rPr>
          <w:szCs w:val="28"/>
        </w:rPr>
        <w:t>муниципального образования</w:t>
      </w:r>
    </w:p>
    <w:p w:rsidR="004B24BC" w:rsidRPr="00345E7D" w:rsidRDefault="004B24BC" w:rsidP="004B24BC">
      <w:pPr>
        <w:pStyle w:val="a4"/>
        <w:rPr>
          <w:szCs w:val="28"/>
          <w:lang w:val="en-US"/>
        </w:rPr>
      </w:pPr>
      <w:r>
        <w:rPr>
          <w:szCs w:val="28"/>
        </w:rPr>
        <w:t>«</w:t>
      </w:r>
      <w:r w:rsidRPr="00B0266C">
        <w:rPr>
          <w:szCs w:val="28"/>
        </w:rPr>
        <w:t>Городской округ город Астрахань</w:t>
      </w:r>
      <w:r>
        <w:rPr>
          <w:szCs w:val="28"/>
        </w:rPr>
        <w:t>»</w:t>
      </w:r>
      <w:r w:rsidRPr="00B0266C">
        <w:rPr>
          <w:szCs w:val="28"/>
        </w:rPr>
        <w:t xml:space="preserve">                        </w:t>
      </w:r>
      <w:r>
        <w:rPr>
          <w:szCs w:val="28"/>
        </w:rPr>
        <w:t xml:space="preserve">             </w:t>
      </w:r>
      <w:r w:rsidRPr="00B0266C">
        <w:rPr>
          <w:szCs w:val="28"/>
        </w:rPr>
        <w:t xml:space="preserve"> </w:t>
      </w:r>
      <w:r>
        <w:rPr>
          <w:szCs w:val="28"/>
        </w:rPr>
        <w:t xml:space="preserve">             </w:t>
      </w:r>
      <w:r w:rsidRPr="00B0266C">
        <w:rPr>
          <w:szCs w:val="28"/>
        </w:rPr>
        <w:t xml:space="preserve">        </w:t>
      </w:r>
      <w:r>
        <w:rPr>
          <w:szCs w:val="28"/>
        </w:rPr>
        <w:t xml:space="preserve"> Н.Л. </w:t>
      </w:r>
      <w:proofErr w:type="spellStart"/>
      <w:r>
        <w:rPr>
          <w:szCs w:val="28"/>
        </w:rPr>
        <w:t>Кучерук</w:t>
      </w:r>
      <w:bookmarkStart w:id="0" w:name="_GoBack"/>
      <w:bookmarkEnd w:id="0"/>
      <w:proofErr w:type="spellEnd"/>
    </w:p>
    <w:sectPr w:rsidR="004B24BC" w:rsidRPr="00345E7D" w:rsidSect="004F2F02">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791C" w:rsidRDefault="0023791C" w:rsidP="00AE1B06">
      <w:r>
        <w:separator/>
      </w:r>
    </w:p>
  </w:endnote>
  <w:endnote w:type="continuationSeparator" w:id="0">
    <w:p w:rsidR="0023791C" w:rsidRDefault="0023791C" w:rsidP="00AE1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libri">
    <w:altName w:val="Century Gothic"/>
    <w:panose1 w:val="020F0502020204030204"/>
    <w:charset w:val="CC"/>
    <w:family w:val="swiss"/>
    <w:pitch w:val="variable"/>
    <w:sig w:usb0="E4002EFF" w:usb1="C000247B" w:usb2="00000009" w:usb3="00000000" w:csb0="000001FF" w:csb1="00000000"/>
  </w:font>
  <w:font w:name="Tahoma">
    <w:altName w:val="Times New Roman"/>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791C" w:rsidRDefault="0023791C" w:rsidP="00AE1B06">
      <w:r>
        <w:separator/>
      </w:r>
    </w:p>
  </w:footnote>
  <w:footnote w:type="continuationSeparator" w:id="0">
    <w:p w:rsidR="0023791C" w:rsidRDefault="0023791C" w:rsidP="00AE1B0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6B6F94"/>
    <w:multiLevelType w:val="hybridMultilevel"/>
    <w:tmpl w:val="716A6EDA"/>
    <w:lvl w:ilvl="0" w:tplc="7FB84EDA">
      <w:start w:val="1"/>
      <w:numFmt w:val="decimal"/>
      <w:lvlText w:val="%1."/>
      <w:lvlJc w:val="left"/>
      <w:pPr>
        <w:ind w:left="1503" w:hanging="936"/>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243E256E"/>
    <w:multiLevelType w:val="hybridMultilevel"/>
    <w:tmpl w:val="EFB6D430"/>
    <w:lvl w:ilvl="0" w:tplc="4A16897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24841EEF"/>
    <w:multiLevelType w:val="hybridMultilevel"/>
    <w:tmpl w:val="B74A20E4"/>
    <w:lvl w:ilvl="0" w:tplc="8B1E67D4">
      <w:start w:val="1"/>
      <w:numFmt w:val="decimal"/>
      <w:lvlText w:val="%1."/>
      <w:lvlJc w:val="left"/>
      <w:pPr>
        <w:ind w:left="1800" w:hanging="108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25BF552C"/>
    <w:multiLevelType w:val="multilevel"/>
    <w:tmpl w:val="0524902E"/>
    <w:lvl w:ilvl="0">
      <w:start w:val="1"/>
      <w:numFmt w:val="decimal"/>
      <w:lvlText w:val="%1."/>
      <w:lvlJc w:val="left"/>
      <w:pPr>
        <w:ind w:left="1599" w:hanging="1032"/>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4">
    <w:nsid w:val="29D86B5F"/>
    <w:multiLevelType w:val="hybridMultilevel"/>
    <w:tmpl w:val="26586998"/>
    <w:lvl w:ilvl="0" w:tplc="FF6ECC4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3046199B"/>
    <w:multiLevelType w:val="hybridMultilevel"/>
    <w:tmpl w:val="51B02FD4"/>
    <w:lvl w:ilvl="0" w:tplc="DCC4F812">
      <w:start w:val="4"/>
      <w:numFmt w:val="decimal"/>
      <w:lvlText w:val="%1."/>
      <w:lvlJc w:val="left"/>
      <w:pPr>
        <w:ind w:left="360" w:firstLine="0"/>
      </w:pPr>
      <w:rPr>
        <w:rFonts w:ascii="Times New Roman" w:eastAsia="Lucida Sans Unicode" w:hAnsi="Times New Roman"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3F27783"/>
    <w:multiLevelType w:val="hybridMultilevel"/>
    <w:tmpl w:val="DC8C6FDA"/>
    <w:lvl w:ilvl="0" w:tplc="74369C34">
      <w:start w:val="4"/>
      <w:numFmt w:val="decimal"/>
      <w:lvlText w:val="%1."/>
      <w:lvlJc w:val="left"/>
      <w:pPr>
        <w:ind w:left="360" w:firstLine="0"/>
      </w:pPr>
      <w:rPr>
        <w:rFonts w:eastAsia="Lucida Sans Unicode"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4670FAD"/>
    <w:multiLevelType w:val="multilevel"/>
    <w:tmpl w:val="1FB49B7E"/>
    <w:lvl w:ilvl="0">
      <w:start w:val="1"/>
      <w:numFmt w:val="decimal"/>
      <w:lvlText w:val="%1."/>
      <w:lvlJc w:val="left"/>
      <w:pPr>
        <w:ind w:left="360" w:hanging="360"/>
      </w:pPr>
      <w:rPr>
        <w:rFonts w:cs="Times New Roman"/>
      </w:rPr>
    </w:lvl>
    <w:lvl w:ilvl="1">
      <w:start w:val="1"/>
      <w:numFmt w:val="decimal"/>
      <w:lvlText w:val="%1.%2."/>
      <w:lvlJc w:val="left"/>
      <w:pPr>
        <w:ind w:left="858" w:hanging="432"/>
      </w:pPr>
      <w:rPr>
        <w:rFonts w:cs="Times New Roman"/>
        <w:strike w:val="0"/>
        <w:dstrike w:val="0"/>
        <w:color w:val="auto"/>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8">
    <w:nsid w:val="4143682A"/>
    <w:multiLevelType w:val="hybridMultilevel"/>
    <w:tmpl w:val="D14E480C"/>
    <w:lvl w:ilvl="0" w:tplc="F7645DE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4220048E"/>
    <w:multiLevelType w:val="hybridMultilevel"/>
    <w:tmpl w:val="FD2050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9267F4F"/>
    <w:multiLevelType w:val="hybridMultilevel"/>
    <w:tmpl w:val="939413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F020808"/>
    <w:multiLevelType w:val="multilevel"/>
    <w:tmpl w:val="80ACC2EC"/>
    <w:lvl w:ilvl="0">
      <w:start w:val="3"/>
      <w:numFmt w:val="decimal"/>
      <w:lvlText w:val="%1."/>
      <w:lvlJc w:val="left"/>
      <w:pPr>
        <w:ind w:left="390" w:hanging="390"/>
      </w:pPr>
      <w:rPr>
        <w:rFonts w:cs="Times New Roman" w:hint="default"/>
      </w:rPr>
    </w:lvl>
    <w:lvl w:ilvl="1">
      <w:start w:val="1"/>
      <w:numFmt w:val="decimal"/>
      <w:lvlText w:val="%1.%2."/>
      <w:lvlJc w:val="left"/>
      <w:pPr>
        <w:ind w:left="1149" w:hanging="720"/>
      </w:pPr>
      <w:rPr>
        <w:rFonts w:cs="Times New Roman" w:hint="default"/>
      </w:rPr>
    </w:lvl>
    <w:lvl w:ilvl="2">
      <w:start w:val="1"/>
      <w:numFmt w:val="decimal"/>
      <w:lvlText w:val="%1.%2.%3."/>
      <w:lvlJc w:val="left"/>
      <w:pPr>
        <w:ind w:left="1004" w:hanging="720"/>
      </w:pPr>
      <w:rPr>
        <w:rFonts w:cs="Times New Roman" w:hint="default"/>
      </w:rPr>
    </w:lvl>
    <w:lvl w:ilvl="3">
      <w:start w:val="1"/>
      <w:numFmt w:val="decimal"/>
      <w:lvlText w:val="%1.%2.%3.%4."/>
      <w:lvlJc w:val="left"/>
      <w:pPr>
        <w:ind w:left="2367" w:hanging="1080"/>
      </w:pPr>
      <w:rPr>
        <w:rFonts w:cs="Times New Roman" w:hint="default"/>
      </w:rPr>
    </w:lvl>
    <w:lvl w:ilvl="4">
      <w:start w:val="1"/>
      <w:numFmt w:val="decimal"/>
      <w:lvlText w:val="%1.%2.%3.%4.%5."/>
      <w:lvlJc w:val="left"/>
      <w:pPr>
        <w:ind w:left="2796" w:hanging="1080"/>
      </w:pPr>
      <w:rPr>
        <w:rFonts w:cs="Times New Roman" w:hint="default"/>
      </w:rPr>
    </w:lvl>
    <w:lvl w:ilvl="5">
      <w:start w:val="1"/>
      <w:numFmt w:val="decimal"/>
      <w:lvlText w:val="%1.%2.%3.%4.%5.%6."/>
      <w:lvlJc w:val="left"/>
      <w:pPr>
        <w:ind w:left="3585" w:hanging="1440"/>
      </w:pPr>
      <w:rPr>
        <w:rFonts w:cs="Times New Roman" w:hint="default"/>
      </w:rPr>
    </w:lvl>
    <w:lvl w:ilvl="6">
      <w:start w:val="1"/>
      <w:numFmt w:val="decimal"/>
      <w:lvlText w:val="%1.%2.%3.%4.%5.%6.%7."/>
      <w:lvlJc w:val="left"/>
      <w:pPr>
        <w:ind w:left="4014" w:hanging="1440"/>
      </w:pPr>
      <w:rPr>
        <w:rFonts w:cs="Times New Roman" w:hint="default"/>
      </w:rPr>
    </w:lvl>
    <w:lvl w:ilvl="7">
      <w:start w:val="1"/>
      <w:numFmt w:val="decimal"/>
      <w:lvlText w:val="%1.%2.%3.%4.%5.%6.%7.%8."/>
      <w:lvlJc w:val="left"/>
      <w:pPr>
        <w:ind w:left="4803" w:hanging="1800"/>
      </w:pPr>
      <w:rPr>
        <w:rFonts w:cs="Times New Roman" w:hint="default"/>
      </w:rPr>
    </w:lvl>
    <w:lvl w:ilvl="8">
      <w:start w:val="1"/>
      <w:numFmt w:val="decimal"/>
      <w:lvlText w:val="%1.%2.%3.%4.%5.%6.%7.%8.%9."/>
      <w:lvlJc w:val="left"/>
      <w:pPr>
        <w:ind w:left="5232" w:hanging="1800"/>
      </w:pPr>
      <w:rPr>
        <w:rFonts w:cs="Times New Roman" w:hint="default"/>
      </w:rPr>
    </w:lvl>
  </w:abstractNum>
  <w:abstractNum w:abstractNumId="12">
    <w:nsid w:val="63574C5B"/>
    <w:multiLevelType w:val="hybridMultilevel"/>
    <w:tmpl w:val="A68861AC"/>
    <w:lvl w:ilvl="0" w:tplc="6078369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6871111D"/>
    <w:multiLevelType w:val="multilevel"/>
    <w:tmpl w:val="58EEF924"/>
    <w:lvl w:ilvl="0">
      <w:start w:val="1"/>
      <w:numFmt w:val="decimal"/>
      <w:lvlText w:val="%1."/>
      <w:lvlJc w:val="left"/>
      <w:pPr>
        <w:ind w:left="1495" w:hanging="360"/>
      </w:pPr>
      <w:rPr>
        <w:rFonts w:hint="default"/>
      </w:rPr>
    </w:lvl>
    <w:lvl w:ilvl="1">
      <w:start w:val="1"/>
      <w:numFmt w:val="decimal"/>
      <w:isLgl/>
      <w:lvlText w:val="%1.%2."/>
      <w:lvlJc w:val="left"/>
      <w:pPr>
        <w:ind w:left="1855" w:hanging="72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2215" w:hanging="1080"/>
      </w:pPr>
      <w:rPr>
        <w:rFonts w:hint="default"/>
      </w:rPr>
    </w:lvl>
    <w:lvl w:ilvl="4">
      <w:start w:val="1"/>
      <w:numFmt w:val="decimal"/>
      <w:isLgl/>
      <w:lvlText w:val="%1.%2.%3.%4.%5."/>
      <w:lvlJc w:val="left"/>
      <w:pPr>
        <w:ind w:left="2215" w:hanging="1080"/>
      </w:pPr>
      <w:rPr>
        <w:rFonts w:hint="default"/>
      </w:rPr>
    </w:lvl>
    <w:lvl w:ilvl="5">
      <w:start w:val="1"/>
      <w:numFmt w:val="decimal"/>
      <w:isLgl/>
      <w:lvlText w:val="%1.%2.%3.%4.%5.%6."/>
      <w:lvlJc w:val="left"/>
      <w:pPr>
        <w:ind w:left="2575" w:hanging="1440"/>
      </w:pPr>
      <w:rPr>
        <w:rFonts w:hint="default"/>
      </w:rPr>
    </w:lvl>
    <w:lvl w:ilvl="6">
      <w:start w:val="1"/>
      <w:numFmt w:val="decimal"/>
      <w:isLgl/>
      <w:lvlText w:val="%1.%2.%3.%4.%5.%6.%7."/>
      <w:lvlJc w:val="left"/>
      <w:pPr>
        <w:ind w:left="2935" w:hanging="1800"/>
      </w:pPr>
      <w:rPr>
        <w:rFonts w:hint="default"/>
      </w:rPr>
    </w:lvl>
    <w:lvl w:ilvl="7">
      <w:start w:val="1"/>
      <w:numFmt w:val="decimal"/>
      <w:isLgl/>
      <w:lvlText w:val="%1.%2.%3.%4.%5.%6.%7.%8."/>
      <w:lvlJc w:val="left"/>
      <w:pPr>
        <w:ind w:left="2935" w:hanging="1800"/>
      </w:pPr>
      <w:rPr>
        <w:rFonts w:hint="default"/>
      </w:rPr>
    </w:lvl>
    <w:lvl w:ilvl="8">
      <w:start w:val="1"/>
      <w:numFmt w:val="decimal"/>
      <w:isLgl/>
      <w:lvlText w:val="%1.%2.%3.%4.%5.%6.%7.%8.%9."/>
      <w:lvlJc w:val="left"/>
      <w:pPr>
        <w:ind w:left="3295" w:hanging="2160"/>
      </w:pPr>
      <w:rPr>
        <w:rFonts w:hint="default"/>
      </w:rPr>
    </w:lvl>
  </w:abstractNum>
  <w:abstractNum w:abstractNumId="14">
    <w:nsid w:val="70CD38EF"/>
    <w:multiLevelType w:val="hybridMultilevel"/>
    <w:tmpl w:val="6E22A5A0"/>
    <w:lvl w:ilvl="0" w:tplc="1386543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nsid w:val="7C3C613C"/>
    <w:multiLevelType w:val="hybridMultilevel"/>
    <w:tmpl w:val="A3C42A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E1F4A99"/>
    <w:multiLevelType w:val="multilevel"/>
    <w:tmpl w:val="39C218AA"/>
    <w:lvl w:ilvl="0">
      <w:start w:val="1"/>
      <w:numFmt w:val="decimal"/>
      <w:lvlText w:val="%1."/>
      <w:lvlJc w:val="left"/>
      <w:pPr>
        <w:ind w:left="648" w:hanging="648"/>
      </w:pPr>
      <w:rPr>
        <w:rFonts w:hint="default"/>
      </w:rPr>
    </w:lvl>
    <w:lvl w:ilvl="1">
      <w:start w:val="2"/>
      <w:numFmt w:val="decimal"/>
      <w:lvlText w:val="%1.%2."/>
      <w:lvlJc w:val="left"/>
      <w:pPr>
        <w:ind w:left="1003" w:hanging="720"/>
      </w:pPr>
      <w:rPr>
        <w:rFonts w:hint="default"/>
      </w:rPr>
    </w:lvl>
    <w:lvl w:ilvl="2">
      <w:start w:val="7"/>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498" w:hanging="180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424" w:hanging="2160"/>
      </w:pPr>
      <w:rPr>
        <w:rFonts w:hint="default"/>
      </w:rPr>
    </w:lvl>
  </w:abstractNum>
  <w:abstractNum w:abstractNumId="17">
    <w:nsid w:val="7E863116"/>
    <w:multiLevelType w:val="hybridMultilevel"/>
    <w:tmpl w:val="F52E6E78"/>
    <w:lvl w:ilvl="0" w:tplc="D624D8A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
  </w:num>
  <w:num w:numId="2">
    <w:abstractNumId w:val="15"/>
  </w:num>
  <w:num w:numId="3">
    <w:abstractNumId w:val="9"/>
  </w:num>
  <w:num w:numId="4">
    <w:abstractNumId w:val="10"/>
  </w:num>
  <w:num w:numId="5">
    <w:abstractNumId w:val="17"/>
  </w:num>
  <w:num w:numId="6">
    <w:abstractNumId w:val="7"/>
  </w:num>
  <w:num w:numId="7">
    <w:abstractNumId w:val="11"/>
  </w:num>
  <w:num w:numId="8">
    <w:abstractNumId w:val="13"/>
  </w:num>
  <w:num w:numId="9">
    <w:abstractNumId w:val="1"/>
  </w:num>
  <w:num w:numId="10">
    <w:abstractNumId w:val="3"/>
  </w:num>
  <w:num w:numId="11">
    <w:abstractNumId w:val="14"/>
  </w:num>
  <w:num w:numId="12">
    <w:abstractNumId w:val="8"/>
  </w:num>
  <w:num w:numId="13">
    <w:abstractNumId w:val="0"/>
  </w:num>
  <w:num w:numId="14">
    <w:abstractNumId w:val="12"/>
  </w:num>
  <w:num w:numId="15">
    <w:abstractNumId w:val="5"/>
  </w:num>
  <w:num w:numId="16">
    <w:abstractNumId w:val="6"/>
  </w:num>
  <w:num w:numId="17">
    <w:abstractNumId w:val="4"/>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AAA"/>
    <w:rsid w:val="0000664E"/>
    <w:rsid w:val="000143E9"/>
    <w:rsid w:val="000203CA"/>
    <w:rsid w:val="00021C7E"/>
    <w:rsid w:val="00022C7A"/>
    <w:rsid w:val="00034E70"/>
    <w:rsid w:val="0004156F"/>
    <w:rsid w:val="0005024B"/>
    <w:rsid w:val="00077123"/>
    <w:rsid w:val="00083527"/>
    <w:rsid w:val="00083F36"/>
    <w:rsid w:val="000847F5"/>
    <w:rsid w:val="00085714"/>
    <w:rsid w:val="0008781E"/>
    <w:rsid w:val="000908CE"/>
    <w:rsid w:val="00091502"/>
    <w:rsid w:val="00096080"/>
    <w:rsid w:val="000A66D9"/>
    <w:rsid w:val="000B00D9"/>
    <w:rsid w:val="000B2D45"/>
    <w:rsid w:val="000B6BB3"/>
    <w:rsid w:val="00103656"/>
    <w:rsid w:val="00104D42"/>
    <w:rsid w:val="00111187"/>
    <w:rsid w:val="0011446F"/>
    <w:rsid w:val="00121DC7"/>
    <w:rsid w:val="001377D4"/>
    <w:rsid w:val="00137921"/>
    <w:rsid w:val="00143656"/>
    <w:rsid w:val="00144D2C"/>
    <w:rsid w:val="001452AF"/>
    <w:rsid w:val="001458A0"/>
    <w:rsid w:val="00146CE9"/>
    <w:rsid w:val="00150F1C"/>
    <w:rsid w:val="00155D1E"/>
    <w:rsid w:val="00156498"/>
    <w:rsid w:val="00163E10"/>
    <w:rsid w:val="00165FA9"/>
    <w:rsid w:val="00171BBA"/>
    <w:rsid w:val="0017458F"/>
    <w:rsid w:val="00176E2D"/>
    <w:rsid w:val="0018121D"/>
    <w:rsid w:val="0018210B"/>
    <w:rsid w:val="001965C4"/>
    <w:rsid w:val="00197157"/>
    <w:rsid w:val="001A05F9"/>
    <w:rsid w:val="001A1519"/>
    <w:rsid w:val="001B579F"/>
    <w:rsid w:val="001B70D3"/>
    <w:rsid w:val="001B7D22"/>
    <w:rsid w:val="001C6573"/>
    <w:rsid w:val="001C7938"/>
    <w:rsid w:val="001D78DC"/>
    <w:rsid w:val="001E1269"/>
    <w:rsid w:val="001E4167"/>
    <w:rsid w:val="001F3836"/>
    <w:rsid w:val="001F495B"/>
    <w:rsid w:val="00202664"/>
    <w:rsid w:val="002079C6"/>
    <w:rsid w:val="00212A8D"/>
    <w:rsid w:val="00214465"/>
    <w:rsid w:val="002241E9"/>
    <w:rsid w:val="00232BBB"/>
    <w:rsid w:val="00234482"/>
    <w:rsid w:val="00235132"/>
    <w:rsid w:val="0023791C"/>
    <w:rsid w:val="002405AA"/>
    <w:rsid w:val="00241E67"/>
    <w:rsid w:val="002557EA"/>
    <w:rsid w:val="002574AD"/>
    <w:rsid w:val="00257A4D"/>
    <w:rsid w:val="002601E2"/>
    <w:rsid w:val="002616C1"/>
    <w:rsid w:val="00265BD6"/>
    <w:rsid w:val="00266784"/>
    <w:rsid w:val="002706EF"/>
    <w:rsid w:val="00286BBA"/>
    <w:rsid w:val="00286F8C"/>
    <w:rsid w:val="002935D6"/>
    <w:rsid w:val="0029680B"/>
    <w:rsid w:val="002A5C81"/>
    <w:rsid w:val="002A69EA"/>
    <w:rsid w:val="002B2A26"/>
    <w:rsid w:val="002B4E5A"/>
    <w:rsid w:val="002B7D6B"/>
    <w:rsid w:val="002C38AF"/>
    <w:rsid w:val="002C5822"/>
    <w:rsid w:val="002C6D85"/>
    <w:rsid w:val="002E3855"/>
    <w:rsid w:val="002F6904"/>
    <w:rsid w:val="00312582"/>
    <w:rsid w:val="00313915"/>
    <w:rsid w:val="00314B3E"/>
    <w:rsid w:val="00314E72"/>
    <w:rsid w:val="0032079B"/>
    <w:rsid w:val="00324FC5"/>
    <w:rsid w:val="00325D05"/>
    <w:rsid w:val="003337F3"/>
    <w:rsid w:val="00337581"/>
    <w:rsid w:val="00345E7D"/>
    <w:rsid w:val="00351B7B"/>
    <w:rsid w:val="0035465C"/>
    <w:rsid w:val="00355A31"/>
    <w:rsid w:val="00370095"/>
    <w:rsid w:val="003721F1"/>
    <w:rsid w:val="00373264"/>
    <w:rsid w:val="00380D17"/>
    <w:rsid w:val="00391CE5"/>
    <w:rsid w:val="00393A05"/>
    <w:rsid w:val="003B5B65"/>
    <w:rsid w:val="003D01C9"/>
    <w:rsid w:val="003D3364"/>
    <w:rsid w:val="003E04A1"/>
    <w:rsid w:val="003E12DB"/>
    <w:rsid w:val="003E1681"/>
    <w:rsid w:val="003E7AF9"/>
    <w:rsid w:val="003F33A9"/>
    <w:rsid w:val="003F4852"/>
    <w:rsid w:val="00403473"/>
    <w:rsid w:val="00410123"/>
    <w:rsid w:val="004251DE"/>
    <w:rsid w:val="00435795"/>
    <w:rsid w:val="0044188B"/>
    <w:rsid w:val="004431FE"/>
    <w:rsid w:val="00455DCD"/>
    <w:rsid w:val="00457E33"/>
    <w:rsid w:val="00461D36"/>
    <w:rsid w:val="00463076"/>
    <w:rsid w:val="00465927"/>
    <w:rsid w:val="0046601A"/>
    <w:rsid w:val="00472E94"/>
    <w:rsid w:val="00477879"/>
    <w:rsid w:val="004843A0"/>
    <w:rsid w:val="00487D35"/>
    <w:rsid w:val="00492C60"/>
    <w:rsid w:val="004A0205"/>
    <w:rsid w:val="004A29CD"/>
    <w:rsid w:val="004A4240"/>
    <w:rsid w:val="004B24BC"/>
    <w:rsid w:val="004B377D"/>
    <w:rsid w:val="004B6489"/>
    <w:rsid w:val="004D1A23"/>
    <w:rsid w:val="004D48AA"/>
    <w:rsid w:val="004D69BC"/>
    <w:rsid w:val="004E5EBE"/>
    <w:rsid w:val="004F2F02"/>
    <w:rsid w:val="004F601B"/>
    <w:rsid w:val="005044E9"/>
    <w:rsid w:val="00506199"/>
    <w:rsid w:val="00506D4B"/>
    <w:rsid w:val="00512D6F"/>
    <w:rsid w:val="005148BE"/>
    <w:rsid w:val="005328D8"/>
    <w:rsid w:val="005336C0"/>
    <w:rsid w:val="00534AF9"/>
    <w:rsid w:val="0053591B"/>
    <w:rsid w:val="005438E5"/>
    <w:rsid w:val="005520E5"/>
    <w:rsid w:val="005523A4"/>
    <w:rsid w:val="005565F8"/>
    <w:rsid w:val="0057468E"/>
    <w:rsid w:val="00581E1A"/>
    <w:rsid w:val="00584CE3"/>
    <w:rsid w:val="005864A2"/>
    <w:rsid w:val="005A6700"/>
    <w:rsid w:val="005B2522"/>
    <w:rsid w:val="005B2819"/>
    <w:rsid w:val="005B5E20"/>
    <w:rsid w:val="005C4A22"/>
    <w:rsid w:val="005C680A"/>
    <w:rsid w:val="005D1906"/>
    <w:rsid w:val="005D2B7D"/>
    <w:rsid w:val="005D3DA8"/>
    <w:rsid w:val="005E1259"/>
    <w:rsid w:val="005F1BBF"/>
    <w:rsid w:val="005F5173"/>
    <w:rsid w:val="006059BE"/>
    <w:rsid w:val="00607C83"/>
    <w:rsid w:val="006134CB"/>
    <w:rsid w:val="00613B22"/>
    <w:rsid w:val="00614D33"/>
    <w:rsid w:val="00616009"/>
    <w:rsid w:val="00623509"/>
    <w:rsid w:val="00624084"/>
    <w:rsid w:val="00641C6A"/>
    <w:rsid w:val="00642D32"/>
    <w:rsid w:val="00653D6D"/>
    <w:rsid w:val="00662C38"/>
    <w:rsid w:val="00670E6E"/>
    <w:rsid w:val="006712BF"/>
    <w:rsid w:val="00680561"/>
    <w:rsid w:val="00687106"/>
    <w:rsid w:val="00695E33"/>
    <w:rsid w:val="006A5651"/>
    <w:rsid w:val="006C064A"/>
    <w:rsid w:val="006C3049"/>
    <w:rsid w:val="006C398D"/>
    <w:rsid w:val="006C3DE6"/>
    <w:rsid w:val="006C7091"/>
    <w:rsid w:val="006D0838"/>
    <w:rsid w:val="006D28B2"/>
    <w:rsid w:val="006E180F"/>
    <w:rsid w:val="006E5B61"/>
    <w:rsid w:val="006F19C2"/>
    <w:rsid w:val="0070046C"/>
    <w:rsid w:val="00705291"/>
    <w:rsid w:val="007440B4"/>
    <w:rsid w:val="0074503C"/>
    <w:rsid w:val="00747D8F"/>
    <w:rsid w:val="007506B8"/>
    <w:rsid w:val="0075115F"/>
    <w:rsid w:val="00760F73"/>
    <w:rsid w:val="00761F47"/>
    <w:rsid w:val="00763823"/>
    <w:rsid w:val="00764F6C"/>
    <w:rsid w:val="00765BE3"/>
    <w:rsid w:val="007702F7"/>
    <w:rsid w:val="0077193E"/>
    <w:rsid w:val="00774A85"/>
    <w:rsid w:val="007976B5"/>
    <w:rsid w:val="007A0AA1"/>
    <w:rsid w:val="007A51D2"/>
    <w:rsid w:val="007B047C"/>
    <w:rsid w:val="007C3A06"/>
    <w:rsid w:val="007D1079"/>
    <w:rsid w:val="007D7ED7"/>
    <w:rsid w:val="007E2D46"/>
    <w:rsid w:val="007E3392"/>
    <w:rsid w:val="007E799C"/>
    <w:rsid w:val="007F2379"/>
    <w:rsid w:val="007F40B1"/>
    <w:rsid w:val="00810727"/>
    <w:rsid w:val="0081107B"/>
    <w:rsid w:val="00812B03"/>
    <w:rsid w:val="00823539"/>
    <w:rsid w:val="008244B5"/>
    <w:rsid w:val="008336B1"/>
    <w:rsid w:val="00842643"/>
    <w:rsid w:val="00842C2A"/>
    <w:rsid w:val="00843786"/>
    <w:rsid w:val="00844FB1"/>
    <w:rsid w:val="00847A95"/>
    <w:rsid w:val="00850AB5"/>
    <w:rsid w:val="00877869"/>
    <w:rsid w:val="00880CA4"/>
    <w:rsid w:val="008810E5"/>
    <w:rsid w:val="0088129E"/>
    <w:rsid w:val="00882E4B"/>
    <w:rsid w:val="00890BCE"/>
    <w:rsid w:val="0089624A"/>
    <w:rsid w:val="0089624B"/>
    <w:rsid w:val="008A15AF"/>
    <w:rsid w:val="008A2699"/>
    <w:rsid w:val="008A4328"/>
    <w:rsid w:val="008A7850"/>
    <w:rsid w:val="008B07A5"/>
    <w:rsid w:val="008B536B"/>
    <w:rsid w:val="008B6C9E"/>
    <w:rsid w:val="008C4C8B"/>
    <w:rsid w:val="008D2DEF"/>
    <w:rsid w:val="008D6AC1"/>
    <w:rsid w:val="008D7D6D"/>
    <w:rsid w:val="008E3237"/>
    <w:rsid w:val="008E3801"/>
    <w:rsid w:val="008E49EC"/>
    <w:rsid w:val="00910013"/>
    <w:rsid w:val="00914AE2"/>
    <w:rsid w:val="00917895"/>
    <w:rsid w:val="00933A4C"/>
    <w:rsid w:val="009342BB"/>
    <w:rsid w:val="00940399"/>
    <w:rsid w:val="00946E71"/>
    <w:rsid w:val="00952053"/>
    <w:rsid w:val="0096507D"/>
    <w:rsid w:val="00973E7D"/>
    <w:rsid w:val="009829AD"/>
    <w:rsid w:val="00991CFF"/>
    <w:rsid w:val="00994C81"/>
    <w:rsid w:val="0099570E"/>
    <w:rsid w:val="009A475C"/>
    <w:rsid w:val="009A5717"/>
    <w:rsid w:val="009D3451"/>
    <w:rsid w:val="009D4AAD"/>
    <w:rsid w:val="009D74BB"/>
    <w:rsid w:val="009D757A"/>
    <w:rsid w:val="009E4521"/>
    <w:rsid w:val="009F0A60"/>
    <w:rsid w:val="00A03608"/>
    <w:rsid w:val="00A07371"/>
    <w:rsid w:val="00A108AB"/>
    <w:rsid w:val="00A12F63"/>
    <w:rsid w:val="00A13441"/>
    <w:rsid w:val="00A2164E"/>
    <w:rsid w:val="00A34BEB"/>
    <w:rsid w:val="00A43023"/>
    <w:rsid w:val="00A43EDA"/>
    <w:rsid w:val="00A46EEF"/>
    <w:rsid w:val="00A6090C"/>
    <w:rsid w:val="00A64E53"/>
    <w:rsid w:val="00A70E95"/>
    <w:rsid w:val="00A71EB9"/>
    <w:rsid w:val="00A722E8"/>
    <w:rsid w:val="00A923E4"/>
    <w:rsid w:val="00A95AAA"/>
    <w:rsid w:val="00AA529F"/>
    <w:rsid w:val="00AA7EAC"/>
    <w:rsid w:val="00AB05D3"/>
    <w:rsid w:val="00AC2A22"/>
    <w:rsid w:val="00AC486A"/>
    <w:rsid w:val="00AC5956"/>
    <w:rsid w:val="00AD098C"/>
    <w:rsid w:val="00AD1A54"/>
    <w:rsid w:val="00AD7807"/>
    <w:rsid w:val="00AE03E6"/>
    <w:rsid w:val="00AE145C"/>
    <w:rsid w:val="00AE1B06"/>
    <w:rsid w:val="00AE24C0"/>
    <w:rsid w:val="00AE3B72"/>
    <w:rsid w:val="00AE425A"/>
    <w:rsid w:val="00AE4688"/>
    <w:rsid w:val="00AF5414"/>
    <w:rsid w:val="00B0266C"/>
    <w:rsid w:val="00B06E0E"/>
    <w:rsid w:val="00B133D0"/>
    <w:rsid w:val="00B25666"/>
    <w:rsid w:val="00B2650E"/>
    <w:rsid w:val="00B32A88"/>
    <w:rsid w:val="00B46E6D"/>
    <w:rsid w:val="00B472DE"/>
    <w:rsid w:val="00B55090"/>
    <w:rsid w:val="00B66A10"/>
    <w:rsid w:val="00B70C3F"/>
    <w:rsid w:val="00B8069B"/>
    <w:rsid w:val="00B82400"/>
    <w:rsid w:val="00B8473E"/>
    <w:rsid w:val="00B87767"/>
    <w:rsid w:val="00B90BA0"/>
    <w:rsid w:val="00B936E4"/>
    <w:rsid w:val="00BA1D6E"/>
    <w:rsid w:val="00BA35F4"/>
    <w:rsid w:val="00BA503D"/>
    <w:rsid w:val="00BB3C5C"/>
    <w:rsid w:val="00BB6FC7"/>
    <w:rsid w:val="00BC424B"/>
    <w:rsid w:val="00BC5E1F"/>
    <w:rsid w:val="00BD2FC2"/>
    <w:rsid w:val="00BD6F52"/>
    <w:rsid w:val="00BE16A7"/>
    <w:rsid w:val="00BF0107"/>
    <w:rsid w:val="00C01A37"/>
    <w:rsid w:val="00C05BD7"/>
    <w:rsid w:val="00C16327"/>
    <w:rsid w:val="00C27E02"/>
    <w:rsid w:val="00C34130"/>
    <w:rsid w:val="00C346AE"/>
    <w:rsid w:val="00C35695"/>
    <w:rsid w:val="00C43D15"/>
    <w:rsid w:val="00C51529"/>
    <w:rsid w:val="00C53191"/>
    <w:rsid w:val="00C775BC"/>
    <w:rsid w:val="00C80181"/>
    <w:rsid w:val="00C83A4B"/>
    <w:rsid w:val="00C84E9B"/>
    <w:rsid w:val="00C84F31"/>
    <w:rsid w:val="00C852CA"/>
    <w:rsid w:val="00C91681"/>
    <w:rsid w:val="00C959B0"/>
    <w:rsid w:val="00CA0E17"/>
    <w:rsid w:val="00CA30F5"/>
    <w:rsid w:val="00CA4221"/>
    <w:rsid w:val="00CA5D6F"/>
    <w:rsid w:val="00CB0199"/>
    <w:rsid w:val="00CB1EC8"/>
    <w:rsid w:val="00CB2252"/>
    <w:rsid w:val="00CC02BC"/>
    <w:rsid w:val="00CC713C"/>
    <w:rsid w:val="00CC73FF"/>
    <w:rsid w:val="00CE0046"/>
    <w:rsid w:val="00CE1874"/>
    <w:rsid w:val="00CF2B3D"/>
    <w:rsid w:val="00CF5DA0"/>
    <w:rsid w:val="00D052C6"/>
    <w:rsid w:val="00D10865"/>
    <w:rsid w:val="00D13BE3"/>
    <w:rsid w:val="00D429A8"/>
    <w:rsid w:val="00D70B6D"/>
    <w:rsid w:val="00D714FF"/>
    <w:rsid w:val="00D8197A"/>
    <w:rsid w:val="00D82E89"/>
    <w:rsid w:val="00D9437E"/>
    <w:rsid w:val="00D94EB6"/>
    <w:rsid w:val="00D95215"/>
    <w:rsid w:val="00D969C5"/>
    <w:rsid w:val="00DA2202"/>
    <w:rsid w:val="00DA73B1"/>
    <w:rsid w:val="00DC0BBD"/>
    <w:rsid w:val="00DC1B73"/>
    <w:rsid w:val="00DC2988"/>
    <w:rsid w:val="00DC3D21"/>
    <w:rsid w:val="00DD1B4E"/>
    <w:rsid w:val="00DD462B"/>
    <w:rsid w:val="00DE01CC"/>
    <w:rsid w:val="00DE59D8"/>
    <w:rsid w:val="00DE5A68"/>
    <w:rsid w:val="00DE6F8F"/>
    <w:rsid w:val="00DE7C05"/>
    <w:rsid w:val="00DF2B0B"/>
    <w:rsid w:val="00DF6A01"/>
    <w:rsid w:val="00E10E5E"/>
    <w:rsid w:val="00E14796"/>
    <w:rsid w:val="00E16742"/>
    <w:rsid w:val="00E2782D"/>
    <w:rsid w:val="00E3710B"/>
    <w:rsid w:val="00E435D1"/>
    <w:rsid w:val="00E523DA"/>
    <w:rsid w:val="00E5682C"/>
    <w:rsid w:val="00E634E4"/>
    <w:rsid w:val="00E66985"/>
    <w:rsid w:val="00E67D14"/>
    <w:rsid w:val="00E7757B"/>
    <w:rsid w:val="00E87069"/>
    <w:rsid w:val="00E93024"/>
    <w:rsid w:val="00E93E07"/>
    <w:rsid w:val="00EB124F"/>
    <w:rsid w:val="00EB1C58"/>
    <w:rsid w:val="00EB2D35"/>
    <w:rsid w:val="00EB3E83"/>
    <w:rsid w:val="00EB5C7C"/>
    <w:rsid w:val="00EB6946"/>
    <w:rsid w:val="00ED35FA"/>
    <w:rsid w:val="00ED54D0"/>
    <w:rsid w:val="00EE043F"/>
    <w:rsid w:val="00EF0936"/>
    <w:rsid w:val="00F056BF"/>
    <w:rsid w:val="00F056F2"/>
    <w:rsid w:val="00F22525"/>
    <w:rsid w:val="00F24273"/>
    <w:rsid w:val="00F27524"/>
    <w:rsid w:val="00F37DC9"/>
    <w:rsid w:val="00F51C39"/>
    <w:rsid w:val="00F51D86"/>
    <w:rsid w:val="00F545AC"/>
    <w:rsid w:val="00F63955"/>
    <w:rsid w:val="00F70EF4"/>
    <w:rsid w:val="00F7411F"/>
    <w:rsid w:val="00F74E9E"/>
    <w:rsid w:val="00F77378"/>
    <w:rsid w:val="00F83F45"/>
    <w:rsid w:val="00FA14DA"/>
    <w:rsid w:val="00FA5DB8"/>
    <w:rsid w:val="00FA7004"/>
    <w:rsid w:val="00FC242F"/>
    <w:rsid w:val="00FC3431"/>
    <w:rsid w:val="00FC5501"/>
    <w:rsid w:val="00FC772F"/>
    <w:rsid w:val="00FD7B06"/>
    <w:rsid w:val="00FE00BC"/>
    <w:rsid w:val="00FE3E9C"/>
    <w:rsid w:val="00FE5508"/>
    <w:rsid w:val="00FE5C17"/>
    <w:rsid w:val="00FF2DF5"/>
    <w:rsid w:val="00FF323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4012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6CCCC8-5963-4EE7-BBEB-23973A30AE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3</Pages>
  <Words>871</Words>
  <Characters>4970</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5830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Adgigtov</dc:creator>
  <cp:lastModifiedBy>Михайлова Анна Владимировна</cp:lastModifiedBy>
  <cp:revision>9</cp:revision>
  <cp:lastPrinted>2023-02-24T12:49:00Z</cp:lastPrinted>
  <dcterms:created xsi:type="dcterms:W3CDTF">2023-02-24T06:24:00Z</dcterms:created>
  <dcterms:modified xsi:type="dcterms:W3CDTF">2024-10-29T07:58:00Z</dcterms:modified>
</cp:coreProperties>
</file>