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440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F440C">
        <w:rPr>
          <w:rFonts w:ascii="Times New Roman" w:hAnsi="Times New Roman" w:cs="Times New Roman"/>
          <w:sz w:val="28"/>
          <w:szCs w:val="28"/>
        </w:rPr>
        <w:t>в целях строительства линейного объекта системы газоснабжения</w:t>
      </w:r>
      <w:r w:rsidRPr="00EF440C">
        <w:rPr>
          <w:rFonts w:ascii="Times New Roman" w:hAnsi="Times New Roman" w:cs="Times New Roman"/>
          <w:sz w:val="28"/>
          <w:szCs w:val="28"/>
        </w:rPr>
        <w:t xml:space="preserve"> «</w:t>
      </w:r>
      <w:r w:rsidR="00091731" w:rsidRPr="00EF440C">
        <w:rPr>
          <w:rFonts w:ascii="Times New Roman" w:hAnsi="Times New Roman" w:cs="Times New Roman"/>
          <w:sz w:val="28"/>
          <w:szCs w:val="28"/>
        </w:rPr>
        <w:t>Распределительный газопровод</w:t>
      </w:r>
      <w:r w:rsidR="00F8265F">
        <w:rPr>
          <w:rFonts w:ascii="Times New Roman" w:hAnsi="Times New Roman" w:cs="Times New Roman"/>
          <w:sz w:val="28"/>
          <w:szCs w:val="28"/>
        </w:rPr>
        <w:t xml:space="preserve"> к объекту</w:t>
      </w:r>
      <w:r w:rsidR="00AF6F63" w:rsidRPr="00EF440C">
        <w:rPr>
          <w:rFonts w:ascii="Times New Roman" w:hAnsi="Times New Roman" w:cs="Times New Roman"/>
          <w:sz w:val="28"/>
          <w:szCs w:val="28"/>
        </w:rPr>
        <w:t>, расположенн</w:t>
      </w:r>
      <w:r w:rsidR="00F8265F">
        <w:rPr>
          <w:rFonts w:ascii="Times New Roman" w:hAnsi="Times New Roman" w:cs="Times New Roman"/>
          <w:sz w:val="28"/>
          <w:szCs w:val="28"/>
        </w:rPr>
        <w:t>ому</w:t>
      </w:r>
      <w:r w:rsidR="00AF6F63" w:rsidRPr="00EF440C">
        <w:rPr>
          <w:rFonts w:ascii="Times New Roman" w:hAnsi="Times New Roman" w:cs="Times New Roman"/>
          <w:sz w:val="28"/>
          <w:szCs w:val="28"/>
        </w:rPr>
        <w:t xml:space="preserve"> по адресу: Астраханская область, </w:t>
      </w:r>
      <w:proofErr w:type="spellStart"/>
      <w:r w:rsidR="00AF6F63" w:rsidRPr="00EF440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F6F63" w:rsidRPr="00EF440C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AF6F63" w:rsidRPr="00EF440C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AF6F63" w:rsidRPr="00EF440C">
        <w:rPr>
          <w:rFonts w:ascii="Times New Roman" w:hAnsi="Times New Roman" w:cs="Times New Roman"/>
          <w:sz w:val="28"/>
          <w:szCs w:val="28"/>
        </w:rPr>
        <w:t>,</w:t>
      </w:r>
      <w:r w:rsidR="00F8265F">
        <w:rPr>
          <w:rFonts w:ascii="Times New Roman" w:hAnsi="Times New Roman" w:cs="Times New Roman"/>
          <w:sz w:val="28"/>
          <w:szCs w:val="28"/>
        </w:rPr>
        <w:t xml:space="preserve"> Советский район,</w:t>
      </w:r>
      <w:r w:rsidR="00AF6F63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F8265F">
        <w:rPr>
          <w:rFonts w:ascii="Times New Roman" w:hAnsi="Times New Roman" w:cs="Times New Roman"/>
          <w:sz w:val="28"/>
          <w:szCs w:val="28"/>
        </w:rPr>
        <w:t>Сад. об. «Химик», завода Стекловолокна в районе аэропорта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F8265F">
        <w:rPr>
          <w:rFonts w:ascii="Times New Roman" w:hAnsi="Times New Roman" w:cs="Times New Roman"/>
          <w:sz w:val="28"/>
          <w:szCs w:val="28"/>
          <w:shd w:val="clear" w:color="auto" w:fill="FFFFFF"/>
        </w:rPr>
        <w:t>уч. №19, кадастровый номер участка 30:12:032038:193</w:t>
      </w:r>
      <w:r w:rsidR="00EF440C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, код стройки 1314-</w:t>
      </w:r>
      <w:r w:rsidR="00F8265F">
        <w:rPr>
          <w:rFonts w:ascii="Times New Roman" w:hAnsi="Times New Roman" w:cs="Times New Roman"/>
          <w:sz w:val="28"/>
          <w:szCs w:val="28"/>
          <w:shd w:val="clear" w:color="auto" w:fill="FFFFFF"/>
        </w:rPr>
        <w:t>3678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/30</w:t>
      </w:r>
      <w:r w:rsidR="00AF6F63" w:rsidRPr="00EF440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F8265F">
        <w:rPr>
          <w:rFonts w:ascii="Times New Roman" w:hAnsi="Times New Roman" w:cs="Times New Roman"/>
          <w:sz w:val="28"/>
          <w:szCs w:val="28"/>
        </w:rPr>
        <w:t>ых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F8265F">
        <w:rPr>
          <w:rFonts w:ascii="Times New Roman" w:hAnsi="Times New Roman" w:cs="Times New Roman"/>
          <w:sz w:val="28"/>
          <w:szCs w:val="28"/>
        </w:rPr>
        <w:t>ов</w:t>
      </w:r>
      <w:r w:rsidRPr="00EF440C">
        <w:rPr>
          <w:rFonts w:ascii="Times New Roman" w:hAnsi="Times New Roman" w:cs="Times New Roman"/>
          <w:sz w:val="28"/>
          <w:szCs w:val="28"/>
        </w:rPr>
        <w:t>, имеющи</w:t>
      </w:r>
      <w:r w:rsidR="00F8265F">
        <w:rPr>
          <w:rFonts w:ascii="Times New Roman" w:hAnsi="Times New Roman" w:cs="Times New Roman"/>
          <w:sz w:val="28"/>
          <w:szCs w:val="28"/>
        </w:rPr>
        <w:t>х</w:t>
      </w:r>
      <w:r w:rsidRPr="00EF440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D77FB2" w:rsidRDefault="00EF440C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- </w:t>
      </w:r>
      <w:r w:rsidR="00F8265F" w:rsidRPr="00F8265F">
        <w:rPr>
          <w:rFonts w:ascii="Times New Roman" w:hAnsi="Times New Roman" w:cs="Times New Roman"/>
          <w:sz w:val="28"/>
          <w:szCs w:val="28"/>
        </w:rPr>
        <w:t xml:space="preserve">г Астрахань, р-н Советский, в районе улиц Дагестанской, 7-я Литейная, 3-я Ровная, в границах СНТ "Химик" и </w:t>
      </w:r>
      <w:proofErr w:type="spellStart"/>
      <w:r w:rsidR="00F8265F" w:rsidRPr="00F8265F">
        <w:rPr>
          <w:rFonts w:ascii="Times New Roman" w:hAnsi="Times New Roman" w:cs="Times New Roman"/>
          <w:sz w:val="28"/>
          <w:szCs w:val="28"/>
        </w:rPr>
        <w:t>с.т</w:t>
      </w:r>
      <w:proofErr w:type="spellEnd"/>
      <w:r w:rsidR="00F8265F" w:rsidRPr="00F8265F">
        <w:rPr>
          <w:rFonts w:ascii="Times New Roman" w:hAnsi="Times New Roman" w:cs="Times New Roman"/>
          <w:sz w:val="28"/>
          <w:szCs w:val="28"/>
        </w:rPr>
        <w:t xml:space="preserve">. "Колос" и в районе </w:t>
      </w:r>
      <w:proofErr w:type="spellStart"/>
      <w:r w:rsidR="00F8265F" w:rsidRPr="00F8265F">
        <w:rPr>
          <w:rFonts w:ascii="Times New Roman" w:hAnsi="Times New Roman" w:cs="Times New Roman"/>
          <w:sz w:val="28"/>
          <w:szCs w:val="28"/>
        </w:rPr>
        <w:t>пр</w:t>
      </w:r>
      <w:proofErr w:type="gramStart"/>
      <w:r w:rsidR="00F8265F" w:rsidRPr="00F8265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F8265F" w:rsidRPr="00F8265F">
        <w:rPr>
          <w:rFonts w:ascii="Times New Roman" w:hAnsi="Times New Roman" w:cs="Times New Roman"/>
          <w:sz w:val="28"/>
          <w:szCs w:val="28"/>
        </w:rPr>
        <w:t>эропортовского</w:t>
      </w:r>
      <w:proofErr w:type="spellEnd"/>
      <w:r w:rsidR="00F8265F">
        <w:rPr>
          <w:rFonts w:ascii="Times New Roman" w:hAnsi="Times New Roman" w:cs="Times New Roman"/>
          <w:sz w:val="28"/>
          <w:szCs w:val="28"/>
        </w:rPr>
        <w:t>;</w:t>
      </w:r>
    </w:p>
    <w:p w:rsidR="00F8265F" w:rsidRPr="00EF440C" w:rsidRDefault="00F8265F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8265F">
        <w:rPr>
          <w:rFonts w:ascii="Times New Roman" w:hAnsi="Times New Roman" w:cs="Times New Roman"/>
          <w:sz w:val="28"/>
          <w:szCs w:val="28"/>
        </w:rPr>
        <w:t>г. Астрахань, р-н Советский, с/т "Химик" завода Стекловолокна в районе Аэропорта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в целях строительства линейного объекта системы газоснабжения </w:t>
      </w:r>
      <w:r w:rsidR="00D77FB2" w:rsidRPr="00EF440C">
        <w:rPr>
          <w:rFonts w:ascii="Times New Roman" w:hAnsi="Times New Roman" w:cs="Times New Roman"/>
          <w:sz w:val="28"/>
          <w:szCs w:val="28"/>
        </w:rPr>
        <w:t>«</w:t>
      </w:r>
      <w:r w:rsidR="00F8265F" w:rsidRPr="00F8265F">
        <w:rPr>
          <w:rFonts w:ascii="Times New Roman" w:hAnsi="Times New Roman" w:cs="Times New Roman"/>
          <w:sz w:val="28"/>
          <w:szCs w:val="28"/>
        </w:rPr>
        <w:t xml:space="preserve">Распределительный газопровод к объекту, расположенному по адресу: Астраханская область, </w:t>
      </w:r>
      <w:proofErr w:type="spellStart"/>
      <w:r w:rsidR="00F8265F" w:rsidRPr="00F8265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F8265F" w:rsidRPr="00F8265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F8265F" w:rsidRPr="00F8265F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F8265F" w:rsidRPr="00F8265F">
        <w:rPr>
          <w:rFonts w:ascii="Times New Roman" w:hAnsi="Times New Roman" w:cs="Times New Roman"/>
          <w:sz w:val="28"/>
          <w:szCs w:val="28"/>
        </w:rPr>
        <w:t>, Советский район, Сад. об. «Химик», завода Стекловолокна в районе аэропорта, уч. №19, кадастровый номер участка 30:12:032038:193», код стройки 1314-3678/30</w:t>
      </w:r>
      <w:r w:rsidR="00EF440C" w:rsidRPr="00EF440C">
        <w:rPr>
          <w:rFonts w:ascii="Times New Roman" w:hAnsi="Times New Roman" w:cs="Times New Roman"/>
          <w:sz w:val="28"/>
          <w:szCs w:val="28"/>
        </w:rPr>
        <w:t>,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в Советском</w:t>
      </w:r>
      <w:r w:rsidR="007D1FAD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EF440C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D77FB2" w:rsidRPr="00EF440C">
        <w:rPr>
          <w:rFonts w:ascii="Times New Roman" w:hAnsi="Times New Roman" w:cs="Times New Roman"/>
          <w:sz w:val="28"/>
          <w:szCs w:val="28"/>
        </w:rPr>
        <w:t>в с/т "</w:t>
      </w:r>
      <w:r w:rsidR="00F8265F">
        <w:rPr>
          <w:rFonts w:ascii="Times New Roman" w:hAnsi="Times New Roman" w:cs="Times New Roman"/>
          <w:sz w:val="28"/>
          <w:szCs w:val="28"/>
        </w:rPr>
        <w:t>Химик</w:t>
      </w:r>
      <w:r w:rsidR="00D77FB2" w:rsidRPr="00EF440C">
        <w:rPr>
          <w:rFonts w:ascii="Times New Roman" w:hAnsi="Times New Roman" w:cs="Times New Roman"/>
          <w:sz w:val="28"/>
          <w:szCs w:val="28"/>
        </w:rPr>
        <w:t>"</w:t>
      </w:r>
      <w:r w:rsidR="00F8265F">
        <w:rPr>
          <w:rFonts w:ascii="Times New Roman" w:hAnsi="Times New Roman" w:cs="Times New Roman"/>
          <w:sz w:val="28"/>
          <w:szCs w:val="28"/>
        </w:rPr>
        <w:t xml:space="preserve"> </w:t>
      </w:r>
      <w:r w:rsidR="00F8265F" w:rsidRPr="00F8265F">
        <w:rPr>
          <w:rFonts w:ascii="Times New Roman" w:hAnsi="Times New Roman" w:cs="Times New Roman"/>
          <w:sz w:val="28"/>
          <w:szCs w:val="28"/>
        </w:rPr>
        <w:t>завода Стекловолокна в районе Аэропорта</w:t>
      </w:r>
      <w:r w:rsidRPr="00EF440C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F440C" w:rsidRDefault="00816EC0" w:rsidP="00F8265F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Кадастровы</w:t>
      </w:r>
      <w:r w:rsidR="00F8265F">
        <w:rPr>
          <w:rFonts w:ascii="Times New Roman" w:hAnsi="Times New Roman" w:cs="Times New Roman"/>
          <w:sz w:val="28"/>
          <w:szCs w:val="28"/>
        </w:rPr>
        <w:t>е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номер</w:t>
      </w:r>
      <w:r w:rsidR="00F8265F">
        <w:rPr>
          <w:rFonts w:ascii="Times New Roman" w:hAnsi="Times New Roman" w:cs="Times New Roman"/>
          <w:sz w:val="28"/>
          <w:szCs w:val="28"/>
        </w:rPr>
        <w:t>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F8265F">
        <w:rPr>
          <w:rFonts w:ascii="Times New Roman" w:hAnsi="Times New Roman" w:cs="Times New Roman"/>
          <w:sz w:val="28"/>
          <w:szCs w:val="28"/>
        </w:rPr>
        <w:t>ых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F8265F">
        <w:rPr>
          <w:rFonts w:ascii="Times New Roman" w:hAnsi="Times New Roman" w:cs="Times New Roman"/>
          <w:sz w:val="28"/>
          <w:szCs w:val="28"/>
        </w:rPr>
        <w:t>ов</w:t>
      </w:r>
      <w:r w:rsidR="00D363B8" w:rsidRPr="00EF440C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F8265F">
        <w:rPr>
          <w:rFonts w:ascii="Times New Roman" w:hAnsi="Times New Roman" w:cs="Times New Roman"/>
          <w:sz w:val="28"/>
          <w:szCs w:val="28"/>
        </w:rPr>
        <w:t>ых</w:t>
      </w:r>
      <w:bookmarkStart w:id="0" w:name="_GoBack"/>
      <w:bookmarkEnd w:id="0"/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Pr="00EF440C">
        <w:rPr>
          <w:rFonts w:ascii="Times New Roman" w:hAnsi="Times New Roman" w:cs="Times New Roman"/>
          <w:sz w:val="28"/>
          <w:szCs w:val="28"/>
        </w:rPr>
        <w:t>30:12:</w:t>
      </w:r>
      <w:r w:rsidR="00F8265F">
        <w:rPr>
          <w:rFonts w:ascii="Times New Roman" w:hAnsi="Times New Roman" w:cs="Times New Roman"/>
          <w:sz w:val="28"/>
          <w:szCs w:val="28"/>
        </w:rPr>
        <w:t xml:space="preserve">000000:6968, </w:t>
      </w:r>
      <w:r w:rsidR="00F8265F" w:rsidRPr="00F8265F">
        <w:rPr>
          <w:rFonts w:ascii="Times New Roman" w:hAnsi="Times New Roman" w:cs="Times New Roman"/>
          <w:sz w:val="28"/>
          <w:szCs w:val="28"/>
        </w:rPr>
        <w:t>30:12:032038:419</w:t>
      </w:r>
      <w:r w:rsidR="00D363B8" w:rsidRPr="00EF440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За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162F13" w:rsidRPr="00EF440C">
        <w:rPr>
          <w:rFonts w:ascii="Times New Roman" w:hAnsi="Times New Roman" w:cs="Times New Roman"/>
          <w:sz w:val="28"/>
          <w:szCs w:val="28"/>
        </w:rPr>
        <w:t>Ленина, 14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363B8" w:rsidRPr="00EF440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D363B8" w:rsidRPr="00EF440C">
        <w:rPr>
          <w:rFonts w:ascii="Times New Roman" w:hAnsi="Times New Roman" w:cs="Times New Roman"/>
          <w:sz w:val="28"/>
          <w:szCs w:val="28"/>
        </w:rPr>
        <w:t xml:space="preserve">. </w:t>
      </w:r>
      <w:r w:rsidR="00162F13" w:rsidRPr="00EF440C">
        <w:rPr>
          <w:rFonts w:ascii="Times New Roman" w:hAnsi="Times New Roman" w:cs="Times New Roman"/>
          <w:sz w:val="28"/>
          <w:szCs w:val="28"/>
        </w:rPr>
        <w:t>3</w:t>
      </w:r>
      <w:r w:rsidR="00D363B8" w:rsidRPr="00EF440C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E80168" w:rsidRPr="00EF440C">
        <w:rPr>
          <w:rFonts w:ascii="Times New Roman" w:hAnsi="Times New Roman" w:cs="Times New Roman"/>
          <w:sz w:val="28"/>
          <w:szCs w:val="28"/>
        </w:rPr>
        <w:t>28.10</w:t>
      </w:r>
      <w:r w:rsidRPr="00EF440C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EF440C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131271"/>
    <w:rsid w:val="00137057"/>
    <w:rsid w:val="00162F13"/>
    <w:rsid w:val="00174B9A"/>
    <w:rsid w:val="00190335"/>
    <w:rsid w:val="001A085B"/>
    <w:rsid w:val="001C103C"/>
    <w:rsid w:val="002464F7"/>
    <w:rsid w:val="00314C86"/>
    <w:rsid w:val="00326F7A"/>
    <w:rsid w:val="00367BEE"/>
    <w:rsid w:val="003B066E"/>
    <w:rsid w:val="003D712D"/>
    <w:rsid w:val="00425483"/>
    <w:rsid w:val="00471A7F"/>
    <w:rsid w:val="004A53D2"/>
    <w:rsid w:val="004B09A2"/>
    <w:rsid w:val="004B148C"/>
    <w:rsid w:val="00500BD2"/>
    <w:rsid w:val="00523255"/>
    <w:rsid w:val="00566377"/>
    <w:rsid w:val="005A559D"/>
    <w:rsid w:val="005B21F9"/>
    <w:rsid w:val="005B571F"/>
    <w:rsid w:val="005F1D0F"/>
    <w:rsid w:val="005F5FE7"/>
    <w:rsid w:val="006F65EC"/>
    <w:rsid w:val="0074362D"/>
    <w:rsid w:val="00774897"/>
    <w:rsid w:val="007A77B1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76780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AF6F63"/>
    <w:rsid w:val="00B371B2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77FB2"/>
    <w:rsid w:val="00DD7D5C"/>
    <w:rsid w:val="00E26257"/>
    <w:rsid w:val="00E80168"/>
    <w:rsid w:val="00E807FC"/>
    <w:rsid w:val="00E91155"/>
    <w:rsid w:val="00EE5446"/>
    <w:rsid w:val="00EF2645"/>
    <w:rsid w:val="00EF440C"/>
    <w:rsid w:val="00F16ACD"/>
    <w:rsid w:val="00F16BA7"/>
    <w:rsid w:val="00F30412"/>
    <w:rsid w:val="00F718DD"/>
    <w:rsid w:val="00F75714"/>
    <w:rsid w:val="00F77CC9"/>
    <w:rsid w:val="00F8265F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25461-34F5-40D8-A8AA-DCA1AF4B2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Ралина Нурисламовна Уралиева</cp:lastModifiedBy>
  <cp:revision>3</cp:revision>
  <cp:lastPrinted>2022-09-26T06:47:00Z</cp:lastPrinted>
  <dcterms:created xsi:type="dcterms:W3CDTF">2022-09-26T07:26:00Z</dcterms:created>
  <dcterms:modified xsi:type="dcterms:W3CDTF">2022-09-26T07:35:00Z</dcterms:modified>
</cp:coreProperties>
</file>