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3B8" w:rsidRPr="00D77FB2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7FB2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D77FB2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</w:p>
    <w:p w:rsidR="00D363B8" w:rsidRPr="00D77FB2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D77FB2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D77FB2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D363B8" w:rsidRPr="00D77FB2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3B8" w:rsidRPr="00D77FB2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7FB2">
        <w:rPr>
          <w:rFonts w:ascii="Times New Roman" w:hAnsi="Times New Roman" w:cs="Times New Roman"/>
          <w:sz w:val="28"/>
          <w:szCs w:val="28"/>
        </w:rPr>
        <w:t xml:space="preserve">Администрация муниципального образования «Город Астрахань» сообщает о рассмотрении ходатайства об установлении публичного сервитута, поданного Акционерным обществом «Газпром газораспределение», </w:t>
      </w:r>
      <w:r w:rsidR="00F77CC9" w:rsidRPr="00F77CC9">
        <w:rPr>
          <w:rFonts w:ascii="Times New Roman" w:hAnsi="Times New Roman" w:cs="Times New Roman"/>
          <w:sz w:val="28"/>
          <w:szCs w:val="28"/>
        </w:rPr>
        <w:t>в целях строительства линейного объекта системы газоснабжения</w:t>
      </w:r>
      <w:r w:rsidRPr="00D77FB2">
        <w:rPr>
          <w:rFonts w:ascii="Times New Roman" w:hAnsi="Times New Roman" w:cs="Times New Roman"/>
          <w:sz w:val="28"/>
          <w:szCs w:val="28"/>
        </w:rPr>
        <w:t xml:space="preserve"> «</w:t>
      </w:r>
      <w:r w:rsidR="00091731" w:rsidRPr="00D77FB2">
        <w:rPr>
          <w:rFonts w:ascii="Times New Roman" w:hAnsi="Times New Roman" w:cs="Times New Roman"/>
          <w:sz w:val="28"/>
          <w:szCs w:val="28"/>
        </w:rPr>
        <w:t>Распределительный газопровод</w:t>
      </w:r>
      <w:r w:rsidR="00AF6F63" w:rsidRPr="00D77FB2">
        <w:rPr>
          <w:rFonts w:ascii="Times New Roman" w:hAnsi="Times New Roman" w:cs="Times New Roman"/>
          <w:sz w:val="28"/>
          <w:szCs w:val="28"/>
        </w:rPr>
        <w:t xml:space="preserve">, расположенный по адресу: Астраханская область, </w:t>
      </w:r>
      <w:proofErr w:type="spellStart"/>
      <w:r w:rsidR="00AF6F63" w:rsidRPr="00D77FB2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AF6F63" w:rsidRPr="00D77FB2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AF6F63" w:rsidRPr="00D77FB2">
        <w:rPr>
          <w:rFonts w:ascii="Times New Roman" w:hAnsi="Times New Roman" w:cs="Times New Roman"/>
          <w:sz w:val="28"/>
          <w:szCs w:val="28"/>
        </w:rPr>
        <w:t>страхань</w:t>
      </w:r>
      <w:proofErr w:type="spellEnd"/>
      <w:r w:rsidR="00AF6F63" w:rsidRPr="00D77FB2">
        <w:rPr>
          <w:rFonts w:ascii="Times New Roman" w:hAnsi="Times New Roman" w:cs="Times New Roman"/>
          <w:sz w:val="28"/>
          <w:szCs w:val="28"/>
        </w:rPr>
        <w:t xml:space="preserve">, </w:t>
      </w:r>
      <w:r w:rsidR="00A654F7">
        <w:rPr>
          <w:rFonts w:ascii="Times New Roman" w:hAnsi="Times New Roman" w:cs="Times New Roman"/>
          <w:sz w:val="28"/>
          <w:szCs w:val="28"/>
        </w:rPr>
        <w:t>р-н Советский, с/т «Заря», расположенное по ул. 4-</w:t>
      </w:r>
      <w:r w:rsidR="000F4EEC">
        <w:rPr>
          <w:rFonts w:ascii="Times New Roman" w:hAnsi="Times New Roman" w:cs="Times New Roman"/>
          <w:sz w:val="28"/>
          <w:szCs w:val="28"/>
        </w:rPr>
        <w:t>а</w:t>
      </w:r>
      <w:r w:rsidR="00A654F7">
        <w:rPr>
          <w:rFonts w:ascii="Times New Roman" w:hAnsi="Times New Roman" w:cs="Times New Roman"/>
          <w:sz w:val="28"/>
          <w:szCs w:val="28"/>
        </w:rPr>
        <w:t>я Литейная</w:t>
      </w:r>
      <w:r w:rsidR="00D77FB2" w:rsidRPr="00D77FB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A654F7">
        <w:rPr>
          <w:rFonts w:ascii="Times New Roman" w:hAnsi="Times New Roman" w:cs="Times New Roman"/>
          <w:sz w:val="28"/>
          <w:szCs w:val="28"/>
          <w:shd w:val="clear" w:color="auto" w:fill="FFFFFF"/>
        </w:rPr>
        <w:t>уч.</w:t>
      </w:r>
      <w:r w:rsidR="005F5FE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A654F7">
        <w:rPr>
          <w:rFonts w:ascii="Times New Roman" w:hAnsi="Times New Roman" w:cs="Times New Roman"/>
          <w:sz w:val="28"/>
          <w:szCs w:val="28"/>
          <w:shd w:val="clear" w:color="auto" w:fill="FFFFFF"/>
        </w:rPr>
        <w:t>№23</w:t>
      </w:r>
      <w:r w:rsidR="000F4EEC">
        <w:rPr>
          <w:rFonts w:ascii="Times New Roman" w:hAnsi="Times New Roman" w:cs="Times New Roman"/>
          <w:sz w:val="28"/>
          <w:szCs w:val="28"/>
          <w:shd w:val="clear" w:color="auto" w:fill="FFFFFF"/>
        </w:rPr>
        <w:t>, к.н. 30:12:032039:163»</w:t>
      </w:r>
      <w:r w:rsidR="00D77FB2" w:rsidRPr="00D77FB2">
        <w:rPr>
          <w:rFonts w:ascii="Times New Roman" w:hAnsi="Times New Roman" w:cs="Times New Roman"/>
          <w:sz w:val="28"/>
          <w:szCs w:val="28"/>
          <w:shd w:val="clear" w:color="auto" w:fill="FFFFFF"/>
        </w:rPr>
        <w:t>, код стройки 1314-</w:t>
      </w:r>
      <w:r w:rsidR="005F5FE7">
        <w:rPr>
          <w:rFonts w:ascii="Times New Roman" w:hAnsi="Times New Roman" w:cs="Times New Roman"/>
          <w:sz w:val="28"/>
          <w:szCs w:val="28"/>
          <w:shd w:val="clear" w:color="auto" w:fill="FFFFFF"/>
        </w:rPr>
        <w:t>3</w:t>
      </w:r>
      <w:r w:rsidR="00A654F7">
        <w:rPr>
          <w:rFonts w:ascii="Times New Roman" w:hAnsi="Times New Roman" w:cs="Times New Roman"/>
          <w:sz w:val="28"/>
          <w:szCs w:val="28"/>
          <w:shd w:val="clear" w:color="auto" w:fill="FFFFFF"/>
        </w:rPr>
        <w:t>762</w:t>
      </w:r>
      <w:r w:rsidR="00D77FB2" w:rsidRPr="00D77FB2">
        <w:rPr>
          <w:rFonts w:ascii="Times New Roman" w:hAnsi="Times New Roman" w:cs="Times New Roman"/>
          <w:sz w:val="28"/>
          <w:szCs w:val="28"/>
          <w:shd w:val="clear" w:color="auto" w:fill="FFFFFF"/>
        </w:rPr>
        <w:t>/30</w:t>
      </w:r>
      <w:r w:rsidR="00AF6F63" w:rsidRPr="00D77FB2">
        <w:rPr>
          <w:rFonts w:ascii="Times New Roman" w:hAnsi="Times New Roman" w:cs="Times New Roman"/>
          <w:sz w:val="28"/>
          <w:szCs w:val="28"/>
        </w:rPr>
        <w:t>.</w:t>
      </w:r>
    </w:p>
    <w:p w:rsidR="00D363B8" w:rsidRPr="00D77FB2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7FB2">
        <w:rPr>
          <w:rFonts w:ascii="Times New Roman" w:hAnsi="Times New Roman" w:cs="Times New Roman"/>
          <w:sz w:val="28"/>
          <w:szCs w:val="28"/>
        </w:rPr>
        <w:t>Публичный сервитут испрашивается в отношении земельн</w:t>
      </w:r>
      <w:r w:rsidR="000F4EEC">
        <w:rPr>
          <w:rFonts w:ascii="Times New Roman" w:hAnsi="Times New Roman" w:cs="Times New Roman"/>
          <w:sz w:val="28"/>
          <w:szCs w:val="28"/>
        </w:rPr>
        <w:t>ого</w:t>
      </w:r>
      <w:r w:rsidRPr="00D77FB2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0F4EEC">
        <w:rPr>
          <w:rFonts w:ascii="Times New Roman" w:hAnsi="Times New Roman" w:cs="Times New Roman"/>
          <w:sz w:val="28"/>
          <w:szCs w:val="28"/>
        </w:rPr>
        <w:t>а</w:t>
      </w:r>
      <w:r w:rsidRPr="00D77FB2">
        <w:rPr>
          <w:rFonts w:ascii="Times New Roman" w:hAnsi="Times New Roman" w:cs="Times New Roman"/>
          <w:sz w:val="28"/>
          <w:szCs w:val="28"/>
        </w:rPr>
        <w:t>, имеющи</w:t>
      </w:r>
      <w:r w:rsidR="000F4EEC">
        <w:rPr>
          <w:rFonts w:ascii="Times New Roman" w:hAnsi="Times New Roman" w:cs="Times New Roman"/>
          <w:sz w:val="28"/>
          <w:szCs w:val="28"/>
        </w:rPr>
        <w:t>й</w:t>
      </w:r>
      <w:r w:rsidRPr="00D77FB2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 </w:t>
      </w:r>
    </w:p>
    <w:p w:rsidR="00D77FB2" w:rsidRPr="00D77FB2" w:rsidRDefault="000F4EEC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sz w:val="28"/>
          <w:szCs w:val="28"/>
        </w:rPr>
        <w:t>страхань</w:t>
      </w:r>
      <w:proofErr w:type="spellEnd"/>
      <w:r>
        <w:rPr>
          <w:rFonts w:ascii="Times New Roman" w:hAnsi="Times New Roman" w:cs="Times New Roman"/>
          <w:sz w:val="28"/>
          <w:szCs w:val="28"/>
        </w:rPr>
        <w:t>, р-н Советский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BE7EE4" w:rsidRPr="00BE7EE4">
        <w:rPr>
          <w:rFonts w:ascii="Times New Roman" w:hAnsi="Times New Roman" w:cs="Times New Roman"/>
          <w:sz w:val="28"/>
          <w:szCs w:val="28"/>
        </w:rPr>
        <w:t>с/т "Заря", расположенное по ул. 4-ая Литейная</w:t>
      </w:r>
      <w:r w:rsidR="00D77FB2" w:rsidRPr="00D77FB2">
        <w:rPr>
          <w:rFonts w:ascii="Times New Roman" w:hAnsi="Times New Roman" w:cs="Times New Roman"/>
          <w:sz w:val="28"/>
          <w:szCs w:val="28"/>
        </w:rPr>
        <w:t>.</w:t>
      </w:r>
    </w:p>
    <w:p w:rsidR="00D363B8" w:rsidRPr="00D77FB2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7FB2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D77FB2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D77FB2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размещено на официальном сайте администрации муниципального образования «Город Астрахань» в информационно-телекоммуникационной сети «Интернет» http://www.astrgorod.ru/umi.</w:t>
      </w:r>
    </w:p>
    <w:p w:rsidR="00D363B8" w:rsidRPr="00D77FB2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7FB2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участка </w:t>
      </w:r>
      <w:r w:rsidR="005F5FE7" w:rsidRPr="005F5FE7">
        <w:rPr>
          <w:rFonts w:ascii="Times New Roman" w:hAnsi="Times New Roman" w:cs="Times New Roman"/>
          <w:sz w:val="28"/>
          <w:szCs w:val="28"/>
        </w:rPr>
        <w:t xml:space="preserve">в целях строительства линейного объекта системы газоснабжения </w:t>
      </w:r>
      <w:r w:rsidR="00D77FB2" w:rsidRPr="00D77FB2">
        <w:rPr>
          <w:rFonts w:ascii="Times New Roman" w:hAnsi="Times New Roman" w:cs="Times New Roman"/>
          <w:sz w:val="28"/>
          <w:szCs w:val="28"/>
        </w:rPr>
        <w:t>«</w:t>
      </w:r>
      <w:r w:rsidR="000F4EEC" w:rsidRPr="00D77FB2">
        <w:rPr>
          <w:rFonts w:ascii="Times New Roman" w:hAnsi="Times New Roman" w:cs="Times New Roman"/>
          <w:sz w:val="28"/>
          <w:szCs w:val="28"/>
        </w:rPr>
        <w:t xml:space="preserve">Распределительный газопровод, расположенный по адресу: Астраханская область, </w:t>
      </w:r>
      <w:proofErr w:type="spellStart"/>
      <w:r w:rsidR="000F4EEC" w:rsidRPr="00D77FB2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0F4EEC" w:rsidRPr="00D77FB2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0F4EEC" w:rsidRPr="00D77FB2">
        <w:rPr>
          <w:rFonts w:ascii="Times New Roman" w:hAnsi="Times New Roman" w:cs="Times New Roman"/>
          <w:sz w:val="28"/>
          <w:szCs w:val="28"/>
        </w:rPr>
        <w:t>страхань</w:t>
      </w:r>
      <w:proofErr w:type="spellEnd"/>
      <w:r w:rsidR="000F4EEC" w:rsidRPr="00D77FB2">
        <w:rPr>
          <w:rFonts w:ascii="Times New Roman" w:hAnsi="Times New Roman" w:cs="Times New Roman"/>
          <w:sz w:val="28"/>
          <w:szCs w:val="28"/>
        </w:rPr>
        <w:t xml:space="preserve">, </w:t>
      </w:r>
      <w:r w:rsidR="000F4EEC">
        <w:rPr>
          <w:rFonts w:ascii="Times New Roman" w:hAnsi="Times New Roman" w:cs="Times New Roman"/>
          <w:sz w:val="28"/>
          <w:szCs w:val="28"/>
        </w:rPr>
        <w:t>р-н Советский, с/т «Заря», расположенное по ул. 4-ая Литейная</w:t>
      </w:r>
      <w:r w:rsidR="000F4EEC" w:rsidRPr="00D77FB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0F4EEC">
        <w:rPr>
          <w:rFonts w:ascii="Times New Roman" w:hAnsi="Times New Roman" w:cs="Times New Roman"/>
          <w:sz w:val="28"/>
          <w:szCs w:val="28"/>
          <w:shd w:val="clear" w:color="auto" w:fill="FFFFFF"/>
        </w:rPr>
        <w:t>уч. №23, к.н. 30:12:032039:163»</w:t>
      </w:r>
      <w:r w:rsidR="000F4EEC" w:rsidRPr="00D77FB2">
        <w:rPr>
          <w:rFonts w:ascii="Times New Roman" w:hAnsi="Times New Roman" w:cs="Times New Roman"/>
          <w:sz w:val="28"/>
          <w:szCs w:val="28"/>
          <w:shd w:val="clear" w:color="auto" w:fill="FFFFFF"/>
        </w:rPr>
        <w:t>, код стройки 1314-</w:t>
      </w:r>
      <w:r w:rsidR="000F4EEC">
        <w:rPr>
          <w:rFonts w:ascii="Times New Roman" w:hAnsi="Times New Roman" w:cs="Times New Roman"/>
          <w:sz w:val="28"/>
          <w:szCs w:val="28"/>
          <w:shd w:val="clear" w:color="auto" w:fill="FFFFFF"/>
        </w:rPr>
        <w:t>3762</w:t>
      </w:r>
      <w:r w:rsidR="000F4EEC" w:rsidRPr="00D77FB2">
        <w:rPr>
          <w:rFonts w:ascii="Times New Roman" w:hAnsi="Times New Roman" w:cs="Times New Roman"/>
          <w:sz w:val="28"/>
          <w:szCs w:val="28"/>
          <w:shd w:val="clear" w:color="auto" w:fill="FFFFFF"/>
        </w:rPr>
        <w:t>/30</w:t>
      </w:r>
      <w:r w:rsidR="000F4EEC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2464F7" w:rsidRPr="00D77FB2">
        <w:rPr>
          <w:rFonts w:ascii="Times New Roman" w:hAnsi="Times New Roman" w:cs="Times New Roman"/>
          <w:sz w:val="28"/>
          <w:szCs w:val="28"/>
        </w:rPr>
        <w:t xml:space="preserve"> </w:t>
      </w:r>
      <w:r w:rsidRPr="00D77FB2">
        <w:rPr>
          <w:rFonts w:ascii="Times New Roman" w:hAnsi="Times New Roman" w:cs="Times New Roman"/>
          <w:sz w:val="28"/>
          <w:szCs w:val="28"/>
        </w:rPr>
        <w:t>для обеспечения безопа</w:t>
      </w:r>
      <w:bookmarkStart w:id="0" w:name="_GoBack"/>
      <w:bookmarkEnd w:id="0"/>
      <w:r w:rsidRPr="00D77FB2">
        <w:rPr>
          <w:rFonts w:ascii="Times New Roman" w:hAnsi="Times New Roman" w:cs="Times New Roman"/>
          <w:sz w:val="28"/>
          <w:szCs w:val="28"/>
        </w:rPr>
        <w:t>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D363B8" w:rsidRPr="00D77FB2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7FB2">
        <w:rPr>
          <w:rFonts w:ascii="Times New Roman" w:hAnsi="Times New Roman" w:cs="Times New Roman"/>
          <w:sz w:val="28"/>
          <w:szCs w:val="28"/>
        </w:rPr>
        <w:t>Описание местоположения границ публичного сервитута: данный объект расположен</w:t>
      </w:r>
      <w:r w:rsidR="002464F7" w:rsidRPr="00D77FB2">
        <w:rPr>
          <w:rFonts w:ascii="Times New Roman" w:hAnsi="Times New Roman" w:cs="Times New Roman"/>
          <w:sz w:val="28"/>
          <w:szCs w:val="28"/>
        </w:rPr>
        <w:t xml:space="preserve"> в Советском</w:t>
      </w:r>
      <w:r w:rsidR="007D1FAD" w:rsidRPr="00D77FB2">
        <w:rPr>
          <w:rFonts w:ascii="Times New Roman" w:hAnsi="Times New Roman" w:cs="Times New Roman"/>
          <w:sz w:val="28"/>
          <w:szCs w:val="28"/>
        </w:rPr>
        <w:t xml:space="preserve"> </w:t>
      </w:r>
      <w:r w:rsidRPr="00D77FB2">
        <w:rPr>
          <w:rFonts w:ascii="Times New Roman" w:hAnsi="Times New Roman" w:cs="Times New Roman"/>
          <w:sz w:val="28"/>
          <w:szCs w:val="28"/>
        </w:rPr>
        <w:t>районе</w:t>
      </w:r>
      <w:r w:rsidR="00162F13" w:rsidRPr="00D77FB2">
        <w:rPr>
          <w:rFonts w:ascii="Times New Roman" w:hAnsi="Times New Roman" w:cs="Times New Roman"/>
          <w:sz w:val="28"/>
          <w:szCs w:val="28"/>
        </w:rPr>
        <w:t xml:space="preserve">, проходит </w:t>
      </w:r>
      <w:r w:rsidR="00D77FB2">
        <w:rPr>
          <w:rFonts w:ascii="Times New Roman" w:hAnsi="Times New Roman" w:cs="Times New Roman"/>
          <w:sz w:val="28"/>
          <w:szCs w:val="28"/>
        </w:rPr>
        <w:t xml:space="preserve">в </w:t>
      </w:r>
      <w:r w:rsidR="00BE7EE4" w:rsidRPr="00BE7EE4">
        <w:rPr>
          <w:rFonts w:ascii="Times New Roman" w:hAnsi="Times New Roman" w:cs="Times New Roman"/>
          <w:sz w:val="28"/>
          <w:szCs w:val="28"/>
        </w:rPr>
        <w:t>с/т «Заря»</w:t>
      </w:r>
      <w:r w:rsidRPr="00D77FB2">
        <w:rPr>
          <w:rFonts w:ascii="Times New Roman" w:hAnsi="Times New Roman" w:cs="Times New Roman"/>
          <w:sz w:val="28"/>
          <w:szCs w:val="28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«Интернет» http://www.astrgorod.ru/umi. </w:t>
      </w:r>
    </w:p>
    <w:p w:rsidR="00816EC0" w:rsidRPr="00D77FB2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7FB2">
        <w:rPr>
          <w:rFonts w:ascii="Times New Roman" w:hAnsi="Times New Roman" w:cs="Times New Roman"/>
          <w:sz w:val="28"/>
          <w:szCs w:val="28"/>
        </w:rPr>
        <w:t>Кадастровы</w:t>
      </w:r>
      <w:r w:rsidR="000F4EEC">
        <w:rPr>
          <w:rFonts w:ascii="Times New Roman" w:hAnsi="Times New Roman" w:cs="Times New Roman"/>
          <w:sz w:val="28"/>
          <w:szCs w:val="28"/>
        </w:rPr>
        <w:t>й</w:t>
      </w:r>
      <w:r w:rsidR="00D363B8" w:rsidRPr="00D77FB2">
        <w:rPr>
          <w:rFonts w:ascii="Times New Roman" w:hAnsi="Times New Roman" w:cs="Times New Roman"/>
          <w:sz w:val="28"/>
          <w:szCs w:val="28"/>
        </w:rPr>
        <w:t xml:space="preserve"> номер земельн</w:t>
      </w:r>
      <w:r w:rsidR="000F4EEC">
        <w:rPr>
          <w:rFonts w:ascii="Times New Roman" w:hAnsi="Times New Roman" w:cs="Times New Roman"/>
          <w:sz w:val="28"/>
          <w:szCs w:val="28"/>
        </w:rPr>
        <w:t>ого</w:t>
      </w:r>
      <w:r w:rsidR="00D363B8" w:rsidRPr="00D77FB2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0F4EEC">
        <w:rPr>
          <w:rFonts w:ascii="Times New Roman" w:hAnsi="Times New Roman" w:cs="Times New Roman"/>
          <w:sz w:val="28"/>
          <w:szCs w:val="28"/>
        </w:rPr>
        <w:t>а</w:t>
      </w:r>
      <w:r w:rsidR="00D363B8" w:rsidRPr="00D77FB2">
        <w:rPr>
          <w:rFonts w:ascii="Times New Roman" w:hAnsi="Times New Roman" w:cs="Times New Roman"/>
          <w:sz w:val="28"/>
          <w:szCs w:val="28"/>
        </w:rPr>
        <w:t>, в отношении котор</w:t>
      </w:r>
      <w:r w:rsidR="000F4EEC">
        <w:rPr>
          <w:rFonts w:ascii="Times New Roman" w:hAnsi="Times New Roman" w:cs="Times New Roman"/>
          <w:sz w:val="28"/>
          <w:szCs w:val="28"/>
        </w:rPr>
        <w:t>ого</w:t>
      </w:r>
      <w:r w:rsidR="00D363B8" w:rsidRPr="00D77FB2">
        <w:rPr>
          <w:rFonts w:ascii="Times New Roman" w:hAnsi="Times New Roman" w:cs="Times New Roman"/>
          <w:sz w:val="28"/>
          <w:szCs w:val="28"/>
        </w:rPr>
        <w:t xml:space="preserve"> испрашивается публичный сервитут: </w:t>
      </w:r>
      <w:r w:rsidRPr="00D77FB2">
        <w:rPr>
          <w:rFonts w:ascii="Times New Roman" w:hAnsi="Times New Roman" w:cs="Times New Roman"/>
          <w:sz w:val="28"/>
          <w:szCs w:val="28"/>
        </w:rPr>
        <w:t>30:12:</w:t>
      </w:r>
      <w:r w:rsidR="00BE7EE4">
        <w:rPr>
          <w:rFonts w:ascii="Times New Roman" w:hAnsi="Times New Roman" w:cs="Times New Roman"/>
          <w:sz w:val="28"/>
          <w:szCs w:val="28"/>
        </w:rPr>
        <w:t>032039:304</w:t>
      </w:r>
      <w:r w:rsidR="00D363B8" w:rsidRPr="00D77FB2">
        <w:rPr>
          <w:rFonts w:ascii="Times New Roman" w:hAnsi="Times New Roman" w:cs="Times New Roman"/>
          <w:sz w:val="28"/>
          <w:szCs w:val="28"/>
        </w:rPr>
        <w:t>.</w:t>
      </w:r>
    </w:p>
    <w:p w:rsidR="00D363B8" w:rsidRPr="00D77FB2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7FB2">
        <w:rPr>
          <w:rFonts w:ascii="Times New Roman" w:hAnsi="Times New Roman" w:cs="Times New Roman"/>
          <w:sz w:val="28"/>
          <w:szCs w:val="28"/>
        </w:rPr>
        <w:t>За</w:t>
      </w:r>
      <w:r w:rsidR="00D363B8" w:rsidRPr="00D77FB2">
        <w:rPr>
          <w:rFonts w:ascii="Times New Roman" w:hAnsi="Times New Roman" w:cs="Times New Roman"/>
          <w:sz w:val="28"/>
          <w:szCs w:val="28"/>
        </w:rPr>
        <w:t xml:space="preserve">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162F13" w:rsidRPr="00D77FB2">
        <w:rPr>
          <w:rFonts w:ascii="Times New Roman" w:hAnsi="Times New Roman" w:cs="Times New Roman"/>
          <w:sz w:val="28"/>
          <w:szCs w:val="28"/>
        </w:rPr>
        <w:t>Ленина, 14</w:t>
      </w:r>
      <w:r w:rsidR="00D363B8" w:rsidRPr="00D77F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363B8" w:rsidRPr="00D77FB2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D363B8" w:rsidRPr="00D77FB2">
        <w:rPr>
          <w:rFonts w:ascii="Times New Roman" w:hAnsi="Times New Roman" w:cs="Times New Roman"/>
          <w:sz w:val="28"/>
          <w:szCs w:val="28"/>
        </w:rPr>
        <w:t xml:space="preserve">. </w:t>
      </w:r>
      <w:r w:rsidR="00162F13" w:rsidRPr="00D77FB2">
        <w:rPr>
          <w:rFonts w:ascii="Times New Roman" w:hAnsi="Times New Roman" w:cs="Times New Roman"/>
          <w:sz w:val="28"/>
          <w:szCs w:val="28"/>
        </w:rPr>
        <w:t>3</w:t>
      </w:r>
      <w:r w:rsidR="00D363B8" w:rsidRPr="00D77FB2">
        <w:rPr>
          <w:rFonts w:ascii="Times New Roman" w:hAnsi="Times New Roman" w:cs="Times New Roman"/>
          <w:sz w:val="28"/>
          <w:szCs w:val="28"/>
        </w:rPr>
        <w:t>, время приема – пн.-пт. с 9.00-13.00, 14.00-17.00.</w:t>
      </w:r>
    </w:p>
    <w:p w:rsidR="00D363B8" w:rsidRPr="00D77FB2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7FB2">
        <w:rPr>
          <w:rFonts w:ascii="Times New Roman" w:hAnsi="Times New Roman" w:cs="Times New Roman"/>
          <w:sz w:val="28"/>
          <w:szCs w:val="28"/>
        </w:rPr>
        <w:t xml:space="preserve">Срок подачи указанных заявлений по </w:t>
      </w:r>
      <w:r w:rsidR="00BE7EE4">
        <w:rPr>
          <w:rFonts w:ascii="Times New Roman" w:hAnsi="Times New Roman" w:cs="Times New Roman"/>
          <w:sz w:val="28"/>
          <w:szCs w:val="28"/>
        </w:rPr>
        <w:t>28.10</w:t>
      </w:r>
      <w:r w:rsidRPr="00D77FB2">
        <w:rPr>
          <w:rFonts w:ascii="Times New Roman" w:hAnsi="Times New Roman" w:cs="Times New Roman"/>
          <w:sz w:val="28"/>
          <w:szCs w:val="28"/>
        </w:rPr>
        <w:t>.2022.</w:t>
      </w:r>
    </w:p>
    <w:sectPr w:rsidR="00D363B8" w:rsidRPr="00D77FB2" w:rsidSect="004B09A2">
      <w:pgSz w:w="11906" w:h="16838"/>
      <w:pgMar w:top="1134" w:right="567" w:bottom="85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3753A"/>
    <w:rsid w:val="00084FEE"/>
    <w:rsid w:val="00091731"/>
    <w:rsid w:val="000C109F"/>
    <w:rsid w:val="000C7138"/>
    <w:rsid w:val="000F4EEC"/>
    <w:rsid w:val="00131271"/>
    <w:rsid w:val="00137057"/>
    <w:rsid w:val="00162F13"/>
    <w:rsid w:val="00174B9A"/>
    <w:rsid w:val="00190335"/>
    <w:rsid w:val="001A085B"/>
    <w:rsid w:val="001C103C"/>
    <w:rsid w:val="002464F7"/>
    <w:rsid w:val="00314C86"/>
    <w:rsid w:val="00326F7A"/>
    <w:rsid w:val="00367BEE"/>
    <w:rsid w:val="003B066E"/>
    <w:rsid w:val="003D712D"/>
    <w:rsid w:val="00471A7F"/>
    <w:rsid w:val="0047602D"/>
    <w:rsid w:val="004A53D2"/>
    <w:rsid w:val="004B09A2"/>
    <w:rsid w:val="004B148C"/>
    <w:rsid w:val="00500BD2"/>
    <w:rsid w:val="00523255"/>
    <w:rsid w:val="00566377"/>
    <w:rsid w:val="005A559D"/>
    <w:rsid w:val="005B21F9"/>
    <w:rsid w:val="005B571F"/>
    <w:rsid w:val="005F1D0F"/>
    <w:rsid w:val="005F5FE7"/>
    <w:rsid w:val="006F65EC"/>
    <w:rsid w:val="0074362D"/>
    <w:rsid w:val="00774897"/>
    <w:rsid w:val="007A77B1"/>
    <w:rsid w:val="007D1FAD"/>
    <w:rsid w:val="00816EC0"/>
    <w:rsid w:val="00850CE9"/>
    <w:rsid w:val="00897AE3"/>
    <w:rsid w:val="008A4394"/>
    <w:rsid w:val="008E5856"/>
    <w:rsid w:val="008F0269"/>
    <w:rsid w:val="008F70DF"/>
    <w:rsid w:val="00973B76"/>
    <w:rsid w:val="009975DF"/>
    <w:rsid w:val="009A31EE"/>
    <w:rsid w:val="009E729A"/>
    <w:rsid w:val="009F579C"/>
    <w:rsid w:val="00A12E20"/>
    <w:rsid w:val="00A16BF8"/>
    <w:rsid w:val="00A43595"/>
    <w:rsid w:val="00A654F7"/>
    <w:rsid w:val="00A93D70"/>
    <w:rsid w:val="00A957A0"/>
    <w:rsid w:val="00AB2BAC"/>
    <w:rsid w:val="00AD440E"/>
    <w:rsid w:val="00AF6F63"/>
    <w:rsid w:val="00B371B2"/>
    <w:rsid w:val="00BE7EE4"/>
    <w:rsid w:val="00C06E36"/>
    <w:rsid w:val="00C21047"/>
    <w:rsid w:val="00C41AB1"/>
    <w:rsid w:val="00CB1312"/>
    <w:rsid w:val="00CB149C"/>
    <w:rsid w:val="00CE1662"/>
    <w:rsid w:val="00D023C2"/>
    <w:rsid w:val="00D26777"/>
    <w:rsid w:val="00D363B8"/>
    <w:rsid w:val="00D402AC"/>
    <w:rsid w:val="00D55161"/>
    <w:rsid w:val="00D77FB2"/>
    <w:rsid w:val="00DD7D5C"/>
    <w:rsid w:val="00E26257"/>
    <w:rsid w:val="00E807FC"/>
    <w:rsid w:val="00E91155"/>
    <w:rsid w:val="00EE5446"/>
    <w:rsid w:val="00EF2645"/>
    <w:rsid w:val="00F16ACD"/>
    <w:rsid w:val="00F16BA7"/>
    <w:rsid w:val="00F30412"/>
    <w:rsid w:val="00F718DD"/>
    <w:rsid w:val="00F75714"/>
    <w:rsid w:val="00F77CC9"/>
    <w:rsid w:val="00FD1AB5"/>
    <w:rsid w:val="00FE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C34FCB-C735-417D-A663-456B069DD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Арутюнян Анаит Арташесовна</dc:creator>
  <cp:lastModifiedBy>Надежда Юрьевна Курносова</cp:lastModifiedBy>
  <cp:revision>4</cp:revision>
  <cp:lastPrinted>2022-09-26T06:49:00Z</cp:lastPrinted>
  <dcterms:created xsi:type="dcterms:W3CDTF">2022-09-23T12:24:00Z</dcterms:created>
  <dcterms:modified xsi:type="dcterms:W3CDTF">2022-09-26T06:49:00Z</dcterms:modified>
</cp:coreProperties>
</file>