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63B8" w:rsidRPr="00216F72" w:rsidRDefault="00D363B8" w:rsidP="002464F7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16F72">
        <w:rPr>
          <w:rFonts w:ascii="Times New Roman" w:hAnsi="Times New Roman" w:cs="Times New Roman"/>
          <w:sz w:val="28"/>
          <w:szCs w:val="28"/>
        </w:rPr>
        <w:t xml:space="preserve">Сообщение о </w:t>
      </w:r>
      <w:proofErr w:type="gramStart"/>
      <w:r w:rsidRPr="00216F72">
        <w:rPr>
          <w:rFonts w:ascii="Times New Roman" w:hAnsi="Times New Roman" w:cs="Times New Roman"/>
          <w:sz w:val="28"/>
          <w:szCs w:val="28"/>
        </w:rPr>
        <w:t>возможном</w:t>
      </w:r>
      <w:proofErr w:type="gramEnd"/>
    </w:p>
    <w:p w:rsidR="00D363B8" w:rsidRPr="00216F72" w:rsidRDefault="00D363B8" w:rsidP="002464F7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216F72">
        <w:rPr>
          <w:rFonts w:ascii="Times New Roman" w:hAnsi="Times New Roman" w:cs="Times New Roman"/>
          <w:sz w:val="28"/>
          <w:szCs w:val="28"/>
        </w:rPr>
        <w:t>установлении</w:t>
      </w:r>
      <w:proofErr w:type="gramEnd"/>
      <w:r w:rsidRPr="00216F72">
        <w:rPr>
          <w:rFonts w:ascii="Times New Roman" w:hAnsi="Times New Roman" w:cs="Times New Roman"/>
          <w:sz w:val="28"/>
          <w:szCs w:val="28"/>
        </w:rPr>
        <w:t xml:space="preserve"> публичного сервитута</w:t>
      </w:r>
    </w:p>
    <w:p w:rsidR="00D363B8" w:rsidRPr="00216F72" w:rsidRDefault="00D363B8" w:rsidP="002464F7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363B8" w:rsidRPr="00216F72" w:rsidRDefault="00D363B8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16F72">
        <w:rPr>
          <w:rFonts w:ascii="Times New Roman" w:hAnsi="Times New Roman" w:cs="Times New Roman"/>
          <w:sz w:val="28"/>
          <w:szCs w:val="28"/>
        </w:rPr>
        <w:t>Администрация муниципального образования «Город Астрахань» сообщает о рассмотрении ходатайства об установлении публичного сервитута, поданного Акционерным обществом «Газпром газораспределени</w:t>
      </w:r>
      <w:bookmarkStart w:id="0" w:name="_GoBack"/>
      <w:bookmarkEnd w:id="0"/>
      <w:r w:rsidRPr="00216F72">
        <w:rPr>
          <w:rFonts w:ascii="Times New Roman" w:hAnsi="Times New Roman" w:cs="Times New Roman"/>
          <w:sz w:val="28"/>
          <w:szCs w:val="28"/>
        </w:rPr>
        <w:t xml:space="preserve">е», </w:t>
      </w:r>
      <w:r w:rsidR="00F77CC9" w:rsidRPr="00216F72">
        <w:rPr>
          <w:rFonts w:ascii="Times New Roman" w:hAnsi="Times New Roman" w:cs="Times New Roman"/>
          <w:sz w:val="28"/>
          <w:szCs w:val="28"/>
        </w:rPr>
        <w:t>в целях строительства линейного объекта системы газоснабжения</w:t>
      </w:r>
      <w:r w:rsidRPr="00216F72">
        <w:rPr>
          <w:rFonts w:ascii="Times New Roman" w:hAnsi="Times New Roman" w:cs="Times New Roman"/>
          <w:sz w:val="28"/>
          <w:szCs w:val="28"/>
        </w:rPr>
        <w:t xml:space="preserve"> «</w:t>
      </w:r>
      <w:r w:rsidR="00091731" w:rsidRPr="00216F72">
        <w:rPr>
          <w:rFonts w:ascii="Times New Roman" w:hAnsi="Times New Roman" w:cs="Times New Roman"/>
          <w:sz w:val="28"/>
          <w:szCs w:val="28"/>
        </w:rPr>
        <w:t>Распределительный газопровод</w:t>
      </w:r>
      <w:r w:rsidR="00AF6F63" w:rsidRPr="00216F72">
        <w:rPr>
          <w:rFonts w:ascii="Times New Roman" w:hAnsi="Times New Roman" w:cs="Times New Roman"/>
          <w:sz w:val="28"/>
          <w:szCs w:val="28"/>
        </w:rPr>
        <w:t xml:space="preserve">, расположенный по адресу: Астраханская область, </w:t>
      </w:r>
      <w:proofErr w:type="spellStart"/>
      <w:r w:rsidR="00AF6F63" w:rsidRPr="00216F72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="00AF6F63" w:rsidRPr="00216F72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="00AF6F63" w:rsidRPr="00216F72">
        <w:rPr>
          <w:rFonts w:ascii="Times New Roman" w:hAnsi="Times New Roman" w:cs="Times New Roman"/>
          <w:sz w:val="28"/>
          <w:szCs w:val="28"/>
        </w:rPr>
        <w:t>страхань</w:t>
      </w:r>
      <w:proofErr w:type="spellEnd"/>
      <w:r w:rsidR="00AF6F63" w:rsidRPr="00216F72">
        <w:rPr>
          <w:rFonts w:ascii="Times New Roman" w:hAnsi="Times New Roman" w:cs="Times New Roman"/>
          <w:sz w:val="28"/>
          <w:szCs w:val="28"/>
        </w:rPr>
        <w:t xml:space="preserve">, </w:t>
      </w:r>
      <w:r w:rsidR="000D0C73" w:rsidRPr="00216F72">
        <w:rPr>
          <w:rFonts w:ascii="Times New Roman" w:hAnsi="Times New Roman" w:cs="Times New Roman"/>
          <w:sz w:val="28"/>
          <w:szCs w:val="28"/>
        </w:rPr>
        <w:t xml:space="preserve">Кировский район, </w:t>
      </w:r>
      <w:r w:rsidR="005F5FE7" w:rsidRPr="00216F72">
        <w:rPr>
          <w:rFonts w:ascii="Times New Roman" w:hAnsi="Times New Roman" w:cs="Times New Roman"/>
          <w:sz w:val="28"/>
          <w:szCs w:val="28"/>
        </w:rPr>
        <w:t>с/т «</w:t>
      </w:r>
      <w:r w:rsidR="00C82491" w:rsidRPr="00216F72">
        <w:rPr>
          <w:rFonts w:ascii="Times New Roman" w:hAnsi="Times New Roman" w:cs="Times New Roman"/>
          <w:sz w:val="28"/>
          <w:szCs w:val="28"/>
        </w:rPr>
        <w:t>Учитель</w:t>
      </w:r>
      <w:r w:rsidR="005F5FE7" w:rsidRPr="00216F72">
        <w:rPr>
          <w:rFonts w:ascii="Times New Roman" w:hAnsi="Times New Roman" w:cs="Times New Roman"/>
          <w:sz w:val="28"/>
          <w:szCs w:val="28"/>
        </w:rPr>
        <w:t>»</w:t>
      </w:r>
      <w:r w:rsidR="00C82491" w:rsidRPr="00216F72">
        <w:rPr>
          <w:rFonts w:ascii="Times New Roman" w:hAnsi="Times New Roman" w:cs="Times New Roman"/>
          <w:sz w:val="28"/>
          <w:szCs w:val="28"/>
        </w:rPr>
        <w:t>, на левом берегу р. Кутум</w:t>
      </w:r>
      <w:r w:rsidR="00D77FB2" w:rsidRPr="00216F7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</w:t>
      </w:r>
      <w:r w:rsidR="005F5FE7" w:rsidRPr="00216F72">
        <w:rPr>
          <w:rFonts w:ascii="Times New Roman" w:hAnsi="Times New Roman" w:cs="Times New Roman"/>
          <w:sz w:val="28"/>
          <w:szCs w:val="28"/>
          <w:shd w:val="clear" w:color="auto" w:fill="FFFFFF"/>
        </w:rPr>
        <w:t>у</w:t>
      </w:r>
      <w:r w:rsidR="00C82491" w:rsidRPr="00216F72">
        <w:rPr>
          <w:rFonts w:ascii="Times New Roman" w:hAnsi="Times New Roman" w:cs="Times New Roman"/>
          <w:sz w:val="28"/>
          <w:szCs w:val="28"/>
          <w:shd w:val="clear" w:color="auto" w:fill="FFFFFF"/>
        </w:rPr>
        <w:t>ч. 34</w:t>
      </w:r>
      <w:r w:rsidR="00D77FB2" w:rsidRPr="00216F7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</w:t>
      </w:r>
      <w:r w:rsidR="000D0C73" w:rsidRPr="00216F7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к.н. 30:12:012026:78, </w:t>
      </w:r>
      <w:r w:rsidR="00D77FB2" w:rsidRPr="00216F72">
        <w:rPr>
          <w:rFonts w:ascii="Times New Roman" w:hAnsi="Times New Roman" w:cs="Times New Roman"/>
          <w:sz w:val="28"/>
          <w:szCs w:val="28"/>
          <w:shd w:val="clear" w:color="auto" w:fill="FFFFFF"/>
        </w:rPr>
        <w:t>код стройки 1314-</w:t>
      </w:r>
      <w:r w:rsidR="00C82491" w:rsidRPr="00216F72">
        <w:rPr>
          <w:rFonts w:ascii="Times New Roman" w:hAnsi="Times New Roman" w:cs="Times New Roman"/>
          <w:sz w:val="28"/>
          <w:szCs w:val="28"/>
          <w:shd w:val="clear" w:color="auto" w:fill="FFFFFF"/>
        </w:rPr>
        <w:t>3800</w:t>
      </w:r>
      <w:r w:rsidR="00D77FB2" w:rsidRPr="00216F72">
        <w:rPr>
          <w:rFonts w:ascii="Times New Roman" w:hAnsi="Times New Roman" w:cs="Times New Roman"/>
          <w:sz w:val="28"/>
          <w:szCs w:val="28"/>
          <w:shd w:val="clear" w:color="auto" w:fill="FFFFFF"/>
        </w:rPr>
        <w:t>/30»</w:t>
      </w:r>
      <w:r w:rsidR="00AF6F63" w:rsidRPr="00216F72">
        <w:rPr>
          <w:rFonts w:ascii="Times New Roman" w:hAnsi="Times New Roman" w:cs="Times New Roman"/>
          <w:sz w:val="28"/>
          <w:szCs w:val="28"/>
        </w:rPr>
        <w:t>.</w:t>
      </w:r>
    </w:p>
    <w:p w:rsidR="00D363B8" w:rsidRPr="00216F72" w:rsidRDefault="00D363B8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16F72">
        <w:rPr>
          <w:rFonts w:ascii="Times New Roman" w:hAnsi="Times New Roman" w:cs="Times New Roman"/>
          <w:sz w:val="28"/>
          <w:szCs w:val="28"/>
        </w:rPr>
        <w:t>Публичный сервитут испрашивается в отношении земельн</w:t>
      </w:r>
      <w:r w:rsidR="001A085B" w:rsidRPr="00216F72">
        <w:rPr>
          <w:rFonts w:ascii="Times New Roman" w:hAnsi="Times New Roman" w:cs="Times New Roman"/>
          <w:sz w:val="28"/>
          <w:szCs w:val="28"/>
        </w:rPr>
        <w:t>ых</w:t>
      </w:r>
      <w:r w:rsidRPr="00216F72">
        <w:rPr>
          <w:rFonts w:ascii="Times New Roman" w:hAnsi="Times New Roman" w:cs="Times New Roman"/>
          <w:sz w:val="28"/>
          <w:szCs w:val="28"/>
        </w:rPr>
        <w:t xml:space="preserve"> участк</w:t>
      </w:r>
      <w:r w:rsidR="001A085B" w:rsidRPr="00216F72">
        <w:rPr>
          <w:rFonts w:ascii="Times New Roman" w:hAnsi="Times New Roman" w:cs="Times New Roman"/>
          <w:sz w:val="28"/>
          <w:szCs w:val="28"/>
        </w:rPr>
        <w:t>ов</w:t>
      </w:r>
      <w:r w:rsidRPr="00216F72">
        <w:rPr>
          <w:rFonts w:ascii="Times New Roman" w:hAnsi="Times New Roman" w:cs="Times New Roman"/>
          <w:sz w:val="28"/>
          <w:szCs w:val="28"/>
        </w:rPr>
        <w:t>, имеющи</w:t>
      </w:r>
      <w:r w:rsidR="001A085B" w:rsidRPr="00216F72">
        <w:rPr>
          <w:rFonts w:ascii="Times New Roman" w:hAnsi="Times New Roman" w:cs="Times New Roman"/>
          <w:sz w:val="28"/>
          <w:szCs w:val="28"/>
        </w:rPr>
        <w:t>х</w:t>
      </w:r>
      <w:r w:rsidRPr="00216F72">
        <w:rPr>
          <w:rFonts w:ascii="Times New Roman" w:hAnsi="Times New Roman" w:cs="Times New Roman"/>
          <w:sz w:val="28"/>
          <w:szCs w:val="28"/>
        </w:rPr>
        <w:t xml:space="preserve"> адрес или иное описание местоположения: </w:t>
      </w:r>
    </w:p>
    <w:p w:rsidR="00D77FB2" w:rsidRPr="00216F72" w:rsidRDefault="00216F72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16F72">
        <w:rPr>
          <w:rFonts w:ascii="Times New Roman" w:hAnsi="Times New Roman" w:cs="Times New Roman"/>
          <w:sz w:val="28"/>
          <w:szCs w:val="28"/>
        </w:rPr>
        <w:t xml:space="preserve">- </w:t>
      </w:r>
      <w:r w:rsidR="00C82491" w:rsidRPr="00216F72">
        <w:rPr>
          <w:rFonts w:ascii="Times New Roman" w:hAnsi="Times New Roman" w:cs="Times New Roman"/>
          <w:sz w:val="28"/>
          <w:szCs w:val="28"/>
        </w:rPr>
        <w:t xml:space="preserve">г. Астрахань, р-н Кировский, с/т "Учитель", расположенное в районе Набережной </w:t>
      </w:r>
      <w:proofErr w:type="spellStart"/>
      <w:r w:rsidR="00C82491" w:rsidRPr="00216F72">
        <w:rPr>
          <w:rFonts w:ascii="Times New Roman" w:hAnsi="Times New Roman" w:cs="Times New Roman"/>
          <w:sz w:val="28"/>
          <w:szCs w:val="28"/>
        </w:rPr>
        <w:t>р</w:t>
      </w:r>
      <w:proofErr w:type="gramStart"/>
      <w:r w:rsidR="00C82491" w:rsidRPr="00216F72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="00C82491" w:rsidRPr="00216F72">
        <w:rPr>
          <w:rFonts w:ascii="Times New Roman" w:hAnsi="Times New Roman" w:cs="Times New Roman"/>
          <w:sz w:val="28"/>
          <w:szCs w:val="28"/>
        </w:rPr>
        <w:t>утум</w:t>
      </w:r>
      <w:proofErr w:type="spellEnd"/>
      <w:r w:rsidR="00C82491" w:rsidRPr="00216F7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C82491" w:rsidRPr="00216F72">
        <w:rPr>
          <w:rFonts w:ascii="Times New Roman" w:hAnsi="Times New Roman" w:cs="Times New Roman"/>
          <w:sz w:val="28"/>
          <w:szCs w:val="28"/>
        </w:rPr>
        <w:t>уч</w:t>
      </w:r>
      <w:proofErr w:type="spellEnd"/>
      <w:r w:rsidR="00C82491" w:rsidRPr="00216F72">
        <w:rPr>
          <w:rFonts w:ascii="Times New Roman" w:hAnsi="Times New Roman" w:cs="Times New Roman"/>
          <w:sz w:val="28"/>
          <w:szCs w:val="28"/>
        </w:rPr>
        <w:t>-к 44</w:t>
      </w:r>
      <w:r w:rsidRPr="00216F72">
        <w:rPr>
          <w:rFonts w:ascii="Times New Roman" w:hAnsi="Times New Roman" w:cs="Times New Roman"/>
          <w:sz w:val="28"/>
          <w:szCs w:val="28"/>
        </w:rPr>
        <w:t>;</w:t>
      </w:r>
    </w:p>
    <w:p w:rsidR="00216F72" w:rsidRPr="00216F72" w:rsidRDefault="00216F72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16F72">
        <w:rPr>
          <w:rFonts w:ascii="Times New Roman" w:hAnsi="Times New Roman" w:cs="Times New Roman"/>
          <w:sz w:val="28"/>
          <w:szCs w:val="28"/>
        </w:rPr>
        <w:t xml:space="preserve">- г. Астрахань, р-н Кировский, с/т "Учитель", расположенное в районе Набережной </w:t>
      </w:r>
      <w:proofErr w:type="spellStart"/>
      <w:r w:rsidRPr="00216F72">
        <w:rPr>
          <w:rFonts w:ascii="Times New Roman" w:hAnsi="Times New Roman" w:cs="Times New Roman"/>
          <w:sz w:val="28"/>
          <w:szCs w:val="28"/>
        </w:rPr>
        <w:t>р</w:t>
      </w:r>
      <w:proofErr w:type="gramStart"/>
      <w:r w:rsidRPr="00216F72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216F72">
        <w:rPr>
          <w:rFonts w:ascii="Times New Roman" w:hAnsi="Times New Roman" w:cs="Times New Roman"/>
          <w:sz w:val="28"/>
          <w:szCs w:val="28"/>
        </w:rPr>
        <w:t>утум</w:t>
      </w:r>
      <w:proofErr w:type="spellEnd"/>
      <w:r w:rsidRPr="00216F72">
        <w:rPr>
          <w:rFonts w:ascii="Times New Roman" w:hAnsi="Times New Roman" w:cs="Times New Roman"/>
          <w:sz w:val="28"/>
          <w:szCs w:val="28"/>
        </w:rPr>
        <w:t>.</w:t>
      </w:r>
    </w:p>
    <w:p w:rsidR="00D363B8" w:rsidRPr="00216F72" w:rsidRDefault="00D363B8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16F72">
        <w:rPr>
          <w:rFonts w:ascii="Times New Roman" w:hAnsi="Times New Roman" w:cs="Times New Roman"/>
          <w:sz w:val="28"/>
          <w:szCs w:val="28"/>
        </w:rPr>
        <w:t xml:space="preserve">Сообщение о поступившем </w:t>
      </w:r>
      <w:proofErr w:type="gramStart"/>
      <w:r w:rsidRPr="00216F72">
        <w:rPr>
          <w:rFonts w:ascii="Times New Roman" w:hAnsi="Times New Roman" w:cs="Times New Roman"/>
          <w:sz w:val="28"/>
          <w:szCs w:val="28"/>
        </w:rPr>
        <w:t>ходатайстве</w:t>
      </w:r>
      <w:proofErr w:type="gramEnd"/>
      <w:r w:rsidRPr="00216F72">
        <w:rPr>
          <w:rFonts w:ascii="Times New Roman" w:hAnsi="Times New Roman" w:cs="Times New Roman"/>
          <w:sz w:val="28"/>
          <w:szCs w:val="28"/>
        </w:rPr>
        <w:t xml:space="preserve"> об установлении публичного сервитута размещено на официальном сайте администрации муниципального образования «Город Астрахань» в информационно-телекоммуникационной сети «Интернет» http://www.astrgorod.ru/umi.</w:t>
      </w:r>
    </w:p>
    <w:p w:rsidR="00D363B8" w:rsidRPr="00216F72" w:rsidRDefault="00D363B8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16F72">
        <w:rPr>
          <w:rFonts w:ascii="Times New Roman" w:hAnsi="Times New Roman" w:cs="Times New Roman"/>
          <w:sz w:val="28"/>
          <w:szCs w:val="28"/>
        </w:rPr>
        <w:t xml:space="preserve">Публичный сервитут устанавливается для использования земельного участка </w:t>
      </w:r>
      <w:r w:rsidR="005F5FE7" w:rsidRPr="00216F72">
        <w:rPr>
          <w:rFonts w:ascii="Times New Roman" w:hAnsi="Times New Roman" w:cs="Times New Roman"/>
          <w:sz w:val="28"/>
          <w:szCs w:val="28"/>
        </w:rPr>
        <w:t xml:space="preserve">в целях строительства линейного объекта системы газоснабжения </w:t>
      </w:r>
      <w:r w:rsidR="00D77FB2" w:rsidRPr="00216F72">
        <w:rPr>
          <w:rFonts w:ascii="Times New Roman" w:hAnsi="Times New Roman" w:cs="Times New Roman"/>
          <w:sz w:val="28"/>
          <w:szCs w:val="28"/>
        </w:rPr>
        <w:t>«</w:t>
      </w:r>
      <w:r w:rsidR="000D0C73" w:rsidRPr="00216F72">
        <w:rPr>
          <w:rFonts w:ascii="Times New Roman" w:hAnsi="Times New Roman" w:cs="Times New Roman"/>
          <w:sz w:val="28"/>
          <w:szCs w:val="28"/>
        </w:rPr>
        <w:t xml:space="preserve">Распределительный газопровод, расположенный по адресу: Астраханская область, </w:t>
      </w:r>
      <w:proofErr w:type="spellStart"/>
      <w:r w:rsidR="000D0C73" w:rsidRPr="00216F72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="000D0C73" w:rsidRPr="00216F72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="000D0C73" w:rsidRPr="00216F72">
        <w:rPr>
          <w:rFonts w:ascii="Times New Roman" w:hAnsi="Times New Roman" w:cs="Times New Roman"/>
          <w:sz w:val="28"/>
          <w:szCs w:val="28"/>
        </w:rPr>
        <w:t>страхань</w:t>
      </w:r>
      <w:proofErr w:type="spellEnd"/>
      <w:r w:rsidR="000D0C73" w:rsidRPr="00216F72">
        <w:rPr>
          <w:rFonts w:ascii="Times New Roman" w:hAnsi="Times New Roman" w:cs="Times New Roman"/>
          <w:sz w:val="28"/>
          <w:szCs w:val="28"/>
        </w:rPr>
        <w:t>, Кировский район, с/т «Учитель», на левом берегу р. Кутум</w:t>
      </w:r>
      <w:r w:rsidR="000D0C73" w:rsidRPr="00216F72">
        <w:rPr>
          <w:rFonts w:ascii="Times New Roman" w:hAnsi="Times New Roman" w:cs="Times New Roman"/>
          <w:sz w:val="28"/>
          <w:szCs w:val="28"/>
          <w:shd w:val="clear" w:color="auto" w:fill="FFFFFF"/>
        </w:rPr>
        <w:t>, уч. 34, к.н. 30:12:012026:78, код стройки 1314-3800/30</w:t>
      </w:r>
      <w:r w:rsidR="00D77FB2" w:rsidRPr="00216F72">
        <w:rPr>
          <w:rFonts w:ascii="Times New Roman" w:hAnsi="Times New Roman" w:cs="Times New Roman"/>
          <w:sz w:val="28"/>
          <w:szCs w:val="28"/>
        </w:rPr>
        <w:t>»</w:t>
      </w:r>
      <w:r w:rsidR="002464F7" w:rsidRPr="00216F72">
        <w:rPr>
          <w:rFonts w:ascii="Times New Roman" w:hAnsi="Times New Roman" w:cs="Times New Roman"/>
          <w:sz w:val="28"/>
          <w:szCs w:val="28"/>
        </w:rPr>
        <w:t xml:space="preserve"> </w:t>
      </w:r>
      <w:r w:rsidRPr="00216F72">
        <w:rPr>
          <w:rFonts w:ascii="Times New Roman" w:hAnsi="Times New Roman" w:cs="Times New Roman"/>
          <w:sz w:val="28"/>
          <w:szCs w:val="28"/>
        </w:rPr>
        <w:t>для обеспечения безопасной эксплуатации инженерного сооружения, обеспечения безопасности населения, существующих зданий, сооружений, а также соблюдения требований.</w:t>
      </w:r>
    </w:p>
    <w:p w:rsidR="00D363B8" w:rsidRPr="00216F72" w:rsidRDefault="00D363B8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16F72">
        <w:rPr>
          <w:rFonts w:ascii="Times New Roman" w:hAnsi="Times New Roman" w:cs="Times New Roman"/>
          <w:sz w:val="28"/>
          <w:szCs w:val="28"/>
        </w:rPr>
        <w:t>Описание местоположения границ публичного сервитута: данный объект расположен</w:t>
      </w:r>
      <w:r w:rsidR="002464F7" w:rsidRPr="00216F72">
        <w:rPr>
          <w:rFonts w:ascii="Times New Roman" w:hAnsi="Times New Roman" w:cs="Times New Roman"/>
          <w:sz w:val="28"/>
          <w:szCs w:val="28"/>
        </w:rPr>
        <w:t xml:space="preserve"> в </w:t>
      </w:r>
      <w:r w:rsidR="00C82491" w:rsidRPr="00216F72">
        <w:rPr>
          <w:rFonts w:ascii="Times New Roman" w:hAnsi="Times New Roman" w:cs="Times New Roman"/>
          <w:sz w:val="28"/>
          <w:szCs w:val="28"/>
        </w:rPr>
        <w:t>Кировском</w:t>
      </w:r>
      <w:r w:rsidR="007D1FAD" w:rsidRPr="00216F72">
        <w:rPr>
          <w:rFonts w:ascii="Times New Roman" w:hAnsi="Times New Roman" w:cs="Times New Roman"/>
          <w:sz w:val="28"/>
          <w:szCs w:val="28"/>
        </w:rPr>
        <w:t xml:space="preserve"> </w:t>
      </w:r>
      <w:r w:rsidRPr="00216F72">
        <w:rPr>
          <w:rFonts w:ascii="Times New Roman" w:hAnsi="Times New Roman" w:cs="Times New Roman"/>
          <w:sz w:val="28"/>
          <w:szCs w:val="28"/>
        </w:rPr>
        <w:t>районе</w:t>
      </w:r>
      <w:r w:rsidR="00162F13" w:rsidRPr="00216F72">
        <w:rPr>
          <w:rFonts w:ascii="Times New Roman" w:hAnsi="Times New Roman" w:cs="Times New Roman"/>
          <w:sz w:val="28"/>
          <w:szCs w:val="28"/>
        </w:rPr>
        <w:t xml:space="preserve">, проходит </w:t>
      </w:r>
      <w:r w:rsidR="00D77FB2" w:rsidRPr="00216F72">
        <w:rPr>
          <w:rFonts w:ascii="Times New Roman" w:hAnsi="Times New Roman" w:cs="Times New Roman"/>
          <w:sz w:val="28"/>
          <w:szCs w:val="28"/>
        </w:rPr>
        <w:t>в с/т "</w:t>
      </w:r>
      <w:r w:rsidR="00C82491" w:rsidRPr="00216F72">
        <w:rPr>
          <w:rFonts w:ascii="Times New Roman" w:hAnsi="Times New Roman" w:cs="Times New Roman"/>
          <w:sz w:val="28"/>
          <w:szCs w:val="28"/>
        </w:rPr>
        <w:t>Учитель</w:t>
      </w:r>
      <w:r w:rsidR="00D77FB2" w:rsidRPr="00216F72">
        <w:rPr>
          <w:rFonts w:ascii="Times New Roman" w:hAnsi="Times New Roman" w:cs="Times New Roman"/>
          <w:sz w:val="28"/>
          <w:szCs w:val="28"/>
        </w:rPr>
        <w:t>"</w:t>
      </w:r>
      <w:r w:rsidRPr="00216F72">
        <w:rPr>
          <w:rFonts w:ascii="Times New Roman" w:hAnsi="Times New Roman" w:cs="Times New Roman"/>
          <w:sz w:val="28"/>
          <w:szCs w:val="28"/>
        </w:rPr>
        <w:t xml:space="preserve">. Более детальное описание местоположения границ публичного сервитута (координаты точек поворота границ и графическая схема) размещено в информационно-телекоммуникационной сети «Интернет» http://www.astrgorod.ru/umi. </w:t>
      </w:r>
    </w:p>
    <w:p w:rsidR="00816EC0" w:rsidRPr="00216F72" w:rsidRDefault="00816EC0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16F72">
        <w:rPr>
          <w:rFonts w:ascii="Times New Roman" w:hAnsi="Times New Roman" w:cs="Times New Roman"/>
          <w:sz w:val="28"/>
          <w:szCs w:val="28"/>
        </w:rPr>
        <w:t>Кадастровые</w:t>
      </w:r>
      <w:r w:rsidR="00D363B8" w:rsidRPr="00216F72">
        <w:rPr>
          <w:rFonts w:ascii="Times New Roman" w:hAnsi="Times New Roman" w:cs="Times New Roman"/>
          <w:sz w:val="28"/>
          <w:szCs w:val="28"/>
        </w:rPr>
        <w:t xml:space="preserve"> номер</w:t>
      </w:r>
      <w:r w:rsidRPr="00216F72">
        <w:rPr>
          <w:rFonts w:ascii="Times New Roman" w:hAnsi="Times New Roman" w:cs="Times New Roman"/>
          <w:sz w:val="28"/>
          <w:szCs w:val="28"/>
        </w:rPr>
        <w:t>а</w:t>
      </w:r>
      <w:r w:rsidR="00D363B8" w:rsidRPr="00216F72">
        <w:rPr>
          <w:rFonts w:ascii="Times New Roman" w:hAnsi="Times New Roman" w:cs="Times New Roman"/>
          <w:sz w:val="28"/>
          <w:szCs w:val="28"/>
        </w:rPr>
        <w:t xml:space="preserve"> земельн</w:t>
      </w:r>
      <w:r w:rsidR="00F16BA7" w:rsidRPr="00216F72">
        <w:rPr>
          <w:rFonts w:ascii="Times New Roman" w:hAnsi="Times New Roman" w:cs="Times New Roman"/>
          <w:sz w:val="28"/>
          <w:szCs w:val="28"/>
        </w:rPr>
        <w:t>ых</w:t>
      </w:r>
      <w:r w:rsidR="00D363B8" w:rsidRPr="00216F72">
        <w:rPr>
          <w:rFonts w:ascii="Times New Roman" w:hAnsi="Times New Roman" w:cs="Times New Roman"/>
          <w:sz w:val="28"/>
          <w:szCs w:val="28"/>
        </w:rPr>
        <w:t xml:space="preserve"> участк</w:t>
      </w:r>
      <w:r w:rsidR="00F16BA7" w:rsidRPr="00216F72">
        <w:rPr>
          <w:rFonts w:ascii="Times New Roman" w:hAnsi="Times New Roman" w:cs="Times New Roman"/>
          <w:sz w:val="28"/>
          <w:szCs w:val="28"/>
        </w:rPr>
        <w:t>ов</w:t>
      </w:r>
      <w:r w:rsidR="00D363B8" w:rsidRPr="00216F72">
        <w:rPr>
          <w:rFonts w:ascii="Times New Roman" w:hAnsi="Times New Roman" w:cs="Times New Roman"/>
          <w:sz w:val="28"/>
          <w:szCs w:val="28"/>
        </w:rPr>
        <w:t>, в отношении котор</w:t>
      </w:r>
      <w:r w:rsidRPr="00216F72">
        <w:rPr>
          <w:rFonts w:ascii="Times New Roman" w:hAnsi="Times New Roman" w:cs="Times New Roman"/>
          <w:sz w:val="28"/>
          <w:szCs w:val="28"/>
        </w:rPr>
        <w:t>ых</w:t>
      </w:r>
      <w:r w:rsidR="00D363B8" w:rsidRPr="00216F72">
        <w:rPr>
          <w:rFonts w:ascii="Times New Roman" w:hAnsi="Times New Roman" w:cs="Times New Roman"/>
          <w:sz w:val="28"/>
          <w:szCs w:val="28"/>
        </w:rPr>
        <w:t xml:space="preserve"> испрашивается публичный сервитут: </w:t>
      </w:r>
      <w:r w:rsidRPr="00216F72">
        <w:rPr>
          <w:rFonts w:ascii="Times New Roman" w:hAnsi="Times New Roman" w:cs="Times New Roman"/>
          <w:sz w:val="28"/>
          <w:szCs w:val="28"/>
        </w:rPr>
        <w:t>30:12:</w:t>
      </w:r>
      <w:r w:rsidR="00C82491" w:rsidRPr="00216F72">
        <w:rPr>
          <w:rFonts w:ascii="Times New Roman" w:hAnsi="Times New Roman" w:cs="Times New Roman"/>
          <w:sz w:val="28"/>
          <w:szCs w:val="28"/>
        </w:rPr>
        <w:t>012026:89, 30:12:012026:290</w:t>
      </w:r>
      <w:r w:rsidR="00D363B8" w:rsidRPr="00216F72">
        <w:rPr>
          <w:rFonts w:ascii="Times New Roman" w:hAnsi="Times New Roman" w:cs="Times New Roman"/>
          <w:sz w:val="28"/>
          <w:szCs w:val="28"/>
        </w:rPr>
        <w:t>.</w:t>
      </w:r>
    </w:p>
    <w:p w:rsidR="00D363B8" w:rsidRPr="00216F72" w:rsidRDefault="00816EC0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16F72">
        <w:rPr>
          <w:rFonts w:ascii="Times New Roman" w:hAnsi="Times New Roman" w:cs="Times New Roman"/>
          <w:sz w:val="28"/>
          <w:szCs w:val="28"/>
        </w:rPr>
        <w:t>За</w:t>
      </w:r>
      <w:r w:rsidR="00D363B8" w:rsidRPr="00216F72">
        <w:rPr>
          <w:rFonts w:ascii="Times New Roman" w:hAnsi="Times New Roman" w:cs="Times New Roman"/>
          <w:sz w:val="28"/>
          <w:szCs w:val="28"/>
        </w:rPr>
        <w:t xml:space="preserve">интересованные лица могут ознакомиться с поступившим ходатайством об установлении публичного сервитута и прилагаемым к нему описанием местоположения границ публичного сервитута, подать заявления об учете прав на земельные участки по адресу: г. Астрахань, ул. </w:t>
      </w:r>
      <w:r w:rsidR="00162F13" w:rsidRPr="00216F72">
        <w:rPr>
          <w:rFonts w:ascii="Times New Roman" w:hAnsi="Times New Roman" w:cs="Times New Roman"/>
          <w:sz w:val="28"/>
          <w:szCs w:val="28"/>
        </w:rPr>
        <w:t>Ленина, 14</w:t>
      </w:r>
      <w:r w:rsidR="00D363B8" w:rsidRPr="00216F7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D363B8" w:rsidRPr="00216F72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="00D363B8" w:rsidRPr="00216F72">
        <w:rPr>
          <w:rFonts w:ascii="Times New Roman" w:hAnsi="Times New Roman" w:cs="Times New Roman"/>
          <w:sz w:val="28"/>
          <w:szCs w:val="28"/>
        </w:rPr>
        <w:t xml:space="preserve">. </w:t>
      </w:r>
      <w:r w:rsidR="00162F13" w:rsidRPr="00216F72">
        <w:rPr>
          <w:rFonts w:ascii="Times New Roman" w:hAnsi="Times New Roman" w:cs="Times New Roman"/>
          <w:sz w:val="28"/>
          <w:szCs w:val="28"/>
        </w:rPr>
        <w:t>3</w:t>
      </w:r>
      <w:r w:rsidR="00D363B8" w:rsidRPr="00216F72">
        <w:rPr>
          <w:rFonts w:ascii="Times New Roman" w:hAnsi="Times New Roman" w:cs="Times New Roman"/>
          <w:sz w:val="28"/>
          <w:szCs w:val="28"/>
        </w:rPr>
        <w:t>, время приема – пн.-пт. с 9.00-13.00, 14.00-17.00.</w:t>
      </w:r>
    </w:p>
    <w:p w:rsidR="00D363B8" w:rsidRPr="00216F72" w:rsidRDefault="00D363B8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16F72">
        <w:rPr>
          <w:rFonts w:ascii="Times New Roman" w:hAnsi="Times New Roman" w:cs="Times New Roman"/>
          <w:sz w:val="28"/>
          <w:szCs w:val="28"/>
        </w:rPr>
        <w:t xml:space="preserve">Срок подачи указанных заявлений по </w:t>
      </w:r>
      <w:r w:rsidR="008D2234" w:rsidRPr="00216F72">
        <w:rPr>
          <w:rFonts w:ascii="Times New Roman" w:hAnsi="Times New Roman" w:cs="Times New Roman"/>
          <w:sz w:val="28"/>
          <w:szCs w:val="28"/>
        </w:rPr>
        <w:t>28.10</w:t>
      </w:r>
      <w:r w:rsidRPr="00216F72">
        <w:rPr>
          <w:rFonts w:ascii="Times New Roman" w:hAnsi="Times New Roman" w:cs="Times New Roman"/>
          <w:sz w:val="28"/>
          <w:szCs w:val="28"/>
        </w:rPr>
        <w:t>.2022.</w:t>
      </w:r>
    </w:p>
    <w:sectPr w:rsidR="00D363B8" w:rsidRPr="00216F72" w:rsidSect="004B09A2">
      <w:pgSz w:w="11906" w:h="16838"/>
      <w:pgMar w:top="1134" w:right="567" w:bottom="851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E20"/>
    <w:rsid w:val="0003753A"/>
    <w:rsid w:val="00084FEE"/>
    <w:rsid w:val="00091731"/>
    <w:rsid w:val="000C109F"/>
    <w:rsid w:val="000C7138"/>
    <w:rsid w:val="000D0C73"/>
    <w:rsid w:val="00131271"/>
    <w:rsid w:val="00137057"/>
    <w:rsid w:val="00162F13"/>
    <w:rsid w:val="00174B9A"/>
    <w:rsid w:val="00190335"/>
    <w:rsid w:val="001A085B"/>
    <w:rsid w:val="001C103C"/>
    <w:rsid w:val="00216F72"/>
    <w:rsid w:val="002464F7"/>
    <w:rsid w:val="00314C86"/>
    <w:rsid w:val="00326F7A"/>
    <w:rsid w:val="00367BEE"/>
    <w:rsid w:val="003B066E"/>
    <w:rsid w:val="003D712D"/>
    <w:rsid w:val="00471A7F"/>
    <w:rsid w:val="004A53D2"/>
    <w:rsid w:val="004B09A2"/>
    <w:rsid w:val="004B148C"/>
    <w:rsid w:val="00500BD2"/>
    <w:rsid w:val="00523255"/>
    <w:rsid w:val="00566377"/>
    <w:rsid w:val="005A559D"/>
    <w:rsid w:val="005B21F9"/>
    <w:rsid w:val="005B571F"/>
    <w:rsid w:val="005F1D0F"/>
    <w:rsid w:val="005F5FE7"/>
    <w:rsid w:val="006F65EC"/>
    <w:rsid w:val="0074362D"/>
    <w:rsid w:val="00774897"/>
    <w:rsid w:val="007A77B1"/>
    <w:rsid w:val="007D1FAD"/>
    <w:rsid w:val="00816EC0"/>
    <w:rsid w:val="00850CE9"/>
    <w:rsid w:val="00897AE3"/>
    <w:rsid w:val="008A4394"/>
    <w:rsid w:val="008D2234"/>
    <w:rsid w:val="008E5856"/>
    <w:rsid w:val="008F0269"/>
    <w:rsid w:val="008F70DF"/>
    <w:rsid w:val="00973B76"/>
    <w:rsid w:val="009975DF"/>
    <w:rsid w:val="009A31EE"/>
    <w:rsid w:val="009E729A"/>
    <w:rsid w:val="009F579C"/>
    <w:rsid w:val="00A12E20"/>
    <w:rsid w:val="00A16BF8"/>
    <w:rsid w:val="00A43595"/>
    <w:rsid w:val="00A93D70"/>
    <w:rsid w:val="00A957A0"/>
    <w:rsid w:val="00AB2BAC"/>
    <w:rsid w:val="00AD440E"/>
    <w:rsid w:val="00AF6F63"/>
    <w:rsid w:val="00B371B2"/>
    <w:rsid w:val="00C06E36"/>
    <w:rsid w:val="00C21047"/>
    <w:rsid w:val="00C41AB1"/>
    <w:rsid w:val="00C82491"/>
    <w:rsid w:val="00CB1312"/>
    <w:rsid w:val="00CB149C"/>
    <w:rsid w:val="00CE1662"/>
    <w:rsid w:val="00D023C2"/>
    <w:rsid w:val="00D26777"/>
    <w:rsid w:val="00D363B8"/>
    <w:rsid w:val="00D402AC"/>
    <w:rsid w:val="00D55161"/>
    <w:rsid w:val="00D77FB2"/>
    <w:rsid w:val="00DD7D5C"/>
    <w:rsid w:val="00E26257"/>
    <w:rsid w:val="00E807FC"/>
    <w:rsid w:val="00E91155"/>
    <w:rsid w:val="00EE5446"/>
    <w:rsid w:val="00EF2645"/>
    <w:rsid w:val="00F16ACD"/>
    <w:rsid w:val="00F16BA7"/>
    <w:rsid w:val="00F30412"/>
    <w:rsid w:val="00F718DD"/>
    <w:rsid w:val="00F75714"/>
    <w:rsid w:val="00F77CC9"/>
    <w:rsid w:val="00FD1AB5"/>
    <w:rsid w:val="00FE3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9033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9033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15BD24-BD26-40E4-9808-21FE05A209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360</Words>
  <Characters>2054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Арутюнян Анаит Арташесовна</dc:creator>
  <cp:lastModifiedBy>Надежда Юрьевна Курносова</cp:lastModifiedBy>
  <cp:revision>5</cp:revision>
  <cp:lastPrinted>2022-09-26T06:52:00Z</cp:lastPrinted>
  <dcterms:created xsi:type="dcterms:W3CDTF">2022-09-23T13:19:00Z</dcterms:created>
  <dcterms:modified xsi:type="dcterms:W3CDTF">2022-09-26T06:52:00Z</dcterms:modified>
</cp:coreProperties>
</file>