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1BD" w:rsidRDefault="003101BD" w:rsidP="003101BD">
      <w:pPr>
        <w:pStyle w:val="3"/>
      </w:pPr>
      <w:r>
        <w:t>Администрация муниципального образования «Город Астрахань»</w:t>
      </w:r>
    </w:p>
    <w:p w:rsidR="0091028D" w:rsidRDefault="003101BD" w:rsidP="003101BD">
      <w:pPr>
        <w:pStyle w:val="3"/>
      </w:pPr>
      <w:r>
        <w:t>РАСПОРЯЖЕНИЕ</w:t>
      </w:r>
    </w:p>
    <w:p w:rsidR="003101BD" w:rsidRDefault="003101BD" w:rsidP="003101BD">
      <w:pPr>
        <w:pStyle w:val="3"/>
      </w:pPr>
      <w:r>
        <w:t>01 марта 2019 года № 645-р</w:t>
      </w:r>
    </w:p>
    <w:p w:rsidR="003101BD" w:rsidRDefault="003101BD" w:rsidP="003101BD">
      <w:pPr>
        <w:pStyle w:val="3"/>
      </w:pPr>
      <w:r>
        <w:t>«О предоставлении разрешения на отклонение от предельных</w:t>
      </w:r>
      <w:r w:rsidR="0091028D">
        <w:t xml:space="preserve"> </w:t>
      </w:r>
      <w:r>
        <w:t>параметров разрешенного строительства, реконструкции объекта</w:t>
      </w:r>
      <w:r w:rsidR="0091028D">
        <w:t xml:space="preserve"> </w:t>
      </w:r>
      <w:r>
        <w:t xml:space="preserve"> капитального строительства по ул. Магистральной, 36б</w:t>
      </w:r>
      <w:r w:rsidR="0091028D">
        <w:t xml:space="preserve"> </w:t>
      </w:r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3101BD" w:rsidRPr="008442C1" w:rsidRDefault="003101BD" w:rsidP="008442C1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8442C1">
        <w:rPr>
          <w:spacing w:val="0"/>
        </w:rPr>
        <w:t xml:space="preserve">В связи с обращением </w:t>
      </w:r>
      <w:proofErr w:type="spellStart"/>
      <w:r w:rsidRPr="008442C1">
        <w:rPr>
          <w:spacing w:val="0"/>
        </w:rPr>
        <w:t>Кривоножкиной</w:t>
      </w:r>
      <w:proofErr w:type="spellEnd"/>
      <w:r w:rsidRPr="008442C1">
        <w:rPr>
          <w:spacing w:val="0"/>
        </w:rPr>
        <w:t xml:space="preserve"> Л.Г. от 21.11.2018 № 05-04-01-6398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8442C1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01.02.2019:</w:t>
      </w:r>
    </w:p>
    <w:p w:rsidR="003101BD" w:rsidRPr="008442C1" w:rsidRDefault="003101BD" w:rsidP="008442C1">
      <w:pPr>
        <w:pStyle w:val="a3"/>
        <w:spacing w:line="240" w:lineRule="auto"/>
        <w:ind w:firstLine="709"/>
        <w:rPr>
          <w:spacing w:val="0"/>
        </w:rPr>
      </w:pPr>
      <w:r w:rsidRPr="008442C1">
        <w:rPr>
          <w:spacing w:val="0"/>
        </w:rPr>
        <w:t xml:space="preserve">1. </w:t>
      </w:r>
      <w:proofErr w:type="gramStart"/>
      <w:r w:rsidRPr="008442C1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Магистральной, 36б в </w:t>
      </w:r>
      <w:proofErr w:type="spellStart"/>
      <w:r w:rsidRPr="008442C1">
        <w:rPr>
          <w:spacing w:val="0"/>
        </w:rPr>
        <w:t>Трусовском</w:t>
      </w:r>
      <w:proofErr w:type="spellEnd"/>
      <w:r w:rsidRPr="008442C1">
        <w:rPr>
          <w:spacing w:val="0"/>
        </w:rPr>
        <w:t xml:space="preserve"> районе г. Астрахани в отношении земельного участка (кадастровый номер 30:12:040446:1442), площадь которого 129 кв. м, что меньше установленной градостроительным регламентом минимальной площади участка для объектов нежилого назначения - 300 кв. м, и процента застройки - 70%.</w:t>
      </w:r>
      <w:proofErr w:type="gramEnd"/>
    </w:p>
    <w:p w:rsidR="003101BD" w:rsidRPr="008442C1" w:rsidRDefault="003101BD" w:rsidP="008442C1">
      <w:pPr>
        <w:pStyle w:val="a3"/>
        <w:spacing w:line="240" w:lineRule="auto"/>
        <w:ind w:firstLine="709"/>
        <w:rPr>
          <w:spacing w:val="0"/>
        </w:rPr>
      </w:pPr>
      <w:r w:rsidRPr="008442C1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3101BD" w:rsidRPr="008442C1" w:rsidRDefault="003101BD" w:rsidP="008442C1">
      <w:pPr>
        <w:pStyle w:val="a3"/>
        <w:spacing w:line="240" w:lineRule="auto"/>
        <w:ind w:firstLine="709"/>
        <w:rPr>
          <w:spacing w:val="0"/>
        </w:rPr>
      </w:pPr>
      <w:r w:rsidRPr="008442C1">
        <w:rPr>
          <w:spacing w:val="0"/>
        </w:rPr>
        <w:t xml:space="preserve">2.1. </w:t>
      </w:r>
      <w:proofErr w:type="gramStart"/>
      <w:r w:rsidRPr="008442C1">
        <w:rPr>
          <w:spacing w:val="0"/>
        </w:rPr>
        <w:t>Разместить</w:t>
      </w:r>
      <w:proofErr w:type="gramEnd"/>
      <w:r w:rsidRPr="008442C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101BD" w:rsidRPr="008442C1" w:rsidRDefault="003101BD" w:rsidP="008442C1">
      <w:pPr>
        <w:pStyle w:val="a3"/>
        <w:spacing w:line="240" w:lineRule="auto"/>
        <w:ind w:firstLine="709"/>
        <w:rPr>
          <w:spacing w:val="0"/>
        </w:rPr>
      </w:pPr>
      <w:r w:rsidRPr="008442C1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101BD" w:rsidRPr="008442C1" w:rsidRDefault="003101BD" w:rsidP="008442C1">
      <w:pPr>
        <w:pStyle w:val="a3"/>
        <w:spacing w:line="240" w:lineRule="auto"/>
        <w:ind w:firstLine="709"/>
        <w:rPr>
          <w:spacing w:val="0"/>
        </w:rPr>
      </w:pPr>
      <w:r w:rsidRPr="008442C1">
        <w:rPr>
          <w:spacing w:val="0"/>
        </w:rPr>
        <w:t xml:space="preserve"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3101BD" w:rsidRDefault="003101BD" w:rsidP="008442C1">
      <w:pPr>
        <w:pStyle w:val="a3"/>
        <w:spacing w:line="240" w:lineRule="auto"/>
        <w:ind w:firstLine="709"/>
      </w:pPr>
      <w:r w:rsidRPr="008442C1">
        <w:rPr>
          <w:spacing w:val="0"/>
        </w:rPr>
        <w:t xml:space="preserve">4. </w:t>
      </w:r>
      <w:proofErr w:type="gramStart"/>
      <w:r w:rsidRPr="008442C1">
        <w:rPr>
          <w:spacing w:val="0"/>
        </w:rPr>
        <w:t>Контроль за</w:t>
      </w:r>
      <w:proofErr w:type="gramEnd"/>
      <w:r w:rsidRPr="008442C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984FF0" w:rsidRDefault="003101BD" w:rsidP="0091028D">
      <w:pPr>
        <w:jc w:val="right"/>
      </w:pPr>
      <w:r>
        <w:rPr>
          <w:b/>
          <w:bCs/>
        </w:rPr>
        <w:t>Глава администрации Р.Л. ХАРИСОВ</w:t>
      </w:r>
    </w:p>
    <w:sectPr w:rsidR="00984FF0" w:rsidSect="0091028D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1BD"/>
    <w:rsid w:val="003101BD"/>
    <w:rsid w:val="008442C1"/>
    <w:rsid w:val="0091028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1B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101B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101B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1B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101B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101B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2019-03-06T10:51:00Z</dcterms:created>
  <dcterms:modified xsi:type="dcterms:W3CDTF">2019-03-06T10:54:00Z</dcterms:modified>
</cp:coreProperties>
</file>