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FB1" w:rsidRDefault="00CD2FB1" w:rsidP="00CD2FB1">
      <w:pPr>
        <w:pStyle w:val="3"/>
      </w:pPr>
      <w:bookmarkStart w:id="0" w:name="_GoBack"/>
      <w:bookmarkEnd w:id="0"/>
      <w:r>
        <w:t>Администрация муниципального образования «Город Астрахань»</w:t>
      </w:r>
    </w:p>
    <w:p w:rsidR="00B22048" w:rsidRDefault="00CD2FB1" w:rsidP="00CD2FB1">
      <w:pPr>
        <w:pStyle w:val="3"/>
      </w:pPr>
      <w:r>
        <w:t>РАСПОРЯЖЕНИЕ</w:t>
      </w:r>
    </w:p>
    <w:p w:rsidR="00CD2FB1" w:rsidRDefault="00CD2FB1" w:rsidP="00CD2FB1">
      <w:pPr>
        <w:pStyle w:val="3"/>
      </w:pPr>
      <w:r>
        <w:t>01 марта 2019 года № 647-р</w:t>
      </w:r>
    </w:p>
    <w:p w:rsidR="00CD2FB1" w:rsidRDefault="00CD2FB1" w:rsidP="00CD2FB1">
      <w:pPr>
        <w:pStyle w:val="3"/>
      </w:pPr>
      <w: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CD2FB1" w:rsidRDefault="00CD2FB1" w:rsidP="00CD2FB1">
      <w:pPr>
        <w:pStyle w:val="3"/>
      </w:pPr>
      <w:r>
        <w:t>по ул. Кулибина, 59 в Советском районе г. Астрахани»</w:t>
      </w:r>
    </w:p>
    <w:p w:rsidR="00CD2FB1" w:rsidRPr="00B22048" w:rsidRDefault="00CD2FB1" w:rsidP="00B2204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22048">
        <w:rPr>
          <w:spacing w:val="0"/>
        </w:rPr>
        <w:t xml:space="preserve">В связи с обращением Киселева С.А. от 20.12.2018 № 05-04-01-7206, действующего за Маслова Д.В. по доверенности, удостоверенной </w:t>
      </w:r>
      <w:proofErr w:type="spellStart"/>
      <w:r w:rsidRPr="00B22048">
        <w:rPr>
          <w:spacing w:val="0"/>
        </w:rPr>
        <w:t>Воляковой</w:t>
      </w:r>
      <w:proofErr w:type="spellEnd"/>
      <w:r w:rsidRPr="00B22048">
        <w:rPr>
          <w:spacing w:val="0"/>
        </w:rPr>
        <w:t xml:space="preserve"> Е.В., временно исполняющей обязанности нотариуса города Астрахани </w:t>
      </w:r>
      <w:proofErr w:type="spellStart"/>
      <w:r w:rsidRPr="00B22048">
        <w:rPr>
          <w:spacing w:val="0"/>
        </w:rPr>
        <w:t>Воляковой</w:t>
      </w:r>
      <w:proofErr w:type="spellEnd"/>
      <w:r w:rsidRPr="00B22048">
        <w:rPr>
          <w:spacing w:val="0"/>
        </w:rPr>
        <w:t xml:space="preserve"> В.В., зарегистрированной в реестре за № 30/06-н/З0-2018-4-257 от 19.01.2018,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</w:t>
      </w:r>
      <w:proofErr w:type="gramEnd"/>
      <w:r w:rsidRPr="00B22048">
        <w:rPr>
          <w:spacing w:val="0"/>
        </w:rPr>
        <w:t xml:space="preserve">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01.02.2019:</w:t>
      </w:r>
    </w:p>
    <w:p w:rsidR="00CD2FB1" w:rsidRPr="00B22048" w:rsidRDefault="00CD2FB1" w:rsidP="00B22048">
      <w:pPr>
        <w:pStyle w:val="a3"/>
        <w:spacing w:line="240" w:lineRule="auto"/>
        <w:ind w:firstLine="709"/>
        <w:rPr>
          <w:spacing w:val="0"/>
        </w:rPr>
      </w:pPr>
      <w:r w:rsidRPr="00B22048">
        <w:rPr>
          <w:spacing w:val="0"/>
        </w:rPr>
        <w:t xml:space="preserve">1. </w:t>
      </w:r>
      <w:proofErr w:type="gramStart"/>
      <w:r w:rsidRPr="00B22048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Кулибина, 59 в Советском районе г. Астрахани в отношении расстояния от основного строения на земельном участке площадью 496 кв. м (кадастровый номер 30:12:030396:3) до границ земельного участка по ул. Кулибина, 61 - 1,2 м.</w:t>
      </w:r>
      <w:proofErr w:type="gramEnd"/>
    </w:p>
    <w:p w:rsidR="00CD2FB1" w:rsidRPr="00B22048" w:rsidRDefault="00CD2FB1" w:rsidP="00B22048">
      <w:pPr>
        <w:pStyle w:val="a3"/>
        <w:spacing w:line="240" w:lineRule="auto"/>
        <w:ind w:firstLine="709"/>
        <w:rPr>
          <w:spacing w:val="0"/>
        </w:rPr>
      </w:pPr>
      <w:r w:rsidRPr="00B22048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D2FB1" w:rsidRPr="00B22048" w:rsidRDefault="00CD2FB1" w:rsidP="00B22048">
      <w:pPr>
        <w:pStyle w:val="a3"/>
        <w:spacing w:line="240" w:lineRule="auto"/>
        <w:ind w:firstLine="709"/>
        <w:rPr>
          <w:spacing w:val="0"/>
        </w:rPr>
      </w:pPr>
      <w:r w:rsidRPr="00B22048">
        <w:rPr>
          <w:spacing w:val="0"/>
        </w:rPr>
        <w:t xml:space="preserve">2.1. </w:t>
      </w:r>
      <w:proofErr w:type="gramStart"/>
      <w:r w:rsidRPr="00B22048">
        <w:rPr>
          <w:spacing w:val="0"/>
        </w:rPr>
        <w:t>Разместить</w:t>
      </w:r>
      <w:proofErr w:type="gramEnd"/>
      <w:r w:rsidRPr="00B2204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D2FB1" w:rsidRPr="00B22048" w:rsidRDefault="00CD2FB1" w:rsidP="00B22048">
      <w:pPr>
        <w:pStyle w:val="a3"/>
        <w:spacing w:line="240" w:lineRule="auto"/>
        <w:ind w:firstLine="709"/>
        <w:rPr>
          <w:spacing w:val="0"/>
        </w:rPr>
      </w:pPr>
      <w:r w:rsidRPr="00B22048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CD2FB1" w:rsidRPr="00B22048" w:rsidRDefault="00CD2FB1" w:rsidP="00B22048">
      <w:pPr>
        <w:pStyle w:val="a3"/>
        <w:spacing w:line="240" w:lineRule="auto"/>
        <w:ind w:firstLine="709"/>
        <w:rPr>
          <w:spacing w:val="0"/>
        </w:rPr>
      </w:pPr>
      <w:r w:rsidRPr="00B22048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D2FB1" w:rsidRDefault="00CD2FB1" w:rsidP="00B22048">
      <w:pPr>
        <w:pStyle w:val="a3"/>
        <w:spacing w:line="240" w:lineRule="auto"/>
        <w:ind w:firstLine="709"/>
      </w:pPr>
      <w:r w:rsidRPr="00B22048">
        <w:rPr>
          <w:spacing w:val="0"/>
        </w:rPr>
        <w:t xml:space="preserve">4. </w:t>
      </w:r>
      <w:proofErr w:type="gramStart"/>
      <w:r w:rsidRPr="00B22048">
        <w:rPr>
          <w:spacing w:val="0"/>
        </w:rPr>
        <w:t>Контроль за</w:t>
      </w:r>
      <w:proofErr w:type="gramEnd"/>
      <w:r w:rsidRPr="00B2204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D2FB1" w:rsidRDefault="00CD2FB1" w:rsidP="00CD2FB1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984FF0" w:rsidRDefault="00984FF0"/>
    <w:sectPr w:rsidR="00984FF0" w:rsidSect="00EC5D97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FB1"/>
    <w:rsid w:val="00660253"/>
    <w:rsid w:val="00984FF0"/>
    <w:rsid w:val="00B22048"/>
    <w:rsid w:val="00CD2FB1"/>
    <w:rsid w:val="00EC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2F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2F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2FB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2F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373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2019-03-06T10:55:00Z</dcterms:created>
  <dcterms:modified xsi:type="dcterms:W3CDTF">2019-03-06T10:57:00Z</dcterms:modified>
</cp:coreProperties>
</file>