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0CB" w:rsidRPr="00325A05" w:rsidRDefault="00077EB4" w:rsidP="00325A05">
      <w:pPr>
        <w:jc w:val="center"/>
        <w:rPr>
          <w:rFonts w:asciiTheme="majorHAnsi" w:hAnsiTheme="majorHAnsi"/>
          <w:b/>
          <w:sz w:val="20"/>
          <w:szCs w:val="20"/>
        </w:rPr>
      </w:pPr>
      <w:r w:rsidRPr="00325A0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330CB" w:rsidRPr="00325A05" w:rsidRDefault="006639C3" w:rsidP="00325A0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325A0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325A05" w:rsidRPr="00325A05">
        <w:rPr>
          <w:rFonts w:asciiTheme="majorHAnsi" w:hAnsiTheme="majorHAnsi"/>
          <w:b/>
          <w:sz w:val="20"/>
          <w:szCs w:val="20"/>
        </w:rPr>
        <w:br/>
      </w:r>
      <w:r w:rsidRPr="00325A05">
        <w:rPr>
          <w:rFonts w:asciiTheme="majorHAnsi" w:hAnsiTheme="majorHAnsi"/>
          <w:b/>
          <w:sz w:val="20"/>
          <w:szCs w:val="20"/>
        </w:rPr>
        <w:t>01 ноября 2022 года</w:t>
      </w:r>
      <w:r w:rsidR="00077EB4" w:rsidRPr="00325A05">
        <w:rPr>
          <w:rFonts w:asciiTheme="majorHAnsi" w:hAnsiTheme="majorHAnsi"/>
          <w:b/>
          <w:sz w:val="20"/>
          <w:szCs w:val="20"/>
        </w:rPr>
        <w:t xml:space="preserve"> </w:t>
      </w:r>
      <w:r w:rsidRPr="00325A05">
        <w:rPr>
          <w:rFonts w:asciiTheme="majorHAnsi" w:hAnsiTheme="majorHAnsi"/>
          <w:b/>
          <w:sz w:val="20"/>
          <w:szCs w:val="20"/>
        </w:rPr>
        <w:t>№</w:t>
      </w:r>
      <w:r w:rsidR="00077EB4" w:rsidRPr="00325A05">
        <w:rPr>
          <w:rFonts w:asciiTheme="majorHAnsi" w:hAnsiTheme="majorHAnsi"/>
          <w:b/>
          <w:sz w:val="20"/>
          <w:szCs w:val="20"/>
        </w:rPr>
        <w:t xml:space="preserve"> </w:t>
      </w:r>
      <w:r w:rsidRPr="00325A05">
        <w:rPr>
          <w:rFonts w:asciiTheme="majorHAnsi" w:hAnsiTheme="majorHAnsi"/>
          <w:b/>
          <w:sz w:val="20"/>
          <w:szCs w:val="20"/>
        </w:rPr>
        <w:t>2087</w:t>
      </w:r>
      <w:r w:rsidR="00077EB4" w:rsidRPr="00325A05">
        <w:rPr>
          <w:rFonts w:asciiTheme="majorHAnsi" w:hAnsiTheme="majorHAnsi"/>
          <w:b/>
          <w:sz w:val="20"/>
          <w:szCs w:val="20"/>
        </w:rPr>
        <w:t>-</w:t>
      </w:r>
      <w:r w:rsidRPr="00325A05">
        <w:rPr>
          <w:rFonts w:asciiTheme="majorHAnsi" w:hAnsiTheme="majorHAnsi"/>
          <w:b/>
          <w:sz w:val="20"/>
          <w:szCs w:val="20"/>
        </w:rPr>
        <w:t>р</w:t>
      </w:r>
    </w:p>
    <w:p w:rsidR="00F330CB" w:rsidRPr="00325A05" w:rsidRDefault="00077EB4" w:rsidP="00325A05">
      <w:pPr>
        <w:jc w:val="center"/>
        <w:rPr>
          <w:rFonts w:asciiTheme="majorHAnsi" w:hAnsiTheme="majorHAnsi"/>
          <w:b/>
          <w:sz w:val="20"/>
          <w:szCs w:val="20"/>
        </w:rPr>
      </w:pPr>
      <w:r w:rsidRPr="00325A05">
        <w:rPr>
          <w:rFonts w:asciiTheme="majorHAnsi" w:hAnsiTheme="majorHAnsi"/>
          <w:b/>
          <w:sz w:val="20"/>
          <w:szCs w:val="20"/>
        </w:rPr>
        <w:t>«</w:t>
      </w:r>
      <w:r w:rsidR="006639C3" w:rsidRPr="00325A05">
        <w:rPr>
          <w:rFonts w:asciiTheme="majorHAnsi" w:hAnsiTheme="majorHAnsi"/>
          <w:b/>
          <w:sz w:val="20"/>
          <w:szCs w:val="20"/>
        </w:rPr>
        <w:t xml:space="preserve">О проведении открытого аукциона в электронной форме на право заключения </w:t>
      </w:r>
      <w:r w:rsidR="00325A05">
        <w:rPr>
          <w:rFonts w:asciiTheme="majorHAnsi" w:hAnsiTheme="majorHAnsi"/>
          <w:b/>
          <w:sz w:val="20"/>
          <w:szCs w:val="20"/>
        </w:rPr>
        <w:br/>
      </w:r>
      <w:r w:rsidR="006639C3" w:rsidRPr="00325A05">
        <w:rPr>
          <w:rFonts w:asciiTheme="majorHAnsi" w:hAnsiTheme="majorHAnsi"/>
          <w:b/>
          <w:sz w:val="20"/>
          <w:szCs w:val="20"/>
        </w:rPr>
        <w:t xml:space="preserve">договора аренды муниципального имущества - нежилого помещения, расположенного </w:t>
      </w:r>
      <w:r w:rsidR="00325A05">
        <w:rPr>
          <w:rFonts w:asciiTheme="majorHAnsi" w:hAnsiTheme="majorHAnsi"/>
          <w:b/>
          <w:sz w:val="20"/>
          <w:szCs w:val="20"/>
        </w:rPr>
        <w:br/>
      </w:r>
      <w:r w:rsidR="006639C3" w:rsidRPr="00325A05">
        <w:rPr>
          <w:rFonts w:asciiTheme="majorHAnsi" w:hAnsiTheme="majorHAnsi"/>
          <w:b/>
          <w:sz w:val="20"/>
          <w:szCs w:val="20"/>
        </w:rPr>
        <w:t>по адресу: г. Астрахань, Советский район, ул. Б. Хмельницкого, 16, пом. 001</w:t>
      </w:r>
      <w:r w:rsidRPr="00325A05">
        <w:rPr>
          <w:rFonts w:asciiTheme="majorHAnsi" w:hAnsiTheme="majorHAnsi"/>
          <w:b/>
          <w:sz w:val="20"/>
          <w:szCs w:val="20"/>
        </w:rPr>
        <w:t>»</w:t>
      </w:r>
    </w:p>
    <w:p w:rsidR="00F330CB" w:rsidRPr="00944340" w:rsidRDefault="006639C3" w:rsidP="009443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4340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F330CB" w:rsidRPr="00944340" w:rsidRDefault="00B85395" w:rsidP="009443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4340">
        <w:rPr>
          <w:rFonts w:ascii="Arial" w:hAnsi="Arial" w:cs="Arial"/>
          <w:sz w:val="18"/>
          <w:szCs w:val="18"/>
        </w:rPr>
        <w:t xml:space="preserve">1. </w:t>
      </w:r>
      <w:r w:rsidR="006639C3" w:rsidRPr="0094434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F330CB" w:rsidRPr="00944340" w:rsidRDefault="00B85395" w:rsidP="009443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4340">
        <w:rPr>
          <w:rFonts w:ascii="Arial" w:hAnsi="Arial" w:cs="Arial"/>
          <w:sz w:val="18"/>
          <w:szCs w:val="18"/>
        </w:rPr>
        <w:t xml:space="preserve">1.1. </w:t>
      </w:r>
      <w:r w:rsidR="006639C3" w:rsidRPr="00944340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- нежилого помещения, расположенного по адресу: г. Астрахань, Советский район, ул. Б. Хмельницкого, 16, пом. 001, общей площадью 216,9 </w:t>
      </w:r>
      <w:proofErr w:type="spellStart"/>
      <w:r w:rsidR="006639C3" w:rsidRPr="00944340">
        <w:rPr>
          <w:rFonts w:ascii="Arial" w:hAnsi="Arial" w:cs="Arial"/>
          <w:sz w:val="18"/>
          <w:szCs w:val="18"/>
        </w:rPr>
        <w:t>кв</w:t>
      </w:r>
      <w:proofErr w:type="gramStart"/>
      <w:r w:rsidR="006639C3" w:rsidRPr="0094434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639C3" w:rsidRPr="00944340">
        <w:rPr>
          <w:rFonts w:ascii="Arial" w:hAnsi="Arial" w:cs="Arial"/>
          <w:sz w:val="18"/>
          <w:szCs w:val="18"/>
        </w:rPr>
        <w:t>, кадастровый номер 30:12:030720:265 (далее - объект).</w:t>
      </w:r>
    </w:p>
    <w:p w:rsidR="00F330CB" w:rsidRPr="00944340" w:rsidRDefault="00B85395" w:rsidP="009443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4340">
        <w:rPr>
          <w:rFonts w:ascii="Arial" w:hAnsi="Arial" w:cs="Arial"/>
          <w:sz w:val="18"/>
          <w:szCs w:val="18"/>
        </w:rPr>
        <w:t xml:space="preserve">1.2. </w:t>
      </w:r>
      <w:r w:rsidR="006639C3" w:rsidRPr="00944340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F330CB" w:rsidRPr="00944340" w:rsidRDefault="00B85395" w:rsidP="009443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4340">
        <w:rPr>
          <w:rFonts w:ascii="Arial" w:hAnsi="Arial" w:cs="Arial"/>
          <w:sz w:val="18"/>
          <w:szCs w:val="18"/>
        </w:rPr>
        <w:t xml:space="preserve">1.3. </w:t>
      </w:r>
      <w:r w:rsidR="006639C3" w:rsidRPr="00944340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6639C3" w:rsidRPr="00944340">
        <w:rPr>
          <w:rFonts w:ascii="Arial" w:hAnsi="Arial" w:cs="Arial"/>
          <w:sz w:val="18"/>
          <w:szCs w:val="18"/>
        </w:rPr>
        <w:t>ии ау</w:t>
      </w:r>
      <w:proofErr w:type="gramEnd"/>
      <w:r w:rsidR="006639C3" w:rsidRPr="00944340">
        <w:rPr>
          <w:rFonts w:ascii="Arial" w:hAnsi="Arial" w:cs="Arial"/>
          <w:sz w:val="18"/>
          <w:szCs w:val="18"/>
        </w:rPr>
        <w:t xml:space="preserve">кциона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6639C3" w:rsidRPr="00944340">
          <w:rPr>
            <w:rStyle w:val="a8"/>
            <w:rFonts w:ascii="Arial" w:hAnsi="Arial" w:cs="Arial"/>
            <w:sz w:val="18"/>
            <w:szCs w:val="18"/>
          </w:rPr>
          <w:t>www.torgi.gov.ru</w:t>
        </w:r>
      </w:hyperlink>
      <w:r w:rsidR="006639C3" w:rsidRPr="00944340">
        <w:rPr>
          <w:rFonts w:ascii="Arial" w:hAnsi="Arial" w:cs="Arial"/>
          <w:sz w:val="18"/>
          <w:szCs w:val="18"/>
        </w:rPr>
        <w:t xml:space="preserve"> (далее - официальный сайт торгов) и на официальном сайте администрации муниципального образования «Город Астрахань» </w:t>
      </w:r>
      <w:hyperlink r:id="rId9" w:history="1">
        <w:r w:rsidR="006639C3" w:rsidRPr="00944340">
          <w:rPr>
            <w:rStyle w:val="a8"/>
            <w:rFonts w:ascii="Arial" w:hAnsi="Arial" w:cs="Arial"/>
            <w:sz w:val="18"/>
            <w:szCs w:val="18"/>
          </w:rPr>
          <w:t>www.astrgorod.ru</w:t>
        </w:r>
      </w:hyperlink>
      <w:r w:rsidR="006639C3" w:rsidRPr="00944340">
        <w:rPr>
          <w:rFonts w:ascii="Arial" w:hAnsi="Arial" w:cs="Arial"/>
          <w:sz w:val="18"/>
          <w:szCs w:val="18"/>
        </w:rPr>
        <w:t xml:space="preserve"> (далее - официальный сайт администрации муниципального образования «Город Астрахань).</w:t>
      </w:r>
    </w:p>
    <w:p w:rsidR="00F330CB" w:rsidRPr="00944340" w:rsidRDefault="00B85395" w:rsidP="009443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4340">
        <w:rPr>
          <w:rFonts w:ascii="Arial" w:hAnsi="Arial" w:cs="Arial"/>
          <w:sz w:val="18"/>
          <w:szCs w:val="18"/>
        </w:rPr>
        <w:t xml:space="preserve">1.4. </w:t>
      </w:r>
      <w:r w:rsidR="006639C3" w:rsidRPr="00944340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F330CB" w:rsidRPr="00944340" w:rsidRDefault="00B85395" w:rsidP="009443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4340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6639C3" w:rsidRPr="00944340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6639C3" w:rsidRPr="00944340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 Астрахань».</w:t>
      </w:r>
    </w:p>
    <w:p w:rsidR="00F330CB" w:rsidRPr="00944340" w:rsidRDefault="00B85395" w:rsidP="009443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4340">
        <w:rPr>
          <w:rFonts w:ascii="Arial" w:hAnsi="Arial" w:cs="Arial"/>
          <w:sz w:val="18"/>
          <w:szCs w:val="18"/>
        </w:rPr>
        <w:t xml:space="preserve">1.6. </w:t>
      </w:r>
      <w:r w:rsidR="006639C3" w:rsidRPr="00944340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 Астрахань».</w:t>
      </w:r>
    </w:p>
    <w:p w:rsidR="00F330CB" w:rsidRPr="00944340" w:rsidRDefault="00B85395" w:rsidP="009443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4340">
        <w:rPr>
          <w:rFonts w:ascii="Arial" w:hAnsi="Arial" w:cs="Arial"/>
          <w:sz w:val="18"/>
          <w:szCs w:val="18"/>
        </w:rPr>
        <w:t xml:space="preserve">2. </w:t>
      </w:r>
      <w:r w:rsidR="006639C3" w:rsidRPr="00944340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(sale.zakazrf.ru).</w:t>
      </w:r>
    </w:p>
    <w:p w:rsidR="00F330CB" w:rsidRPr="00944340" w:rsidRDefault="00B85395" w:rsidP="009443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4340">
        <w:rPr>
          <w:rFonts w:ascii="Arial" w:hAnsi="Arial" w:cs="Arial"/>
          <w:sz w:val="18"/>
          <w:szCs w:val="18"/>
        </w:rPr>
        <w:t xml:space="preserve">3. </w:t>
      </w:r>
      <w:r w:rsidR="006639C3" w:rsidRPr="00944340">
        <w:rPr>
          <w:rFonts w:ascii="Arial" w:hAnsi="Arial" w:cs="Arial"/>
          <w:sz w:val="18"/>
          <w:szCs w:val="18"/>
        </w:rPr>
        <w:t>Управлению</w:t>
      </w:r>
      <w:r w:rsidR="00D7040C"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  <w:r w:rsidR="006639C3" w:rsidRPr="00944340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9413DA">
        <w:rPr>
          <w:rFonts w:ascii="Arial" w:hAnsi="Arial" w:cs="Arial"/>
          <w:sz w:val="18"/>
          <w:szCs w:val="18"/>
        </w:rPr>
        <w:t xml:space="preserve"> </w:t>
      </w:r>
      <w:r w:rsidR="006639C3" w:rsidRPr="00944340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6639C3" w:rsidRPr="00944340">
        <w:rPr>
          <w:rFonts w:ascii="Arial" w:hAnsi="Arial" w:cs="Arial"/>
          <w:sz w:val="18"/>
          <w:szCs w:val="18"/>
        </w:rPr>
        <w:t>разместить</w:t>
      </w:r>
      <w:proofErr w:type="gramEnd"/>
      <w:r w:rsidR="006639C3" w:rsidRPr="0094434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30CB" w:rsidRPr="00944340" w:rsidRDefault="00B85395" w:rsidP="009443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434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639C3" w:rsidRPr="00944340">
        <w:rPr>
          <w:rFonts w:ascii="Arial" w:hAnsi="Arial" w:cs="Arial"/>
          <w:sz w:val="18"/>
          <w:szCs w:val="18"/>
        </w:rPr>
        <w:t>Контроль за</w:t>
      </w:r>
      <w:proofErr w:type="gramEnd"/>
      <w:r w:rsidR="006639C3" w:rsidRPr="0094434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330CB" w:rsidRPr="00944340" w:rsidRDefault="006639C3" w:rsidP="00325A05">
      <w:pPr>
        <w:jc w:val="right"/>
        <w:rPr>
          <w:rFonts w:ascii="Arial" w:hAnsi="Arial" w:cs="Arial"/>
          <w:b/>
          <w:sz w:val="18"/>
          <w:szCs w:val="18"/>
        </w:rPr>
      </w:pPr>
      <w:r w:rsidRPr="00944340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944340">
        <w:rPr>
          <w:rFonts w:ascii="Arial" w:hAnsi="Arial" w:cs="Arial"/>
          <w:b/>
          <w:sz w:val="18"/>
          <w:szCs w:val="18"/>
        </w:rPr>
        <w:t>ния</w:t>
      </w:r>
      <w:r w:rsidR="00325A05" w:rsidRPr="00944340">
        <w:rPr>
          <w:rFonts w:ascii="Arial" w:hAnsi="Arial" w:cs="Arial"/>
          <w:b/>
          <w:sz w:val="18"/>
          <w:szCs w:val="18"/>
        </w:rPr>
        <w:t xml:space="preserve"> </w:t>
      </w:r>
      <w:r w:rsidRPr="00944340">
        <w:rPr>
          <w:rFonts w:ascii="Arial" w:hAnsi="Arial" w:cs="Arial"/>
          <w:b/>
          <w:sz w:val="18"/>
          <w:szCs w:val="18"/>
        </w:rPr>
        <w:t>«Город Астрахань»</w:t>
      </w:r>
      <w:r w:rsidR="00325A05" w:rsidRPr="00944340">
        <w:rPr>
          <w:rFonts w:ascii="Arial" w:hAnsi="Arial" w:cs="Arial"/>
          <w:b/>
          <w:sz w:val="18"/>
          <w:szCs w:val="18"/>
        </w:rPr>
        <w:t xml:space="preserve"> О.</w:t>
      </w:r>
      <w:r w:rsidRPr="00944340">
        <w:rPr>
          <w:rFonts w:ascii="Arial" w:hAnsi="Arial" w:cs="Arial"/>
          <w:b/>
          <w:sz w:val="18"/>
          <w:szCs w:val="18"/>
        </w:rPr>
        <w:t>А. Полумордвинов</w:t>
      </w:r>
    </w:p>
    <w:p w:rsidR="00F330CB" w:rsidRPr="00325A05" w:rsidRDefault="00F330CB" w:rsidP="00325A05">
      <w:pPr>
        <w:jc w:val="right"/>
        <w:rPr>
          <w:b/>
        </w:rPr>
      </w:pPr>
    </w:p>
    <w:sectPr w:rsidR="00F330CB" w:rsidRPr="00325A05" w:rsidSect="0094434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961" w:rsidRDefault="00821961">
      <w:r>
        <w:separator/>
      </w:r>
    </w:p>
  </w:endnote>
  <w:endnote w:type="continuationSeparator" w:id="0">
    <w:p w:rsidR="00821961" w:rsidRDefault="00821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961" w:rsidRDefault="00821961"/>
  </w:footnote>
  <w:footnote w:type="continuationSeparator" w:id="0">
    <w:p w:rsidR="00821961" w:rsidRDefault="0082196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67EA8"/>
    <w:multiLevelType w:val="multilevel"/>
    <w:tmpl w:val="6980C3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D7D725E"/>
    <w:multiLevelType w:val="multilevel"/>
    <w:tmpl w:val="BFA6B554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ABF41D4"/>
    <w:multiLevelType w:val="multilevel"/>
    <w:tmpl w:val="6D5AB4A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330CB"/>
    <w:rsid w:val="00077EB4"/>
    <w:rsid w:val="00325A05"/>
    <w:rsid w:val="006639C3"/>
    <w:rsid w:val="00821961"/>
    <w:rsid w:val="009413DA"/>
    <w:rsid w:val="00944340"/>
    <w:rsid w:val="00B85395"/>
    <w:rsid w:val="00D7040C"/>
    <w:rsid w:val="00F3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180"/>
    </w:pPr>
    <w:rPr>
      <w:rFonts w:ascii="Arial" w:eastAsia="Arial" w:hAnsi="Arial" w:cs="Arial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styleId="a8">
    <w:name w:val="Hyperlink"/>
    <w:basedOn w:val="a0"/>
    <w:uiPriority w:val="99"/>
    <w:unhideWhenUsed/>
    <w:rsid w:val="00077EB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180"/>
    </w:pPr>
    <w:rPr>
      <w:rFonts w:ascii="Arial" w:eastAsia="Arial" w:hAnsi="Arial" w:cs="Arial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styleId="a8">
    <w:name w:val="Hyperlink"/>
    <w:basedOn w:val="a0"/>
    <w:uiPriority w:val="99"/>
    <w:unhideWhenUsed/>
    <w:rsid w:val="00077E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2022-11-01T11:12:00Z</dcterms:created>
  <dcterms:modified xsi:type="dcterms:W3CDTF">2022-11-01T11:20:00Z</dcterms:modified>
</cp:coreProperties>
</file>