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20" w:rsidRPr="002B3EBF" w:rsidRDefault="00CD4866" w:rsidP="00CD4866">
      <w:pPr>
        <w:jc w:val="center"/>
        <w:rPr>
          <w:rFonts w:asciiTheme="majorHAnsi" w:hAnsiTheme="majorHAnsi"/>
          <w:b/>
          <w:sz w:val="20"/>
          <w:szCs w:val="20"/>
        </w:rPr>
      </w:pPr>
      <w:r w:rsidRPr="002B3E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A1903" w:rsidRPr="002B3EBF" w:rsidRDefault="00F14108" w:rsidP="00BA1903">
      <w:pPr>
        <w:jc w:val="center"/>
        <w:rPr>
          <w:rFonts w:asciiTheme="majorHAnsi" w:hAnsiTheme="majorHAnsi"/>
          <w:b/>
          <w:sz w:val="20"/>
          <w:szCs w:val="20"/>
        </w:rPr>
      </w:pPr>
      <w:r w:rsidRPr="002B3EBF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407F20" w:rsidRPr="002B3EBF" w:rsidRDefault="00F14108" w:rsidP="00BA1903">
      <w:pPr>
        <w:jc w:val="center"/>
        <w:rPr>
          <w:rFonts w:asciiTheme="majorHAnsi" w:hAnsiTheme="majorHAnsi"/>
          <w:b/>
          <w:sz w:val="20"/>
          <w:szCs w:val="20"/>
        </w:rPr>
      </w:pPr>
      <w:r w:rsidRPr="002B3EBF">
        <w:rPr>
          <w:rFonts w:asciiTheme="majorHAnsi" w:hAnsiTheme="majorHAnsi"/>
          <w:b/>
          <w:sz w:val="20"/>
          <w:szCs w:val="20"/>
        </w:rPr>
        <w:t>01 ноября 2024 года</w:t>
      </w:r>
      <w:bookmarkEnd w:id="0"/>
      <w:bookmarkEnd w:id="1"/>
      <w:r w:rsidR="008C17BE" w:rsidRPr="002B3EBF">
        <w:rPr>
          <w:rFonts w:asciiTheme="majorHAnsi" w:hAnsiTheme="majorHAnsi"/>
          <w:b/>
          <w:sz w:val="20"/>
          <w:szCs w:val="20"/>
        </w:rPr>
        <w:t xml:space="preserve"> </w:t>
      </w:r>
      <w:r w:rsidRPr="002B3EBF">
        <w:rPr>
          <w:rFonts w:asciiTheme="majorHAnsi" w:hAnsiTheme="majorHAnsi"/>
          <w:b/>
          <w:sz w:val="20"/>
          <w:szCs w:val="20"/>
        </w:rPr>
        <w:t>№</w:t>
      </w:r>
      <w:r w:rsidR="008C17BE" w:rsidRPr="002B3EBF">
        <w:rPr>
          <w:rFonts w:asciiTheme="majorHAnsi" w:hAnsiTheme="majorHAnsi"/>
          <w:b/>
          <w:sz w:val="20"/>
          <w:szCs w:val="20"/>
        </w:rPr>
        <w:t xml:space="preserve"> </w:t>
      </w:r>
      <w:r w:rsidRPr="002B3EBF">
        <w:rPr>
          <w:rFonts w:asciiTheme="majorHAnsi" w:hAnsiTheme="majorHAnsi"/>
          <w:b/>
          <w:sz w:val="20"/>
          <w:szCs w:val="20"/>
        </w:rPr>
        <w:t>1958-р</w:t>
      </w:r>
    </w:p>
    <w:p w:rsidR="00407F20" w:rsidRPr="002B3EBF" w:rsidRDefault="00BA1903" w:rsidP="00BA1903">
      <w:pPr>
        <w:jc w:val="center"/>
        <w:rPr>
          <w:rFonts w:asciiTheme="majorHAnsi" w:hAnsiTheme="majorHAnsi"/>
          <w:b/>
          <w:sz w:val="20"/>
          <w:szCs w:val="20"/>
        </w:rPr>
      </w:pPr>
      <w:r w:rsidRPr="002B3EBF">
        <w:rPr>
          <w:rFonts w:asciiTheme="majorHAnsi" w:hAnsiTheme="majorHAnsi"/>
          <w:b/>
          <w:sz w:val="20"/>
          <w:szCs w:val="20"/>
        </w:rPr>
        <w:t>«</w:t>
      </w:r>
      <w:r w:rsidR="00F14108" w:rsidRPr="002B3EBF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совмещенном автомобильном </w:t>
      </w:r>
      <w:r w:rsidR="00CD4866" w:rsidRPr="002B3EBF">
        <w:rPr>
          <w:rFonts w:asciiTheme="majorHAnsi" w:hAnsiTheme="majorHAnsi"/>
          <w:b/>
          <w:sz w:val="20"/>
          <w:szCs w:val="20"/>
        </w:rPr>
        <w:br/>
      </w:r>
      <w:r w:rsidR="00F14108" w:rsidRPr="002B3EBF">
        <w:rPr>
          <w:rFonts w:asciiTheme="majorHAnsi" w:hAnsiTheme="majorHAnsi"/>
          <w:b/>
          <w:sz w:val="20"/>
          <w:szCs w:val="20"/>
        </w:rPr>
        <w:t>и железнодорожном мосту через р. Волга на время проведения ремонтных работ</w:t>
      </w:r>
      <w:r w:rsidRPr="002B3EBF">
        <w:rPr>
          <w:rFonts w:asciiTheme="majorHAnsi" w:hAnsiTheme="majorHAnsi"/>
          <w:b/>
          <w:sz w:val="20"/>
          <w:szCs w:val="20"/>
        </w:rPr>
        <w:t>»</w:t>
      </w:r>
    </w:p>
    <w:p w:rsidR="00407F20" w:rsidRPr="008C17BE" w:rsidRDefault="00F14108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17BE">
        <w:rPr>
          <w:rFonts w:ascii="Arial" w:hAnsi="Arial" w:cs="Arial"/>
          <w:sz w:val="18"/>
          <w:szCs w:val="18"/>
        </w:rPr>
        <w:t xml:space="preserve">В </w:t>
      </w:r>
      <w:r w:rsidRPr="008C17BE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Федерации», от 08.11.2007 № 257-ФЗ «Об автомобильных дорогах и о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дорожной деятельности в Российской Федерации и о внесении изме</w:t>
      </w:r>
      <w:r w:rsidRPr="008C17BE">
        <w:rPr>
          <w:rFonts w:ascii="Arial" w:hAnsi="Arial" w:cs="Arial"/>
          <w:sz w:val="18"/>
          <w:szCs w:val="18"/>
        </w:rPr>
        <w:t>нений в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отдельные законодательные акты Российской Федерации», от 10.12.1995 №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196-ФЗ «О безопасности дорожного движения», Законом Астраханской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области от 19.12.2013 № 79/2013-03 «О случаях установления временных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ограничения или</w:t>
      </w:r>
      <w:proofErr w:type="gramEnd"/>
      <w:r w:rsidRPr="008C17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17BE">
        <w:rPr>
          <w:rFonts w:ascii="Arial" w:hAnsi="Arial" w:cs="Arial"/>
          <w:sz w:val="18"/>
          <w:szCs w:val="18"/>
        </w:rPr>
        <w:t>прекращения движения транспо</w:t>
      </w:r>
      <w:r w:rsidRPr="008C17BE">
        <w:rPr>
          <w:rFonts w:ascii="Arial" w:hAnsi="Arial" w:cs="Arial"/>
          <w:sz w:val="18"/>
          <w:szCs w:val="18"/>
        </w:rPr>
        <w:t>ртных средств по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автомобильным дорогам регионального или межмуниципального, местного</w:t>
      </w:r>
      <w:r w:rsidR="00E13561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значения в границах населенных пунктов», постановлением Правительства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Астраханской области от 05.06.2023 № 302-П «О Порядке осуществления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временных ограничения или прекращ</w:t>
      </w:r>
      <w:r w:rsidRPr="008C17BE">
        <w:rPr>
          <w:rFonts w:ascii="Arial" w:hAnsi="Arial" w:cs="Arial"/>
          <w:sz w:val="18"/>
          <w:szCs w:val="18"/>
        </w:rPr>
        <w:t>ения движения транспортных средств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по автомобильным дорогам регионального или межмуниципального,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образования «Городской округ город Астрахань», в связи с проведением</w:t>
      </w:r>
      <w:r w:rsidR="008C17BE">
        <w:rPr>
          <w:rFonts w:ascii="Arial" w:hAnsi="Arial" w:cs="Arial"/>
          <w:sz w:val="18"/>
          <w:szCs w:val="18"/>
        </w:rPr>
        <w:t xml:space="preserve"> </w:t>
      </w:r>
      <w:r w:rsidRPr="008C17BE">
        <w:rPr>
          <w:rFonts w:ascii="Arial" w:hAnsi="Arial" w:cs="Arial"/>
          <w:sz w:val="18"/>
          <w:szCs w:val="18"/>
        </w:rPr>
        <w:t>ремонтных работ:</w:t>
      </w:r>
      <w:proofErr w:type="gramEnd"/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1. </w:t>
      </w:r>
      <w:r w:rsidR="00F14108" w:rsidRPr="008C17BE">
        <w:rPr>
          <w:rFonts w:ascii="Arial" w:hAnsi="Arial" w:cs="Arial"/>
          <w:sz w:val="18"/>
          <w:szCs w:val="18"/>
        </w:rPr>
        <w:t xml:space="preserve">Ввести </w:t>
      </w:r>
      <w:r w:rsidR="00F14108" w:rsidRPr="008C17BE">
        <w:rPr>
          <w:rFonts w:ascii="Arial" w:hAnsi="Arial" w:cs="Arial"/>
          <w:sz w:val="18"/>
          <w:szCs w:val="18"/>
        </w:rPr>
        <w:t>временное ограничение дорожного движения</w:t>
      </w:r>
      <w:r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>автомобильного транспорта на совмещенном автомобильном и</w:t>
      </w:r>
      <w:r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>железнодорожном мосту через р. Волга с 08:00 до 20:00 02.11.2024.</w:t>
      </w:r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2. </w:t>
      </w:r>
      <w:r w:rsidR="00F14108" w:rsidRPr="008C17BE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 xml:space="preserve">организации дорожного движения </w:t>
      </w:r>
      <w:r w:rsidR="00F14108" w:rsidRPr="008C17BE">
        <w:rPr>
          <w:rFonts w:ascii="Arial" w:hAnsi="Arial" w:cs="Arial"/>
          <w:sz w:val="18"/>
          <w:szCs w:val="18"/>
        </w:rPr>
        <w:t>на совмещенном автомобильном и</w:t>
      </w:r>
      <w:r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>железнодорожном мосту через р. Волга на время проведения ремонтных</w:t>
      </w:r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3. </w:t>
      </w:r>
      <w:r w:rsidR="00F14108" w:rsidRPr="008C17BE">
        <w:rPr>
          <w:rFonts w:ascii="Arial" w:hAnsi="Arial" w:cs="Arial"/>
          <w:sz w:val="18"/>
          <w:szCs w:val="18"/>
        </w:rPr>
        <w:t xml:space="preserve">Управлению дорожного </w:t>
      </w:r>
      <w:bookmarkStart w:id="2" w:name="_GoBack"/>
      <w:bookmarkEnd w:id="2"/>
      <w:r w:rsidR="00F14108" w:rsidRPr="008C17BE">
        <w:rPr>
          <w:rFonts w:ascii="Arial" w:hAnsi="Arial" w:cs="Arial"/>
          <w:sz w:val="18"/>
          <w:szCs w:val="18"/>
        </w:rPr>
        <w:t>хозяйства и транспорта администрации</w:t>
      </w:r>
      <w:r w:rsidR="00BA1903"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семи дней со дня принятия </w:t>
      </w:r>
      <w:r w:rsidR="00F14108" w:rsidRPr="008C17BE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направить</w:t>
      </w:r>
      <w:r w:rsidRPr="008C17BE">
        <w:rPr>
          <w:rFonts w:ascii="Arial" w:hAnsi="Arial" w:cs="Arial"/>
          <w:sz w:val="18"/>
          <w:szCs w:val="18"/>
        </w:rPr>
        <w:t xml:space="preserve"> </w:t>
      </w:r>
      <w:r w:rsidR="00F14108" w:rsidRPr="008C17BE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4. </w:t>
      </w:r>
      <w:r w:rsidR="00F14108" w:rsidRPr="008C17B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</w:t>
      </w:r>
      <w:r w:rsidR="00F14108" w:rsidRPr="008C17BE">
        <w:rPr>
          <w:rFonts w:ascii="Arial" w:hAnsi="Arial" w:cs="Arial"/>
          <w:sz w:val="18"/>
          <w:szCs w:val="18"/>
        </w:rPr>
        <w:t>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</w:t>
      </w:r>
      <w:r w:rsidR="00F14108" w:rsidRPr="008C17BE">
        <w:rPr>
          <w:rFonts w:ascii="Arial" w:hAnsi="Arial" w:cs="Arial"/>
          <w:sz w:val="18"/>
          <w:szCs w:val="18"/>
        </w:rPr>
        <w:t>циальном сайте администрации муниципального образования «Городской округ город Астрахань».</w:t>
      </w:r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5. </w:t>
      </w:r>
      <w:r w:rsidR="00F14108" w:rsidRPr="008C17B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14108" w:rsidRPr="008C17BE">
        <w:rPr>
          <w:rFonts w:ascii="Arial" w:hAnsi="Arial" w:cs="Arial"/>
          <w:sz w:val="18"/>
          <w:szCs w:val="18"/>
        </w:rPr>
        <w:t>разместить</w:t>
      </w:r>
      <w:proofErr w:type="gramEnd"/>
      <w:r w:rsidR="00F14108" w:rsidRPr="008C17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</w:t>
      </w:r>
      <w:r w:rsidR="00F14108" w:rsidRPr="008C17BE">
        <w:rPr>
          <w:rFonts w:ascii="Arial" w:hAnsi="Arial" w:cs="Arial"/>
          <w:sz w:val="18"/>
          <w:szCs w:val="18"/>
        </w:rPr>
        <w:t>ального образования «Городской округ город Астрахань» на официальном с</w:t>
      </w:r>
      <w:r w:rsidRPr="008C17BE">
        <w:rPr>
          <w:rFonts w:ascii="Arial" w:hAnsi="Arial" w:cs="Arial"/>
          <w:sz w:val="18"/>
          <w:szCs w:val="18"/>
        </w:rPr>
        <w:t>а</w:t>
      </w:r>
      <w:r w:rsidR="00F14108" w:rsidRPr="008C17BE">
        <w:rPr>
          <w:rFonts w:ascii="Arial" w:hAnsi="Arial" w:cs="Arial"/>
          <w:sz w:val="18"/>
          <w:szCs w:val="18"/>
        </w:rPr>
        <w:t>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</w:t>
      </w:r>
      <w:r w:rsidR="00F14108" w:rsidRPr="008C17BE">
        <w:rPr>
          <w:rFonts w:ascii="Arial" w:hAnsi="Arial" w:cs="Arial"/>
          <w:sz w:val="18"/>
          <w:szCs w:val="18"/>
        </w:rPr>
        <w:t>круг город Астрахань» в средствах массовой информации.</w:t>
      </w:r>
    </w:p>
    <w:p w:rsidR="00407F20" w:rsidRPr="008C17BE" w:rsidRDefault="008C17BE" w:rsidP="008C1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17B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14108" w:rsidRPr="008C17BE">
        <w:rPr>
          <w:rFonts w:ascii="Arial" w:hAnsi="Arial" w:cs="Arial"/>
          <w:sz w:val="18"/>
          <w:szCs w:val="18"/>
        </w:rPr>
        <w:t>Контроль за</w:t>
      </w:r>
      <w:proofErr w:type="gramEnd"/>
      <w:r w:rsidR="00F14108" w:rsidRPr="008C17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</w:t>
      </w:r>
      <w:r w:rsidR="00F14108" w:rsidRPr="008C17BE">
        <w:rPr>
          <w:rFonts w:ascii="Arial" w:hAnsi="Arial" w:cs="Arial"/>
          <w:sz w:val="18"/>
          <w:szCs w:val="18"/>
        </w:rPr>
        <w:t>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07F20" w:rsidRPr="008C17BE" w:rsidRDefault="00F14108" w:rsidP="008C17BE">
      <w:pPr>
        <w:jc w:val="right"/>
        <w:rPr>
          <w:rFonts w:ascii="Arial" w:hAnsi="Arial" w:cs="Arial"/>
          <w:b/>
          <w:sz w:val="18"/>
          <w:szCs w:val="18"/>
        </w:rPr>
      </w:pPr>
      <w:r w:rsidRPr="008C17B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C17B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90822" w:rsidRDefault="008C17BE" w:rsidP="008C17BE">
      <w:pPr>
        <w:jc w:val="right"/>
        <w:rPr>
          <w:rFonts w:ascii="Arial" w:hAnsi="Arial" w:cs="Arial"/>
          <w:b/>
          <w:sz w:val="18"/>
          <w:szCs w:val="18"/>
        </w:rPr>
        <w:sectPr w:rsidR="00D90822" w:rsidSect="00CD486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C17BE">
        <w:rPr>
          <w:rFonts w:ascii="Arial" w:hAnsi="Arial" w:cs="Arial"/>
          <w:b/>
          <w:sz w:val="18"/>
          <w:szCs w:val="18"/>
        </w:rPr>
        <w:t xml:space="preserve">И.А. </w:t>
      </w:r>
      <w:r w:rsidR="00F14108" w:rsidRPr="008C17BE">
        <w:rPr>
          <w:rFonts w:ascii="Arial" w:hAnsi="Arial" w:cs="Arial"/>
          <w:b/>
          <w:sz w:val="18"/>
          <w:szCs w:val="18"/>
        </w:rPr>
        <w:t>Редькин</w:t>
      </w:r>
    </w:p>
    <w:p w:rsidR="00407F20" w:rsidRPr="008C17BE" w:rsidRDefault="00D90822" w:rsidP="008C17B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E26345E" wp14:editId="6A085378">
            <wp:extent cx="5580380" cy="792558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609C" w:rsidRPr="00EF609C">
        <w:rPr>
          <w:noProof/>
          <w:lang w:bidi="ar-SA"/>
        </w:rPr>
        <w:t xml:space="preserve"> </w:t>
      </w:r>
      <w:r w:rsidR="00EF609C">
        <w:rPr>
          <w:noProof/>
          <w:lang w:bidi="ar-SA"/>
        </w:rPr>
        <w:lastRenderedPageBreak/>
        <w:drawing>
          <wp:inline distT="0" distB="0" distL="0" distR="0" wp14:anchorId="799CB885" wp14:editId="4F3BE5EA">
            <wp:extent cx="5580380" cy="791234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7F20" w:rsidRPr="008C17BE" w:rsidSect="00CD486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108" w:rsidRDefault="00F14108">
      <w:r>
        <w:separator/>
      </w:r>
    </w:p>
  </w:endnote>
  <w:endnote w:type="continuationSeparator" w:id="0">
    <w:p w:rsidR="00F14108" w:rsidRDefault="00F14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108" w:rsidRDefault="00F14108"/>
  </w:footnote>
  <w:footnote w:type="continuationSeparator" w:id="0">
    <w:p w:rsidR="00F14108" w:rsidRDefault="00F141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54160"/>
    <w:multiLevelType w:val="multilevel"/>
    <w:tmpl w:val="7C5C6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7F20"/>
    <w:rsid w:val="002B3EBF"/>
    <w:rsid w:val="00407F20"/>
    <w:rsid w:val="008C17BE"/>
    <w:rsid w:val="00BA1903"/>
    <w:rsid w:val="00CD4866"/>
    <w:rsid w:val="00D90822"/>
    <w:rsid w:val="00E13561"/>
    <w:rsid w:val="00EF609C"/>
    <w:rsid w:val="00F1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D9082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082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D9082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082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2024-11-01T09:00:00Z</dcterms:created>
  <dcterms:modified xsi:type="dcterms:W3CDTF">2024-11-01T09:04:00Z</dcterms:modified>
</cp:coreProperties>
</file>