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D84" w:rsidRPr="00BD5D55" w:rsidRDefault="00BD5D55" w:rsidP="00BD5D5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BD5D5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3670C" w:rsidRPr="00BD5D55" w:rsidRDefault="00B3670C" w:rsidP="00BD5D5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BD5D55">
        <w:rPr>
          <w:rFonts w:asciiTheme="majorHAnsi" w:hAnsiTheme="majorHAnsi"/>
          <w:b/>
          <w:sz w:val="20"/>
          <w:szCs w:val="20"/>
        </w:rPr>
        <w:t>РАСП</w:t>
      </w:r>
      <w:r w:rsidRPr="00BD5D55">
        <w:rPr>
          <w:rFonts w:asciiTheme="majorHAnsi" w:hAnsiTheme="majorHAnsi"/>
          <w:b/>
          <w:sz w:val="20"/>
          <w:szCs w:val="20"/>
        </w:rPr>
        <w:t>ОРЯЖЕНИЕ</w:t>
      </w:r>
      <w:r w:rsidRPr="00BD5D55">
        <w:rPr>
          <w:rFonts w:asciiTheme="majorHAnsi" w:hAnsiTheme="majorHAnsi"/>
          <w:b/>
          <w:sz w:val="20"/>
          <w:szCs w:val="20"/>
        </w:rPr>
        <w:t xml:space="preserve"> </w:t>
      </w:r>
      <w:r w:rsidR="00BD5D55" w:rsidRPr="00BD5D55">
        <w:rPr>
          <w:rFonts w:asciiTheme="majorHAnsi" w:hAnsiTheme="majorHAnsi"/>
          <w:b/>
          <w:sz w:val="20"/>
          <w:szCs w:val="20"/>
        </w:rPr>
        <w:br/>
      </w:r>
      <w:r w:rsidR="001C2A0D" w:rsidRPr="00BD5D55">
        <w:rPr>
          <w:rFonts w:asciiTheme="majorHAnsi" w:hAnsiTheme="majorHAnsi"/>
          <w:b/>
          <w:sz w:val="20"/>
          <w:szCs w:val="20"/>
        </w:rPr>
        <w:t>02 декабря 20</w:t>
      </w:r>
      <w:r w:rsidRPr="00BD5D55">
        <w:rPr>
          <w:rFonts w:asciiTheme="majorHAnsi" w:hAnsiTheme="majorHAnsi"/>
          <w:b/>
          <w:sz w:val="20"/>
          <w:szCs w:val="20"/>
        </w:rPr>
        <w:t>22 года</w:t>
      </w:r>
      <w:r w:rsidR="001C2A0D" w:rsidRPr="00BD5D55">
        <w:rPr>
          <w:rFonts w:asciiTheme="majorHAnsi" w:hAnsiTheme="majorHAnsi"/>
          <w:b/>
          <w:sz w:val="20"/>
          <w:szCs w:val="20"/>
        </w:rPr>
        <w:t xml:space="preserve"> </w:t>
      </w:r>
      <w:r w:rsidRPr="00BD5D55">
        <w:rPr>
          <w:rFonts w:asciiTheme="majorHAnsi" w:hAnsiTheme="majorHAnsi"/>
          <w:b/>
          <w:sz w:val="20"/>
          <w:szCs w:val="20"/>
        </w:rPr>
        <w:t>№</w:t>
      </w:r>
      <w:r w:rsidRPr="00BD5D55">
        <w:rPr>
          <w:rFonts w:asciiTheme="majorHAnsi" w:hAnsiTheme="majorHAnsi"/>
          <w:b/>
          <w:sz w:val="20"/>
          <w:szCs w:val="20"/>
        </w:rPr>
        <w:t xml:space="preserve"> </w:t>
      </w:r>
      <w:r w:rsidRPr="00BD5D55">
        <w:rPr>
          <w:rFonts w:asciiTheme="majorHAnsi" w:hAnsiTheme="majorHAnsi"/>
          <w:b/>
          <w:sz w:val="20"/>
          <w:szCs w:val="20"/>
        </w:rPr>
        <w:t>2293-р</w:t>
      </w:r>
    </w:p>
    <w:bookmarkEnd w:id="1"/>
    <w:bookmarkEnd w:id="2"/>
    <w:p w:rsidR="00903D84" w:rsidRPr="00BD5D55" w:rsidRDefault="00B3670C" w:rsidP="00BD5D55">
      <w:pPr>
        <w:jc w:val="center"/>
        <w:rPr>
          <w:rFonts w:asciiTheme="majorHAnsi" w:hAnsiTheme="majorHAnsi"/>
          <w:b/>
          <w:sz w:val="20"/>
          <w:szCs w:val="20"/>
        </w:rPr>
      </w:pPr>
      <w:r w:rsidRPr="00BD5D55">
        <w:rPr>
          <w:rFonts w:asciiTheme="majorHAnsi" w:hAnsiTheme="majorHAnsi"/>
          <w:b/>
          <w:sz w:val="20"/>
          <w:szCs w:val="20"/>
        </w:rPr>
        <w:t>«</w:t>
      </w:r>
      <w:r w:rsidR="001C2A0D" w:rsidRPr="00BD5D55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1C2A0D" w:rsidRPr="00BD5D55">
        <w:rPr>
          <w:rFonts w:asciiTheme="majorHAnsi" w:hAnsiTheme="majorHAnsi"/>
          <w:b/>
          <w:sz w:val="20"/>
          <w:szCs w:val="20"/>
        </w:rPr>
        <w:t>схемы</w:t>
      </w:r>
      <w:r w:rsidRPr="00BD5D55">
        <w:rPr>
          <w:rFonts w:asciiTheme="majorHAnsi" w:hAnsiTheme="majorHAnsi"/>
          <w:b/>
          <w:sz w:val="20"/>
          <w:szCs w:val="20"/>
        </w:rPr>
        <w:t xml:space="preserve"> </w:t>
      </w:r>
      <w:r w:rsidR="001C2A0D" w:rsidRPr="00BD5D55">
        <w:rPr>
          <w:rFonts w:asciiTheme="majorHAnsi" w:hAnsiTheme="majorHAnsi"/>
          <w:b/>
          <w:sz w:val="20"/>
          <w:szCs w:val="20"/>
        </w:rPr>
        <w:t>расположения технических средств организации дорожного движения</w:t>
      </w:r>
      <w:proofErr w:type="gramEnd"/>
      <w:r w:rsidR="001C2A0D" w:rsidRPr="00BD5D55">
        <w:rPr>
          <w:rFonts w:asciiTheme="majorHAnsi" w:hAnsiTheme="majorHAnsi"/>
          <w:b/>
          <w:sz w:val="20"/>
          <w:szCs w:val="20"/>
        </w:rPr>
        <w:t xml:space="preserve"> </w:t>
      </w:r>
      <w:r w:rsidR="001C2A0D" w:rsidRPr="00BD5D55">
        <w:rPr>
          <w:rFonts w:asciiTheme="majorHAnsi" w:hAnsiTheme="majorHAnsi"/>
          <w:b/>
          <w:sz w:val="20"/>
          <w:szCs w:val="20"/>
        </w:rPr>
        <w:t>на время производства ремонтных работ</w:t>
      </w:r>
      <w:r w:rsidRPr="00BD5D55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903D84" w:rsidRPr="00BD5D55" w:rsidRDefault="001C2A0D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5D55">
        <w:rPr>
          <w:rFonts w:ascii="Arial" w:hAnsi="Arial" w:cs="Arial"/>
          <w:sz w:val="18"/>
          <w:szCs w:val="18"/>
        </w:rPr>
        <w:t xml:space="preserve">В соответствии с </w:t>
      </w:r>
      <w:r w:rsidRPr="00BD5D55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BD5D55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D5D5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D5D55">
        <w:rPr>
          <w:rFonts w:ascii="Arial" w:hAnsi="Arial" w:cs="Arial"/>
          <w:sz w:val="18"/>
          <w:szCs w:val="18"/>
        </w:rPr>
        <w:t>границах населе</w:t>
      </w:r>
      <w:r w:rsidRPr="00BD5D55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BD5D55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производством ремонтных работ:</w:t>
      </w:r>
      <w:proofErr w:type="gramEnd"/>
    </w:p>
    <w:p w:rsidR="00903D84" w:rsidRPr="00BD5D55" w:rsidRDefault="001C2A0D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>1. Ввести временное ограничение дорожного движения автомобильного</w:t>
      </w:r>
      <w:r w:rsidR="00BD5D55">
        <w:rPr>
          <w:rFonts w:ascii="Arial" w:hAnsi="Arial" w:cs="Arial"/>
          <w:sz w:val="18"/>
          <w:szCs w:val="18"/>
        </w:rPr>
        <w:t xml:space="preserve"> </w:t>
      </w:r>
      <w:r w:rsidRPr="00BD5D55">
        <w:rPr>
          <w:rFonts w:ascii="Arial" w:hAnsi="Arial" w:cs="Arial"/>
          <w:sz w:val="18"/>
          <w:szCs w:val="18"/>
        </w:rPr>
        <w:t>транспорта с 09:00 до 13:00</w:t>
      </w:r>
      <w:r w:rsidR="00B3670C" w:rsidRPr="00BD5D55">
        <w:rPr>
          <w:rFonts w:ascii="Arial" w:hAnsi="Arial" w:cs="Arial"/>
          <w:sz w:val="18"/>
          <w:szCs w:val="18"/>
        </w:rPr>
        <w:t xml:space="preserve"> </w:t>
      </w:r>
      <w:r w:rsidRPr="00BD5D55">
        <w:rPr>
          <w:rFonts w:ascii="Arial" w:hAnsi="Arial" w:cs="Arial"/>
          <w:sz w:val="18"/>
          <w:szCs w:val="18"/>
        </w:rPr>
        <w:t>03.12.2022 по ул. Володарского от</w:t>
      </w:r>
      <w:r w:rsidR="00BD5D55">
        <w:rPr>
          <w:rFonts w:ascii="Arial" w:hAnsi="Arial" w:cs="Arial"/>
          <w:sz w:val="18"/>
          <w:szCs w:val="18"/>
        </w:rPr>
        <w:t xml:space="preserve"> </w:t>
      </w:r>
      <w:r w:rsidRPr="00BD5D55">
        <w:rPr>
          <w:rFonts w:ascii="Arial" w:hAnsi="Arial" w:cs="Arial"/>
          <w:sz w:val="18"/>
          <w:szCs w:val="18"/>
        </w:rPr>
        <w:t xml:space="preserve">ул. Ахматовской до ул. </w:t>
      </w:r>
      <w:proofErr w:type="gramStart"/>
      <w:r w:rsidRPr="00BD5D55">
        <w:rPr>
          <w:rFonts w:ascii="Arial" w:hAnsi="Arial" w:cs="Arial"/>
          <w:sz w:val="18"/>
          <w:szCs w:val="18"/>
        </w:rPr>
        <w:t>Советской</w:t>
      </w:r>
      <w:proofErr w:type="gramEnd"/>
      <w:r w:rsidRPr="00BD5D55">
        <w:rPr>
          <w:rFonts w:ascii="Arial" w:hAnsi="Arial" w:cs="Arial"/>
          <w:sz w:val="18"/>
          <w:szCs w:val="18"/>
        </w:rPr>
        <w:t>.</w:t>
      </w:r>
    </w:p>
    <w:p w:rsidR="00903D84" w:rsidRPr="00BD5D55" w:rsidRDefault="001C2A0D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>2. Ввести временное ограничение остановки и стоянки автомобильн</w:t>
      </w:r>
      <w:r w:rsidR="00BD5D55" w:rsidRPr="00BD5D55">
        <w:rPr>
          <w:rFonts w:ascii="Arial" w:hAnsi="Arial" w:cs="Arial"/>
          <w:sz w:val="18"/>
          <w:szCs w:val="18"/>
        </w:rPr>
        <w:t xml:space="preserve">ого транспорта с 09:00 до 13:00 </w:t>
      </w:r>
      <w:r w:rsidRPr="00BD5D55">
        <w:rPr>
          <w:rFonts w:ascii="Arial" w:hAnsi="Arial" w:cs="Arial"/>
          <w:sz w:val="18"/>
          <w:szCs w:val="18"/>
        </w:rPr>
        <w:t>03.12.2022 по ул. Володарского от</w:t>
      </w:r>
      <w:r w:rsidR="00BD5D55" w:rsidRPr="00BD5D55">
        <w:rPr>
          <w:rFonts w:ascii="Arial" w:hAnsi="Arial" w:cs="Arial"/>
          <w:sz w:val="18"/>
          <w:szCs w:val="18"/>
        </w:rPr>
        <w:t xml:space="preserve"> </w:t>
      </w:r>
      <w:r w:rsidRPr="00BD5D55">
        <w:rPr>
          <w:rFonts w:ascii="Arial" w:hAnsi="Arial" w:cs="Arial"/>
          <w:sz w:val="18"/>
          <w:szCs w:val="18"/>
        </w:rPr>
        <w:t>ул. Ахматовской до ул. Советской.</w:t>
      </w:r>
    </w:p>
    <w:p w:rsidR="00903D84" w:rsidRPr="00BD5D55" w:rsidRDefault="00B3670C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 xml:space="preserve">3. </w:t>
      </w:r>
      <w:r w:rsidR="001C2A0D" w:rsidRPr="00BD5D5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</w:t>
      </w:r>
      <w:r w:rsidR="001C2A0D" w:rsidRPr="00BD5D55">
        <w:rPr>
          <w:rFonts w:ascii="Arial" w:hAnsi="Arial" w:cs="Arial"/>
          <w:sz w:val="18"/>
          <w:szCs w:val="18"/>
        </w:rPr>
        <w:t>ств организации дорожного движения на улично-дорожной сети г. Астрахани.</w:t>
      </w:r>
    </w:p>
    <w:p w:rsidR="00903D84" w:rsidRPr="00BD5D55" w:rsidRDefault="00B3670C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 xml:space="preserve">4. </w:t>
      </w:r>
      <w:r w:rsidR="001C2A0D" w:rsidRPr="00BD5D5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</w:t>
      </w:r>
      <w:r w:rsidR="001C2A0D" w:rsidRPr="00BD5D55">
        <w:rPr>
          <w:rFonts w:ascii="Arial" w:hAnsi="Arial" w:cs="Arial"/>
          <w:sz w:val="18"/>
          <w:szCs w:val="18"/>
        </w:rPr>
        <w:t>пального</w:t>
      </w:r>
      <w:r w:rsidR="00BD5D55" w:rsidRPr="00BD5D55">
        <w:rPr>
          <w:rFonts w:ascii="Arial" w:hAnsi="Arial" w:cs="Arial"/>
          <w:sz w:val="18"/>
          <w:szCs w:val="18"/>
        </w:rPr>
        <w:t xml:space="preserve"> </w:t>
      </w:r>
      <w:r w:rsidR="001C2A0D" w:rsidRPr="00BD5D55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903D84" w:rsidRPr="00BD5D55" w:rsidRDefault="00B3670C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 xml:space="preserve">5. </w:t>
      </w:r>
      <w:r w:rsidR="001C2A0D" w:rsidRPr="00BD5D55">
        <w:rPr>
          <w:rFonts w:ascii="Arial" w:hAnsi="Arial" w:cs="Arial"/>
          <w:sz w:val="18"/>
          <w:szCs w:val="18"/>
        </w:rPr>
        <w:t>ООО «</w:t>
      </w:r>
      <w:proofErr w:type="spellStart"/>
      <w:r w:rsidR="001C2A0D" w:rsidRPr="00BD5D55">
        <w:rPr>
          <w:rFonts w:ascii="Arial" w:hAnsi="Arial" w:cs="Arial"/>
          <w:sz w:val="18"/>
          <w:szCs w:val="18"/>
        </w:rPr>
        <w:t>Стройресурс</w:t>
      </w:r>
      <w:proofErr w:type="spellEnd"/>
      <w:r w:rsidR="001C2A0D" w:rsidRPr="00BD5D55">
        <w:rPr>
          <w:rFonts w:ascii="Arial" w:hAnsi="Arial" w:cs="Arial"/>
          <w:sz w:val="18"/>
          <w:szCs w:val="18"/>
        </w:rPr>
        <w:t xml:space="preserve">» установить соответствующие технические средства организации дорожного движения с момента размещения </w:t>
      </w:r>
      <w:r w:rsidR="001C2A0D" w:rsidRPr="00BD5D55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3D84" w:rsidRPr="00BD5D55" w:rsidRDefault="00B3670C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 xml:space="preserve">6. </w:t>
      </w:r>
      <w:r w:rsidR="001C2A0D" w:rsidRPr="00BD5D5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</w:t>
      </w:r>
      <w:r w:rsidR="001C2A0D" w:rsidRPr="00BD5D55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1C2A0D" w:rsidRPr="00BD5D55">
        <w:rPr>
          <w:rFonts w:ascii="Arial" w:hAnsi="Arial" w:cs="Arial"/>
          <w:sz w:val="18"/>
          <w:szCs w:val="18"/>
        </w:rPr>
        <w:t>разместить</w:t>
      </w:r>
      <w:proofErr w:type="gramEnd"/>
      <w:r w:rsidR="001C2A0D" w:rsidRPr="00BD5D5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</w:t>
      </w:r>
      <w:r w:rsidR="001C2A0D" w:rsidRPr="00BD5D55">
        <w:rPr>
          <w:rFonts w:ascii="Arial" w:hAnsi="Arial" w:cs="Arial"/>
          <w:sz w:val="18"/>
          <w:szCs w:val="18"/>
        </w:rPr>
        <w:t xml:space="preserve"> образования «Город Астрахань» в средствах массовой информации.</w:t>
      </w:r>
    </w:p>
    <w:p w:rsidR="00903D84" w:rsidRPr="00BD5D55" w:rsidRDefault="00B3670C" w:rsidP="00BD5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D5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C2A0D" w:rsidRPr="00BD5D55">
        <w:rPr>
          <w:rFonts w:ascii="Arial" w:hAnsi="Arial" w:cs="Arial"/>
          <w:sz w:val="18"/>
          <w:szCs w:val="18"/>
        </w:rPr>
        <w:t>Контроль за</w:t>
      </w:r>
      <w:proofErr w:type="gramEnd"/>
      <w:r w:rsidR="001C2A0D" w:rsidRPr="00BD5D5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</w:t>
      </w:r>
      <w:r w:rsidR="001C2A0D" w:rsidRPr="00BD5D55">
        <w:rPr>
          <w:rFonts w:ascii="Arial" w:hAnsi="Arial" w:cs="Arial"/>
          <w:sz w:val="18"/>
          <w:szCs w:val="18"/>
        </w:rPr>
        <w:t>ика управления дорожного хозяйства и транспорта администрации муниципального образования «Город Астрахань».</w:t>
      </w:r>
    </w:p>
    <w:p w:rsidR="00BD5D55" w:rsidRDefault="001C2A0D" w:rsidP="00BD5D55">
      <w:pPr>
        <w:jc w:val="right"/>
        <w:rPr>
          <w:rFonts w:ascii="Arial" w:hAnsi="Arial" w:cs="Arial"/>
          <w:b/>
          <w:sz w:val="18"/>
          <w:szCs w:val="18"/>
        </w:rPr>
        <w:sectPr w:rsidR="00BD5D55" w:rsidSect="00BD5D5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BD5D55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BD5D55" w:rsidRPr="00BD5D55">
        <w:rPr>
          <w:rFonts w:ascii="Arial" w:hAnsi="Arial" w:cs="Arial"/>
          <w:b/>
          <w:sz w:val="18"/>
          <w:szCs w:val="18"/>
        </w:rPr>
        <w:t>ия «Город Астрахань» О.А. Полумордвинов</w:t>
      </w:r>
    </w:p>
    <w:p w:rsidR="00903D84" w:rsidRPr="00B3670C" w:rsidRDefault="00BD5D55" w:rsidP="00BD5D55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3F162D45" wp14:editId="5AEEC287">
            <wp:extent cx="5580380" cy="791234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3D84" w:rsidRPr="00B3670C" w:rsidSect="00BD5D5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A0D" w:rsidRDefault="001C2A0D">
      <w:r>
        <w:separator/>
      </w:r>
    </w:p>
  </w:endnote>
  <w:endnote w:type="continuationSeparator" w:id="0">
    <w:p w:rsidR="001C2A0D" w:rsidRDefault="001C2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A0D" w:rsidRDefault="001C2A0D"/>
  </w:footnote>
  <w:footnote w:type="continuationSeparator" w:id="0">
    <w:p w:rsidR="001C2A0D" w:rsidRDefault="001C2A0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73016"/>
    <w:multiLevelType w:val="multilevel"/>
    <w:tmpl w:val="FC18A90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3D84"/>
    <w:rsid w:val="001C2A0D"/>
    <w:rsid w:val="00903D84"/>
    <w:rsid w:val="00B3670C"/>
    <w:rsid w:val="00BD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D5D5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5D5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D5D5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5D5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2022-12-05T05:45:00Z</dcterms:created>
  <dcterms:modified xsi:type="dcterms:W3CDTF">2022-12-05T05:50:00Z</dcterms:modified>
</cp:coreProperties>
</file>