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AE2" w:rsidRPr="005A1F8D" w:rsidRDefault="000A2AE2" w:rsidP="000A2AE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DD69B5" w:rsidRDefault="000A2AE2" w:rsidP="000A2AE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РАСПОРЯЖЕНИЕ</w:t>
      </w:r>
    </w:p>
    <w:p w:rsidR="000A2AE2" w:rsidRPr="005A1F8D" w:rsidRDefault="000A2AE2" w:rsidP="000A2AE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1974-р</w:t>
      </w:r>
    </w:p>
    <w:p w:rsidR="000A2AE2" w:rsidRPr="005A1F8D" w:rsidRDefault="000A2AE2" w:rsidP="000A2AE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5A1F8D">
        <w:rPr>
          <w:spacing w:val="0"/>
          <w:w w:val="100"/>
        </w:rPr>
        <w:t>по</w:t>
      </w:r>
      <w:proofErr w:type="gramEnd"/>
    </w:p>
    <w:p w:rsidR="000A2AE2" w:rsidRPr="005A1F8D" w:rsidRDefault="000A2AE2" w:rsidP="000A2AE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ул. Москвина, 15 в Ленинском районе г. Астрахани»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DD69B5">
        <w:rPr>
          <w:b w:val="0"/>
          <w:spacing w:val="0"/>
          <w:w w:val="100"/>
        </w:rPr>
        <w:t xml:space="preserve">В связи с обращением </w:t>
      </w:r>
      <w:proofErr w:type="spellStart"/>
      <w:r w:rsidRPr="00DD69B5">
        <w:rPr>
          <w:b w:val="0"/>
          <w:spacing w:val="0"/>
          <w:w w:val="100"/>
        </w:rPr>
        <w:t>Хансуаровой</w:t>
      </w:r>
      <w:proofErr w:type="spellEnd"/>
      <w:r w:rsidRPr="00DD69B5">
        <w:rPr>
          <w:b w:val="0"/>
          <w:spacing w:val="0"/>
          <w:w w:val="100"/>
        </w:rPr>
        <w:t xml:space="preserve"> Э.Р. от 27.08.2020 № 05-04-01-4583,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DD69B5">
        <w:rPr>
          <w:b w:val="0"/>
          <w:spacing w:val="0"/>
          <w:w w:val="100"/>
        </w:rPr>
        <w:t xml:space="preserve"> </w:t>
      </w:r>
      <w:proofErr w:type="gramStart"/>
      <w:r w:rsidRPr="00DD69B5">
        <w:rPr>
          <w:b w:val="0"/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02.10.2020, в связи с расположением земельного участка в границах территории объекта культурного наследия федерального значения «Поселение «</w:t>
      </w:r>
      <w:proofErr w:type="spellStart"/>
      <w:r w:rsidRPr="00DD69B5">
        <w:rPr>
          <w:b w:val="0"/>
          <w:spacing w:val="0"/>
          <w:w w:val="100"/>
        </w:rPr>
        <w:t>Мошаик</w:t>
      </w:r>
      <w:proofErr w:type="spellEnd"/>
      <w:r w:rsidRPr="00DD69B5">
        <w:rPr>
          <w:b w:val="0"/>
          <w:spacing w:val="0"/>
          <w:w w:val="100"/>
        </w:rPr>
        <w:t>», X-XIV вв.» (реестровый номер 30:09-8.2), в которой запрещается возведение объектов капитального строительства, ввиду</w:t>
      </w:r>
      <w:proofErr w:type="gramEnd"/>
      <w:r w:rsidRPr="00DD69B5">
        <w:rPr>
          <w:b w:val="0"/>
          <w:spacing w:val="0"/>
          <w:w w:val="100"/>
        </w:rPr>
        <w:t xml:space="preserve"> </w:t>
      </w:r>
      <w:proofErr w:type="gramStart"/>
      <w:r w:rsidRPr="00DD69B5">
        <w:rPr>
          <w:b w:val="0"/>
          <w:spacing w:val="0"/>
          <w:w w:val="100"/>
        </w:rPr>
        <w:t>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ввиду того, что в проектном обосновании необходимости получения разрешения на отклонение от предельных параметров разрешенного строительства, реконструкции объекта капитального строительства на земельном участке по ул. Москвина, 15 отсутствуют сведения, содержащие описание</w:t>
      </w:r>
      <w:proofErr w:type="gramEnd"/>
      <w:r w:rsidRPr="00DD69B5">
        <w:rPr>
          <w:b w:val="0"/>
          <w:spacing w:val="0"/>
          <w:w w:val="100"/>
        </w:rPr>
        <w:t xml:space="preserve"> характеристик земельного участка, которые препятствуют его эффективному использованию без отклонения от предельных параметров: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 xml:space="preserve">1. </w:t>
      </w:r>
      <w:proofErr w:type="gramStart"/>
      <w:r w:rsidRPr="00DD69B5">
        <w:rPr>
          <w:b w:val="0"/>
          <w:spacing w:val="0"/>
          <w:w w:val="10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Москвина, 15 в Ленинском районе г. Астрахани на земельном участке с кадастровым номером 30:12:020931:53 в отношении площади земельного участка - 326 кв. м, что меньше установленной градостроительным регламентом минимальной площади земельного участка для индивидуального жилищного строительства - 400 кв. м, расстояния от</w:t>
      </w:r>
      <w:proofErr w:type="gramEnd"/>
      <w:r w:rsidRPr="00DD69B5">
        <w:rPr>
          <w:b w:val="0"/>
          <w:spacing w:val="0"/>
          <w:w w:val="100"/>
        </w:rPr>
        <w:t xml:space="preserve"> основного строения на земельном участке до границы земельного участка по ул. Москвина, 13 - 1,45 м. 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 xml:space="preserve">3.1. </w:t>
      </w:r>
      <w:proofErr w:type="gramStart"/>
      <w:r w:rsidRPr="00DD69B5">
        <w:rPr>
          <w:b w:val="0"/>
          <w:spacing w:val="0"/>
          <w:w w:val="100"/>
        </w:rPr>
        <w:t>Разместить</w:t>
      </w:r>
      <w:proofErr w:type="gramEnd"/>
      <w:r w:rsidRPr="00DD69B5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2AE2" w:rsidRPr="00DD69B5" w:rsidRDefault="000A2AE2" w:rsidP="00DD69B5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DD69B5">
        <w:rPr>
          <w:b w:val="0"/>
          <w:spacing w:val="0"/>
          <w:w w:val="100"/>
        </w:rPr>
        <w:t xml:space="preserve">4. </w:t>
      </w:r>
      <w:proofErr w:type="gramStart"/>
      <w:r w:rsidRPr="00DD69B5">
        <w:rPr>
          <w:b w:val="0"/>
          <w:spacing w:val="0"/>
          <w:w w:val="100"/>
        </w:rPr>
        <w:t>Контроль за</w:t>
      </w:r>
      <w:proofErr w:type="gramEnd"/>
      <w:r w:rsidRPr="00DD69B5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A2AE2" w:rsidRPr="005A1F8D" w:rsidRDefault="000A2AE2" w:rsidP="000A2AE2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DD69B5">
        <w:rPr>
          <w:spacing w:val="0"/>
          <w:w w:val="100"/>
        </w:rPr>
        <w:t xml:space="preserve"> </w:t>
      </w:r>
      <w:bookmarkStart w:id="0" w:name="_GoBack"/>
      <w:bookmarkEnd w:id="0"/>
      <w:r w:rsidRPr="005A1F8D">
        <w:rPr>
          <w:spacing w:val="0"/>
          <w:w w:val="100"/>
        </w:rPr>
        <w:t>М.Н. ПЕРМЯКОВА</w:t>
      </w:r>
    </w:p>
    <w:p w:rsidR="00FF4A14" w:rsidRDefault="00DD69B5"/>
    <w:sectPr w:rsidR="00FF4A14" w:rsidSect="00DD69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AE2"/>
    <w:rsid w:val="000A2AE2"/>
    <w:rsid w:val="008505A8"/>
    <w:rsid w:val="00A56E3A"/>
    <w:rsid w:val="00DD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2AE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0A2AE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2AE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0A2AE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2020-11-05T05:36:00Z</dcterms:created>
  <dcterms:modified xsi:type="dcterms:W3CDTF">2020-11-05T05:36:00Z</dcterms:modified>
</cp:coreProperties>
</file>