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0C1" w:rsidRDefault="00C560C1" w:rsidP="00C560C1">
      <w:pPr>
        <w:pStyle w:val="3"/>
      </w:pPr>
      <w:r>
        <w:t>Администрация муниципального образования «Город Астрахань»</w:t>
      </w:r>
    </w:p>
    <w:p w:rsidR="00704672" w:rsidRDefault="00C560C1" w:rsidP="00C560C1">
      <w:pPr>
        <w:pStyle w:val="3"/>
      </w:pPr>
      <w:r>
        <w:t>РАСПОРЯЖЕНИЕ</w:t>
      </w:r>
      <w:r>
        <w:t xml:space="preserve"> </w:t>
      </w:r>
    </w:p>
    <w:p w:rsidR="00C560C1" w:rsidRDefault="00C560C1" w:rsidP="00C560C1">
      <w:pPr>
        <w:pStyle w:val="3"/>
      </w:pPr>
      <w:bookmarkStart w:id="0" w:name="_GoBack"/>
      <w:bookmarkEnd w:id="0"/>
      <w:r>
        <w:t>02 ноября 2023 года № 1836-р</w:t>
      </w:r>
    </w:p>
    <w:p w:rsidR="00C560C1" w:rsidRDefault="00C560C1" w:rsidP="00C560C1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«Г, Г</w:t>
      </w:r>
      <w:proofErr w:type="gramStart"/>
      <w:r>
        <w:t>1</w:t>
      </w:r>
      <w:proofErr w:type="gramEnd"/>
      <w:r>
        <w:t>, г, г1, г2»)</w:t>
      </w:r>
    </w:p>
    <w:p w:rsidR="00C560C1" w:rsidRDefault="00C560C1" w:rsidP="00C560C1">
      <w:pPr>
        <w:pStyle w:val="3"/>
      </w:pPr>
      <w:r>
        <w:t xml:space="preserve"> по ул. </w:t>
      </w:r>
      <w:proofErr w:type="gramStart"/>
      <w:r>
        <w:t>Донбасской</w:t>
      </w:r>
      <w:proofErr w:type="gramEnd"/>
      <w:r>
        <w:t>/ пер. Ленскому, 8/7 в Кировском районе»</w:t>
      </w:r>
    </w:p>
    <w:p w:rsidR="00C560C1" w:rsidRDefault="00C560C1" w:rsidP="00C560C1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</w:t>
      </w:r>
      <w:r>
        <w:t>11, 49, 56.2, 56.3, 56.6, 5</w:t>
      </w:r>
      <w:r>
        <w:rPr>
          <w:spacing w:val="2"/>
        </w:rPr>
        <w:t>6.7 Земельного кодекса Российской Федерации, заключе­нием об оценке соответствия многоквартирного дома (литера «Г, Г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г, г1, г2») по ул. Донбасской/ пер. Ленскому, 8/7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 от 01.12.2017 № ЗАК-7/8, распоряжением администрации муниципального образования «Город Астрахань» от 11.01.2018 № 22-р «О признании многоквартирного дома (литера «Г, Г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г, г1, г2») по ул. Донбасской/ пер. Ленскому, 8/7 в Кировском районе аварийным и подлежащим сносу, признании утратившим силу распоряжения администрации муниципального образования «Город Аст</w:t>
      </w:r>
      <w:r>
        <w:rPr>
          <w:spacing w:val="5"/>
        </w:rPr>
        <w:t xml:space="preserve">рахань» от 15.05.2015 № 558-р и </w:t>
      </w:r>
      <w:proofErr w:type="gramStart"/>
      <w:r>
        <w:rPr>
          <w:spacing w:val="5"/>
        </w:rPr>
        <w:t>внесении</w:t>
      </w:r>
      <w:proofErr w:type="gramEnd"/>
      <w:r>
        <w:rPr>
          <w:spacing w:val="5"/>
        </w:rPr>
        <w:t xml:space="preserve"> изменения в распоряжение администрации муниципального образования «Город Астрахань» от 23.09.2015 № 978-р»:</w:t>
      </w:r>
    </w:p>
    <w:p w:rsidR="00C560C1" w:rsidRDefault="00C560C1" w:rsidP="00C560C1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30:12:010388:2), пропорциональные площади жилых помещений (квартир) № 3, 12, из расчета общей площади земельного участка 1125 кв. м и жилые помещения (квартиры) № 3, 12 (литера «Г, Г</w:t>
      </w:r>
      <w:proofErr w:type="gramStart"/>
      <w:r>
        <w:t>1</w:t>
      </w:r>
      <w:proofErr w:type="gramEnd"/>
      <w:r>
        <w:t>, г, г1, г2») в многоквартирном доме, расположенные по адресу: г. Астрахань, ул. Донбасская/ пер. Ленский, 8/7 в Кировском районе (далее - недвижимое имущество).</w:t>
      </w:r>
    </w:p>
    <w:p w:rsidR="00C560C1" w:rsidRDefault="00C560C1" w:rsidP="00C560C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560C1" w:rsidRDefault="00C560C1" w:rsidP="00C560C1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C560C1" w:rsidRDefault="00C560C1" w:rsidP="00C560C1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11.10.2019 № 2582-р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«Г, Г</w:t>
      </w:r>
      <w:proofErr w:type="gramStart"/>
      <w:r>
        <w:t>1</w:t>
      </w:r>
      <w:proofErr w:type="gramEnd"/>
      <w:r>
        <w:t>, г, г1, г2») по ул. Донбасской/ пер. Ленскому, 8/7 в Кировском районе».</w:t>
      </w:r>
    </w:p>
    <w:p w:rsidR="00C560C1" w:rsidRDefault="00C560C1" w:rsidP="00C560C1">
      <w:pPr>
        <w:pStyle w:val="a3"/>
        <w:ind w:firstLine="709"/>
        <w:rPr>
          <w:spacing w:val="2"/>
        </w:rPr>
      </w:pPr>
      <w:r>
        <w:rPr>
          <w:spacing w:val="2"/>
        </w:rP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C560C1" w:rsidRDefault="00C560C1" w:rsidP="00C560C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560C1" w:rsidRDefault="00C560C1" w:rsidP="00C560C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560C1" w:rsidRDefault="00C560C1" w:rsidP="00C560C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560C1" w:rsidRDefault="00C560C1" w:rsidP="00C560C1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C560C1" w:rsidRDefault="00C560C1" w:rsidP="00C560C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C560C1" w:rsidRDefault="00C560C1" w:rsidP="00C560C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560C1" w:rsidRDefault="00C560C1" w:rsidP="00C560C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704672"/>
    <w:sectPr w:rsidR="00FF4A14" w:rsidSect="00C560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0C1"/>
    <w:rsid w:val="00704672"/>
    <w:rsid w:val="008505A8"/>
    <w:rsid w:val="00A56E3A"/>
    <w:rsid w:val="00C5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0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0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0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0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2023-11-09T05:41:00Z</dcterms:created>
  <dcterms:modified xsi:type="dcterms:W3CDTF">2023-11-09T05:42:00Z</dcterms:modified>
</cp:coreProperties>
</file>