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53D" w:rsidRDefault="0036053D" w:rsidP="0036053D">
      <w:pPr>
        <w:pStyle w:val="3"/>
      </w:pPr>
      <w:r>
        <w:t>Администрация муниципального образования «Город Астрахань»</w:t>
      </w:r>
    </w:p>
    <w:p w:rsidR="0036053D" w:rsidRDefault="0036053D" w:rsidP="0036053D">
      <w:pPr>
        <w:pStyle w:val="3"/>
      </w:pPr>
      <w:bookmarkStart w:id="0" w:name="_GoBack"/>
      <w:r>
        <w:t>РАСПОРЯЖЕНИЕ</w:t>
      </w:r>
      <w:r>
        <w:t xml:space="preserve"> </w:t>
      </w:r>
      <w:r>
        <w:t>02 ноября 2023 года № 1837-р</w:t>
      </w:r>
    </w:p>
    <w:bookmarkEnd w:id="0"/>
    <w:p w:rsidR="0036053D" w:rsidRDefault="0036053D" w:rsidP="0036053D">
      <w:pPr>
        <w:pStyle w:val="3"/>
      </w:pPr>
      <w:r>
        <w:t xml:space="preserve">«Об изъятии для муниципальных нужд муниципального образования </w:t>
      </w:r>
    </w:p>
    <w:p w:rsidR="0036053D" w:rsidRDefault="0036053D" w:rsidP="0036053D">
      <w:pPr>
        <w:pStyle w:val="3"/>
      </w:pPr>
      <w:r>
        <w:t xml:space="preserve"> «Городской округ город Астрахань» доли земельного участка </w:t>
      </w:r>
    </w:p>
    <w:p w:rsidR="0036053D" w:rsidRDefault="0036053D" w:rsidP="0036053D">
      <w:pPr>
        <w:pStyle w:val="3"/>
      </w:pPr>
      <w:r>
        <w:t xml:space="preserve">и доли жилого помещения многоквартирного дома (литера «3») </w:t>
      </w:r>
    </w:p>
    <w:p w:rsidR="0036053D" w:rsidRDefault="0036053D" w:rsidP="0036053D">
      <w:pPr>
        <w:pStyle w:val="3"/>
      </w:pPr>
      <w:r>
        <w:t>по ул. Хлебникова, 16 в Кировском районе»</w:t>
      </w:r>
    </w:p>
    <w:p w:rsidR="0036053D" w:rsidRDefault="0036053D" w:rsidP="0036053D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(литера «3») по ул. Хлебникова, 16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t xml:space="preserve"> или реконструкции, садового дома жилым домом и жилого дома садовым домом от 02.08.2019 № ЗАК-11/10, распоряжением администрации муниципального образования «Город Астрахань» от 30.08.2019 № 2223-р «О признании многоквартирного дома (литера «3») по ул. Хлебникова, 16 в Кировском районе аварийным и подлежащим сносу»:</w:t>
      </w:r>
    </w:p>
    <w:p w:rsidR="0036053D" w:rsidRDefault="0036053D" w:rsidP="0036053D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долю земельного участка (кадастровый номер 30:12:010032:20), пропорциональную площади 3/10 доли жилого помещения (квартиры) № 10, из расчета общей площади земельного участка 1714 кв. м и 3/10 доли жилого помещения (квартиры) № 10 (литера «3») в многоквартирном доме, расположенные по адресу: г. Астрахань, ул. Хлебникова, 16 в Кировском</w:t>
      </w:r>
      <w:proofErr w:type="gramEnd"/>
      <w:r>
        <w:t xml:space="preserve"> </w:t>
      </w:r>
      <w:proofErr w:type="gramStart"/>
      <w:r>
        <w:t>районе</w:t>
      </w:r>
      <w:proofErr w:type="gramEnd"/>
      <w:r>
        <w:t xml:space="preserve"> (далее - недвижимое имущество).</w:t>
      </w:r>
    </w:p>
    <w:p w:rsidR="0036053D" w:rsidRDefault="0036053D" w:rsidP="0036053D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36053D" w:rsidRDefault="0036053D" w:rsidP="0036053D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36053D" w:rsidRDefault="0036053D" w:rsidP="0036053D">
      <w:pPr>
        <w:pStyle w:val="a3"/>
        <w:ind w:firstLine="709"/>
      </w:pPr>
      <w:r>
        <w:t xml:space="preserve">2.2. Направить правообладателям проект соглашения об изъятии недвижимого имущества для муниципальных нужд муниципального образования «Городской округ город Астрахань» письмом с уведомлением о вручении согласно </w:t>
      </w:r>
      <w:proofErr w:type="gramStart"/>
      <w:r>
        <w:t>отчету</w:t>
      </w:r>
      <w:proofErr w:type="gramEnd"/>
      <w:r>
        <w:t xml:space="preserve"> об оценке рыночной стоимости изымаемого недвижимого имущества в рамках распоряжения администрации муниципального образования «Город Астрахань» от 23.10.2019 № 2661-р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«3») по ул. Хлебникова, 16 в Кировском районе».</w:t>
      </w:r>
    </w:p>
    <w:p w:rsidR="0036053D" w:rsidRDefault="0036053D" w:rsidP="0036053D">
      <w:pPr>
        <w:pStyle w:val="a3"/>
        <w:ind w:firstLine="709"/>
      </w:pPr>
      <w:r>
        <w:t>2.3.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36053D" w:rsidRDefault="0036053D" w:rsidP="0036053D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36053D" w:rsidRDefault="0036053D" w:rsidP="0036053D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6053D" w:rsidRDefault="0036053D" w:rsidP="0036053D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6053D" w:rsidRDefault="0036053D" w:rsidP="0036053D">
      <w:pPr>
        <w:pStyle w:val="a3"/>
        <w:ind w:firstLine="709"/>
      </w:pPr>
      <w:r>
        <w:t>4.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36053D" w:rsidRDefault="0036053D" w:rsidP="0036053D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36053D" w:rsidRDefault="0036053D" w:rsidP="0036053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36053D" w:rsidRDefault="0036053D" w:rsidP="0036053D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36053D"/>
    <w:sectPr w:rsidR="00FF4A14" w:rsidSect="0036053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53D"/>
    <w:rsid w:val="0036053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053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053D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053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053D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611</Words>
  <Characters>3483</Characters>
  <Application>Microsoft Office Word</Application>
  <DocSecurity>0</DocSecurity>
  <Lines>29</Lines>
  <Paragraphs>8</Paragraphs>
  <ScaleCrop>false</ScaleCrop>
  <Company/>
  <LinksUpToDate>false</LinksUpToDate>
  <CharactersWithSpaces>4086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2023-11-09T05:45:00Z</dcterms:created>
  <dcterms:modified xsi:type="dcterms:W3CDTF">2023-11-09T05:46:00Z</dcterms:modified>
</cp:coreProperties>
</file>