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A9B" w:rsidRDefault="009C0A9B" w:rsidP="009C0A9B">
      <w:pPr>
        <w:pStyle w:val="3"/>
      </w:pPr>
      <w:r>
        <w:t>Администрация муниципального образования «Город Астрахань»</w:t>
      </w:r>
    </w:p>
    <w:p w:rsidR="0058136C" w:rsidRDefault="009C0A9B" w:rsidP="009C0A9B">
      <w:pPr>
        <w:pStyle w:val="3"/>
      </w:pPr>
      <w:r>
        <w:t>РАСПОРЯЖЕНИЕ</w:t>
      </w:r>
      <w:r>
        <w:t xml:space="preserve"> </w:t>
      </w:r>
    </w:p>
    <w:p w:rsidR="009C0A9B" w:rsidRDefault="009C0A9B" w:rsidP="009C0A9B">
      <w:pPr>
        <w:pStyle w:val="3"/>
      </w:pPr>
      <w:r>
        <w:t>02 ноября 2023 года № 1845-р</w:t>
      </w:r>
    </w:p>
    <w:p w:rsidR="009C0A9B" w:rsidRDefault="009C0A9B" w:rsidP="009C0A9B">
      <w:pPr>
        <w:pStyle w:val="3"/>
      </w:pPr>
      <w:r>
        <w:t xml:space="preserve">«Об изъятии для муниципальных нужд муниципального образования </w:t>
      </w:r>
    </w:p>
    <w:p w:rsidR="009C0A9B" w:rsidRDefault="009C0A9B" w:rsidP="009C0A9B">
      <w:pPr>
        <w:pStyle w:val="3"/>
      </w:pPr>
      <w:r>
        <w:t xml:space="preserve">«Городской округ город Астрахань» долей земельного участка </w:t>
      </w:r>
    </w:p>
    <w:p w:rsidR="009C0A9B" w:rsidRDefault="009C0A9B" w:rsidP="009C0A9B">
      <w:pPr>
        <w:pStyle w:val="3"/>
      </w:pPr>
      <w:r>
        <w:t xml:space="preserve">и жилых помещений многоквартирного дома (литера «А») </w:t>
      </w:r>
    </w:p>
    <w:p w:rsidR="009C0A9B" w:rsidRDefault="009C0A9B" w:rsidP="009C0A9B">
      <w:pPr>
        <w:pStyle w:val="3"/>
      </w:pPr>
      <w:r>
        <w:t>по ул. Б. Хмельницкого, 18 в Советском районе»</w:t>
      </w:r>
    </w:p>
    <w:p w:rsidR="009C0A9B" w:rsidRDefault="009C0A9B" w:rsidP="0058136C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«А») по ул. Б. Хмельницкого, 18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>
        <w:t xml:space="preserve"> </w:t>
      </w:r>
      <w:proofErr w:type="gramStart"/>
      <w:r>
        <w:t>сносу или реконструкции, садового дома жилым домом и жилого дома садовым домом от 20.09.2019 № ЗАК-26/12, распоряжением администрации муниципального образования «Город Астрахань» от 30.10.2019 № 2720-р «О признании многоквартирного дома (литера «А») по ул. Б. Хмельницкого, 18 в Советском районе аварийным и подлежащим сносу» с изменением, внесенным распоряжением администрации муниципального образования «Город Астрахань от 18.01.2021 № 13-р:</w:t>
      </w:r>
      <w:proofErr w:type="gramEnd"/>
    </w:p>
    <w:p w:rsidR="009C0A9B" w:rsidRDefault="009C0A9B" w:rsidP="0058136C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30:12:030711:324), пропорциональные площади жилых помещений (комнат) №№ 30, 44, 68, из расчета общей площади земельного участка 1578,5 кв. м и жилые помещения (комнаты) №№ 30, 44, 68 в многоквартирном доме (литера «А»), расположенные по адресу: г. Астрахань, ул. Б. Хмельницкого, 18 в Советском районе</w:t>
      </w:r>
      <w:proofErr w:type="gramEnd"/>
      <w:r>
        <w:t xml:space="preserve"> (далее - недвижимое имущество).</w:t>
      </w:r>
    </w:p>
    <w:p w:rsidR="009C0A9B" w:rsidRDefault="009C0A9B" w:rsidP="0058136C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9C0A9B" w:rsidRDefault="009C0A9B" w:rsidP="0058136C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9C0A9B" w:rsidRDefault="009C0A9B" w:rsidP="0058136C">
      <w:pPr>
        <w:pStyle w:val="a3"/>
        <w:ind w:firstLine="709"/>
      </w:pPr>
      <w:r>
        <w:t xml:space="preserve">2.2. Направить правообладателям проект соглашения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t>отчету</w:t>
      </w:r>
      <w:proofErr w:type="gramEnd"/>
      <w:r>
        <w:t xml:space="preserve"> об оценке рыночной стоимости изымаемого недвижимого имущества в рамках распоряжения администрации муниципального образования </w:t>
      </w:r>
      <w:bookmarkStart w:id="0" w:name="_GoBack"/>
      <w:bookmarkEnd w:id="0"/>
      <w:r>
        <w:t>«Город Астрахань» от 17.04.2020 № 744-р «Об изъятии для муниципальных нужд муниципального образования «Город Астрахань» долей земельного участка, жилых помещений и нежилого помещения многоквартирного дома (литера «А») по ул. Б. Хмельницкого, 18 в Советском районе».</w:t>
      </w:r>
    </w:p>
    <w:p w:rsidR="009C0A9B" w:rsidRDefault="009C0A9B" w:rsidP="0058136C">
      <w:pPr>
        <w:pStyle w:val="a3"/>
        <w:ind w:firstLine="709"/>
        <w:rPr>
          <w:spacing w:val="2"/>
        </w:rPr>
      </w:pPr>
      <w:r>
        <w:rPr>
          <w:spacing w:val="2"/>
        </w:rPr>
        <w:t>2.3.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9C0A9B" w:rsidRDefault="009C0A9B" w:rsidP="0058136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9C0A9B" w:rsidRDefault="009C0A9B" w:rsidP="0058136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C0A9B" w:rsidRDefault="009C0A9B" w:rsidP="0058136C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9C0A9B" w:rsidRDefault="009C0A9B" w:rsidP="0058136C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9C0A9B" w:rsidRDefault="009C0A9B" w:rsidP="0058136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9C0A9B" w:rsidRDefault="009C0A9B" w:rsidP="009C0A9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9C0A9B" w:rsidRDefault="009C0A9B" w:rsidP="009C0A9B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58136C"/>
    <w:sectPr w:rsidR="00FF4A14" w:rsidSect="0058136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A9B"/>
    <w:rsid w:val="0058136C"/>
    <w:rsid w:val="008505A8"/>
    <w:rsid w:val="009C0A9B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0A9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0A9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0A9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0A9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2023-11-09T06:57:00Z</dcterms:created>
  <dcterms:modified xsi:type="dcterms:W3CDTF">2023-11-09T07:00:00Z</dcterms:modified>
</cp:coreProperties>
</file>