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941" w:rsidRPr="000D6941" w:rsidRDefault="000D6941" w:rsidP="000D694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D694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D6941" w:rsidRDefault="000D6941" w:rsidP="000D6941">
      <w:pPr>
        <w:jc w:val="center"/>
        <w:rPr>
          <w:rFonts w:ascii="Cambria" w:hAnsi="Cambria"/>
          <w:b/>
          <w:sz w:val="20"/>
          <w:szCs w:val="20"/>
        </w:rPr>
      </w:pPr>
      <w:r w:rsidRPr="000D6941">
        <w:rPr>
          <w:rFonts w:ascii="Cambria" w:hAnsi="Cambria"/>
          <w:b/>
          <w:sz w:val="20"/>
          <w:szCs w:val="20"/>
        </w:rPr>
        <w:t>РАСПОРЯЖЕНИЕ</w:t>
      </w:r>
      <w:r>
        <w:rPr>
          <w:rFonts w:ascii="Cambria" w:hAnsi="Cambria"/>
          <w:b/>
          <w:sz w:val="20"/>
          <w:szCs w:val="20"/>
        </w:rPr>
        <w:t xml:space="preserve"> </w:t>
      </w:r>
      <w:bookmarkEnd w:id="0"/>
    </w:p>
    <w:p w:rsidR="000D6941" w:rsidRPr="000D6941" w:rsidRDefault="000D6941" w:rsidP="000D6941">
      <w:pPr>
        <w:jc w:val="center"/>
        <w:rPr>
          <w:rFonts w:ascii="Cambria" w:hAnsi="Cambria"/>
          <w:b/>
          <w:sz w:val="20"/>
          <w:szCs w:val="20"/>
        </w:rPr>
      </w:pPr>
      <w:r w:rsidRPr="000D6941">
        <w:rPr>
          <w:rFonts w:ascii="Cambria" w:hAnsi="Cambria"/>
          <w:b/>
          <w:sz w:val="20"/>
          <w:szCs w:val="20"/>
        </w:rPr>
        <w:t>03 апреля 2019 года</w:t>
      </w:r>
      <w:r>
        <w:rPr>
          <w:rFonts w:ascii="Cambria" w:hAnsi="Cambria"/>
          <w:b/>
          <w:sz w:val="20"/>
          <w:szCs w:val="20"/>
        </w:rPr>
        <w:t xml:space="preserve"> </w:t>
      </w:r>
      <w:r w:rsidRPr="000D6941">
        <w:rPr>
          <w:rFonts w:ascii="Cambria" w:hAnsi="Cambria"/>
          <w:b/>
          <w:sz w:val="20"/>
          <w:szCs w:val="20"/>
        </w:rPr>
        <w:t xml:space="preserve">№ </w:t>
      </w:r>
      <w:r w:rsidRPr="000D6941">
        <w:rPr>
          <w:rFonts w:ascii="Cambria" w:hAnsi="Cambria"/>
          <w:b/>
          <w:sz w:val="20"/>
          <w:szCs w:val="20"/>
        </w:rPr>
        <w:t>888-р</w:t>
      </w:r>
    </w:p>
    <w:p w:rsidR="000D6941" w:rsidRDefault="000D6941" w:rsidP="000D6941">
      <w:pPr>
        <w:jc w:val="center"/>
        <w:rPr>
          <w:rFonts w:ascii="Cambria" w:hAnsi="Cambria"/>
          <w:b/>
          <w:sz w:val="20"/>
          <w:szCs w:val="20"/>
        </w:rPr>
      </w:pPr>
      <w:r w:rsidRPr="000D6941">
        <w:rPr>
          <w:rFonts w:ascii="Cambria" w:hAnsi="Cambria"/>
          <w:b/>
          <w:sz w:val="20"/>
          <w:szCs w:val="20"/>
        </w:rPr>
        <w:t>«</w:t>
      </w:r>
      <w:r w:rsidRPr="000D6941">
        <w:rPr>
          <w:rFonts w:ascii="Cambria" w:hAnsi="Cambria"/>
          <w:b/>
          <w:sz w:val="20"/>
          <w:szCs w:val="20"/>
        </w:rPr>
        <w:t>О предоставлении разрешения на отклонение от предельных параметров разрешенного строительства, реконструкции объекта капи</w:t>
      </w:r>
      <w:r w:rsidRPr="000D6941">
        <w:rPr>
          <w:rFonts w:ascii="Cambria" w:hAnsi="Cambria"/>
          <w:b/>
          <w:sz w:val="20"/>
          <w:szCs w:val="20"/>
        </w:rPr>
        <w:softHyphen/>
        <w:t>тального строительства по ул.</w:t>
      </w:r>
      <w:r>
        <w:rPr>
          <w:rFonts w:ascii="Cambria" w:hAnsi="Cambria"/>
          <w:b/>
          <w:sz w:val="20"/>
          <w:szCs w:val="20"/>
        </w:rPr>
        <w:t xml:space="preserve"> </w:t>
      </w:r>
      <w:r w:rsidRPr="000D6941">
        <w:rPr>
          <w:rFonts w:ascii="Cambria" w:hAnsi="Cambria"/>
          <w:b/>
          <w:sz w:val="20"/>
          <w:szCs w:val="20"/>
        </w:rPr>
        <w:t xml:space="preserve">Свободы, 23 </w:t>
      </w:r>
    </w:p>
    <w:p w:rsidR="000D6941" w:rsidRPr="009F319C" w:rsidRDefault="000D6941" w:rsidP="000D6941">
      <w:pPr>
        <w:jc w:val="center"/>
      </w:pPr>
      <w:r w:rsidRPr="000D6941">
        <w:rPr>
          <w:rFonts w:ascii="Cambria" w:hAnsi="Cambria"/>
          <w:b/>
          <w:sz w:val="20"/>
          <w:szCs w:val="20"/>
        </w:rPr>
        <w:t xml:space="preserve">в </w:t>
      </w:r>
      <w:proofErr w:type="spellStart"/>
      <w:r w:rsidRPr="000D6941">
        <w:rPr>
          <w:rFonts w:ascii="Cambria" w:hAnsi="Cambria"/>
          <w:b/>
          <w:sz w:val="20"/>
          <w:szCs w:val="20"/>
        </w:rPr>
        <w:t>Трусовском</w:t>
      </w:r>
      <w:proofErr w:type="spellEnd"/>
      <w:r w:rsidRPr="000D6941">
        <w:rPr>
          <w:rFonts w:ascii="Cambria" w:hAnsi="Cambria"/>
          <w:b/>
          <w:sz w:val="20"/>
          <w:szCs w:val="20"/>
        </w:rPr>
        <w:t xml:space="preserve"> районе г. Астрахани</w:t>
      </w:r>
      <w:r w:rsidRPr="000D6941">
        <w:rPr>
          <w:rFonts w:ascii="Cambria" w:hAnsi="Cambria"/>
          <w:b/>
          <w:sz w:val="20"/>
          <w:szCs w:val="20"/>
        </w:rPr>
        <w:t>»</w:t>
      </w:r>
    </w:p>
    <w:p w:rsidR="000D6941" w:rsidRPr="000D6941" w:rsidRDefault="000D6941" w:rsidP="000D694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D6941">
        <w:rPr>
          <w:rFonts w:ascii="Arial" w:hAnsi="Arial" w:cs="Arial"/>
          <w:sz w:val="18"/>
          <w:szCs w:val="18"/>
        </w:rPr>
        <w:t>В связи с обращением Митрофанова А.В. от 18.01.2018 № 05-04-01-391, действующего за Хованскую В.А. по доверенности, удостоверенной нотариусом нотариального округа «Город Астрахань» Антоновой Л.В., зарегистрированной в реестре за № 30/1-н/30-2018-2-438 от 28.06.2018,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0D6941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0D6941" w:rsidRPr="000D6941" w:rsidRDefault="000D6941" w:rsidP="000D6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941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0D6941">
        <w:rPr>
          <w:rFonts w:ascii="Arial" w:hAnsi="Arial" w:cs="Arial"/>
          <w:sz w:val="18"/>
          <w:szCs w:val="18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</w:t>
      </w:r>
      <w:r>
        <w:rPr>
          <w:rFonts w:ascii="Arial" w:hAnsi="Arial" w:cs="Arial"/>
          <w:sz w:val="18"/>
          <w:szCs w:val="18"/>
        </w:rPr>
        <w:t xml:space="preserve"> </w:t>
      </w:r>
      <w:r w:rsidRPr="000D6941">
        <w:rPr>
          <w:rFonts w:ascii="Arial" w:hAnsi="Arial" w:cs="Arial"/>
          <w:sz w:val="18"/>
          <w:szCs w:val="18"/>
        </w:rPr>
        <w:t xml:space="preserve">Свободы, 23 в </w:t>
      </w:r>
      <w:proofErr w:type="spellStart"/>
      <w:r w:rsidRPr="000D6941">
        <w:rPr>
          <w:rFonts w:ascii="Arial" w:hAnsi="Arial" w:cs="Arial"/>
          <w:sz w:val="18"/>
          <w:szCs w:val="18"/>
        </w:rPr>
        <w:t>Трусовском</w:t>
      </w:r>
      <w:proofErr w:type="spellEnd"/>
      <w:r w:rsidRPr="000D6941">
        <w:rPr>
          <w:rFonts w:ascii="Arial" w:hAnsi="Arial" w:cs="Arial"/>
          <w:sz w:val="18"/>
          <w:szCs w:val="18"/>
        </w:rPr>
        <w:t xml:space="preserve"> районе г.</w:t>
      </w:r>
      <w:r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Pr="000D6941">
        <w:rPr>
          <w:rFonts w:ascii="Arial" w:hAnsi="Arial" w:cs="Arial"/>
          <w:sz w:val="18"/>
          <w:szCs w:val="18"/>
        </w:rPr>
        <w:t>Астрахани, в отношении расстояния от основного строения на земельном участке площадью 482 кв. м (кадастровый номер 30:12:040818:34) до границ земельного участка по ул.</w:t>
      </w:r>
      <w:r>
        <w:rPr>
          <w:rFonts w:ascii="Arial" w:hAnsi="Arial" w:cs="Arial"/>
          <w:sz w:val="18"/>
          <w:szCs w:val="18"/>
        </w:rPr>
        <w:t xml:space="preserve"> </w:t>
      </w:r>
      <w:r w:rsidRPr="000D6941">
        <w:rPr>
          <w:rFonts w:ascii="Arial" w:hAnsi="Arial" w:cs="Arial"/>
          <w:sz w:val="18"/>
          <w:szCs w:val="18"/>
        </w:rPr>
        <w:t>Молдавской, 24 — 1,65м.</w:t>
      </w:r>
      <w:proofErr w:type="gramEnd"/>
    </w:p>
    <w:p w:rsidR="000D6941" w:rsidRPr="000D6941" w:rsidRDefault="000D6941" w:rsidP="000D6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941">
        <w:rPr>
          <w:rFonts w:ascii="Arial" w:hAnsi="Arial" w:cs="Arial"/>
          <w:sz w:val="18"/>
          <w:szCs w:val="18"/>
        </w:rPr>
        <w:t>2. 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0D6941">
        <w:rPr>
          <w:rFonts w:ascii="Arial" w:hAnsi="Arial" w:cs="Arial"/>
          <w:sz w:val="18"/>
          <w:szCs w:val="18"/>
        </w:rPr>
        <w:t>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Pr="000D694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0D6941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0D6941" w:rsidRPr="000D6941" w:rsidRDefault="000D6941" w:rsidP="000D6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941">
        <w:rPr>
          <w:rFonts w:ascii="Arial" w:hAnsi="Arial" w:cs="Arial"/>
          <w:sz w:val="18"/>
          <w:szCs w:val="18"/>
        </w:rPr>
        <w:t xml:space="preserve">2.1. </w:t>
      </w:r>
      <w:proofErr w:type="gramStart"/>
      <w:r w:rsidRPr="000D6941">
        <w:rPr>
          <w:rFonts w:ascii="Arial" w:hAnsi="Arial" w:cs="Arial"/>
          <w:sz w:val="18"/>
          <w:szCs w:val="18"/>
        </w:rPr>
        <w:t>Разместить</w:t>
      </w:r>
      <w:proofErr w:type="gramEnd"/>
      <w:r w:rsidRPr="000D69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6941" w:rsidRPr="000D6941" w:rsidRDefault="000D6941" w:rsidP="000D6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941">
        <w:rPr>
          <w:rFonts w:ascii="Arial" w:hAnsi="Arial" w:cs="Arial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D6941" w:rsidRPr="000D6941" w:rsidRDefault="000D6941" w:rsidP="000D6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941">
        <w:rPr>
          <w:rFonts w:ascii="Arial" w:hAnsi="Arial" w:cs="Arial"/>
          <w:sz w:val="18"/>
          <w:szCs w:val="18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D6941" w:rsidRPr="000D6941" w:rsidRDefault="000D6941" w:rsidP="000D69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6941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0D6941">
        <w:rPr>
          <w:rFonts w:ascii="Arial" w:hAnsi="Arial" w:cs="Arial"/>
          <w:sz w:val="18"/>
          <w:szCs w:val="18"/>
        </w:rPr>
        <w:t>Контроль за</w:t>
      </w:r>
      <w:proofErr w:type="gramEnd"/>
      <w:r w:rsidRPr="000D69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0D6941" w:rsidRDefault="000D6941" w:rsidP="000D6941">
      <w:pPr>
        <w:ind w:firstLine="709"/>
        <w:jc w:val="right"/>
        <w:rPr>
          <w:b/>
        </w:rPr>
      </w:pPr>
      <w:r w:rsidRPr="000D6941">
        <w:rPr>
          <w:rFonts w:ascii="Arial" w:hAnsi="Arial" w:cs="Arial"/>
          <w:b/>
          <w:sz w:val="18"/>
          <w:szCs w:val="18"/>
        </w:rPr>
        <w:t>Глава администрации</w:t>
      </w:r>
      <w:r w:rsidRPr="000D6941">
        <w:rPr>
          <w:rFonts w:ascii="Arial" w:hAnsi="Arial" w:cs="Arial"/>
          <w:b/>
          <w:sz w:val="18"/>
          <w:szCs w:val="18"/>
        </w:rPr>
        <w:t xml:space="preserve"> </w:t>
      </w:r>
      <w:r w:rsidRPr="000D6941">
        <w:rPr>
          <w:rFonts w:ascii="Arial" w:hAnsi="Arial" w:cs="Arial"/>
          <w:b/>
          <w:sz w:val="18"/>
          <w:szCs w:val="18"/>
        </w:rPr>
        <w:t>Р.Л. Харисов</w:t>
      </w:r>
    </w:p>
    <w:sectPr w:rsidR="00984FF0" w:rsidRPr="000D6941" w:rsidSect="000D694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E4C"/>
    <w:rsid w:val="000D6941"/>
    <w:rsid w:val="00243D36"/>
    <w:rsid w:val="003121C8"/>
    <w:rsid w:val="005069BB"/>
    <w:rsid w:val="00984FF0"/>
    <w:rsid w:val="00CB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694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694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2019-04-09T08:51:00Z</dcterms:created>
  <dcterms:modified xsi:type="dcterms:W3CDTF">2019-04-10T12:20:00Z</dcterms:modified>
</cp:coreProperties>
</file>