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3E" w:rsidRPr="007411B8" w:rsidRDefault="00AB7B3E" w:rsidP="007411B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7411B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411B8" w:rsidRPr="007411B8" w:rsidRDefault="00BB08CD" w:rsidP="007411B8">
      <w:pPr>
        <w:jc w:val="center"/>
        <w:rPr>
          <w:rFonts w:ascii="Cambria" w:hAnsi="Cambria"/>
          <w:b/>
          <w:sz w:val="20"/>
          <w:szCs w:val="20"/>
        </w:rPr>
      </w:pPr>
      <w:r w:rsidRPr="007411B8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607DC3" w:rsidRPr="007411B8" w:rsidRDefault="00BB08CD" w:rsidP="007411B8">
      <w:pPr>
        <w:jc w:val="center"/>
        <w:rPr>
          <w:rFonts w:ascii="Cambria" w:hAnsi="Cambria"/>
          <w:b/>
          <w:sz w:val="20"/>
          <w:szCs w:val="20"/>
        </w:rPr>
      </w:pPr>
      <w:r w:rsidRPr="007411B8">
        <w:rPr>
          <w:rFonts w:ascii="Cambria" w:hAnsi="Cambria"/>
          <w:b/>
          <w:sz w:val="20"/>
          <w:szCs w:val="20"/>
        </w:rPr>
        <w:t>03 февраля 2021 года</w:t>
      </w:r>
      <w:bookmarkStart w:id="4" w:name="bookmark3"/>
      <w:bookmarkStart w:id="5" w:name="bookmark4"/>
      <w:r w:rsidR="00AB7B3E" w:rsidRPr="007411B8">
        <w:rPr>
          <w:rFonts w:ascii="Cambria" w:hAnsi="Cambria"/>
          <w:b/>
          <w:sz w:val="20"/>
          <w:szCs w:val="20"/>
        </w:rPr>
        <w:t xml:space="preserve"> № </w:t>
      </w:r>
      <w:r w:rsidRPr="007411B8">
        <w:rPr>
          <w:rFonts w:ascii="Cambria" w:hAnsi="Cambria"/>
          <w:b/>
          <w:sz w:val="20"/>
          <w:szCs w:val="20"/>
        </w:rPr>
        <w:t>144-р</w:t>
      </w:r>
      <w:bookmarkEnd w:id="4"/>
      <w:bookmarkEnd w:id="5"/>
    </w:p>
    <w:p w:rsidR="007411B8" w:rsidRDefault="00AB7B3E" w:rsidP="007411B8">
      <w:pPr>
        <w:jc w:val="center"/>
        <w:rPr>
          <w:rFonts w:ascii="Cambria" w:hAnsi="Cambria"/>
          <w:b/>
          <w:sz w:val="20"/>
          <w:szCs w:val="20"/>
        </w:rPr>
      </w:pPr>
      <w:r w:rsidRPr="007411B8">
        <w:rPr>
          <w:rFonts w:ascii="Cambria" w:hAnsi="Cambria"/>
          <w:b/>
          <w:sz w:val="20"/>
          <w:szCs w:val="20"/>
        </w:rPr>
        <w:t>«</w:t>
      </w:r>
      <w:r w:rsidR="00BB08CD" w:rsidRPr="007411B8">
        <w:rPr>
          <w:rFonts w:ascii="Cambria" w:hAnsi="Cambria"/>
          <w:b/>
          <w:sz w:val="20"/>
          <w:szCs w:val="20"/>
        </w:rPr>
        <w:t>Об утверждении Порядка привлечения остатков сре</w:t>
      </w:r>
      <w:proofErr w:type="gramStart"/>
      <w:r w:rsidR="00BB08CD" w:rsidRPr="007411B8">
        <w:rPr>
          <w:rFonts w:ascii="Cambria" w:hAnsi="Cambria"/>
          <w:b/>
          <w:sz w:val="20"/>
          <w:szCs w:val="20"/>
        </w:rPr>
        <w:t>дств с к</w:t>
      </w:r>
      <w:proofErr w:type="gramEnd"/>
      <w:r w:rsidR="00BB08CD" w:rsidRPr="007411B8">
        <w:rPr>
          <w:rFonts w:ascii="Cambria" w:hAnsi="Cambria"/>
          <w:b/>
          <w:sz w:val="20"/>
          <w:szCs w:val="20"/>
        </w:rPr>
        <w:t xml:space="preserve">азначейского счета </w:t>
      </w:r>
    </w:p>
    <w:p w:rsidR="007411B8" w:rsidRDefault="00BB08CD" w:rsidP="007411B8">
      <w:pPr>
        <w:jc w:val="center"/>
        <w:rPr>
          <w:rFonts w:ascii="Cambria" w:hAnsi="Cambria"/>
          <w:b/>
          <w:sz w:val="20"/>
          <w:szCs w:val="20"/>
        </w:rPr>
      </w:pPr>
      <w:r w:rsidRPr="007411B8">
        <w:rPr>
          <w:rFonts w:ascii="Cambria" w:hAnsi="Cambria"/>
          <w:b/>
          <w:sz w:val="20"/>
          <w:szCs w:val="20"/>
        </w:rPr>
        <w:t xml:space="preserve">для осуществления и отражения операций с денежными средствами бюджетных </w:t>
      </w:r>
    </w:p>
    <w:p w:rsidR="007411B8" w:rsidRDefault="00BB08CD" w:rsidP="007411B8">
      <w:pPr>
        <w:jc w:val="center"/>
        <w:rPr>
          <w:rFonts w:ascii="Cambria" w:hAnsi="Cambria"/>
          <w:b/>
          <w:sz w:val="20"/>
          <w:szCs w:val="20"/>
        </w:rPr>
      </w:pPr>
      <w:r w:rsidRPr="007411B8">
        <w:rPr>
          <w:rFonts w:ascii="Cambria" w:hAnsi="Cambria"/>
          <w:b/>
          <w:sz w:val="20"/>
          <w:szCs w:val="20"/>
        </w:rPr>
        <w:t xml:space="preserve">и </w:t>
      </w:r>
      <w:r w:rsidRPr="007411B8">
        <w:rPr>
          <w:rFonts w:ascii="Cambria" w:hAnsi="Cambria"/>
          <w:b/>
          <w:sz w:val="20"/>
          <w:szCs w:val="20"/>
        </w:rPr>
        <w:t xml:space="preserve">автономных учреждений муниципального образования «Город Астрахань» на единый счет бюджета муниципального образования «Город Астрахань» и их возврата </w:t>
      </w:r>
    </w:p>
    <w:p w:rsidR="00607DC3" w:rsidRPr="00AB7B3E" w:rsidRDefault="00BB08CD" w:rsidP="007411B8">
      <w:pPr>
        <w:jc w:val="center"/>
      </w:pPr>
      <w:r w:rsidRPr="007411B8">
        <w:rPr>
          <w:rFonts w:ascii="Cambria" w:hAnsi="Cambria"/>
          <w:b/>
          <w:sz w:val="20"/>
          <w:szCs w:val="20"/>
        </w:rPr>
        <w:t>на указанный казначейский счет, с которого они были ранее перечислены</w:t>
      </w:r>
      <w:r w:rsidR="00AB7B3E" w:rsidRPr="007411B8">
        <w:rPr>
          <w:rFonts w:ascii="Cambria" w:hAnsi="Cambria"/>
          <w:b/>
          <w:sz w:val="20"/>
          <w:szCs w:val="20"/>
        </w:rPr>
        <w:t>»</w:t>
      </w:r>
    </w:p>
    <w:p w:rsidR="00607DC3" w:rsidRPr="007411B8" w:rsidRDefault="00BB08CD" w:rsidP="007411B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7411B8">
        <w:rPr>
          <w:rFonts w:ascii="Arial" w:hAnsi="Arial" w:cs="Arial"/>
          <w:sz w:val="18"/>
          <w:szCs w:val="18"/>
        </w:rPr>
        <w:t>В соответствии с пунктом 10 статьи 23</w:t>
      </w:r>
      <w:r w:rsidRPr="007411B8">
        <w:rPr>
          <w:rFonts w:ascii="Arial" w:hAnsi="Arial" w:cs="Arial"/>
          <w:sz w:val="18"/>
          <w:szCs w:val="18"/>
        </w:rPr>
        <w:t>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</w:t>
      </w:r>
      <w:r w:rsidRPr="007411B8">
        <w:rPr>
          <w:rFonts w:ascii="Arial" w:hAnsi="Arial" w:cs="Arial"/>
          <w:sz w:val="18"/>
          <w:szCs w:val="18"/>
        </w:rPr>
        <w:t>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proofErr w:type="gramEnd"/>
    </w:p>
    <w:p w:rsidR="00607DC3" w:rsidRPr="007411B8" w:rsidRDefault="00AB7B3E" w:rsidP="007411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11B8">
        <w:rPr>
          <w:rFonts w:ascii="Arial" w:hAnsi="Arial" w:cs="Arial"/>
          <w:sz w:val="18"/>
          <w:szCs w:val="18"/>
        </w:rPr>
        <w:t xml:space="preserve">1. </w:t>
      </w:r>
      <w:r w:rsidR="00BB08CD" w:rsidRPr="007411B8">
        <w:rPr>
          <w:rFonts w:ascii="Arial" w:hAnsi="Arial" w:cs="Arial"/>
          <w:sz w:val="18"/>
          <w:szCs w:val="18"/>
        </w:rPr>
        <w:t>Утвердить прилагаемый Порядок привлечения остатков сре</w:t>
      </w:r>
      <w:proofErr w:type="gramStart"/>
      <w:r w:rsidR="00BB08CD" w:rsidRPr="007411B8">
        <w:rPr>
          <w:rFonts w:ascii="Arial" w:hAnsi="Arial" w:cs="Arial"/>
          <w:sz w:val="18"/>
          <w:szCs w:val="18"/>
        </w:rPr>
        <w:t>дств с к</w:t>
      </w:r>
      <w:proofErr w:type="gramEnd"/>
      <w:r w:rsidR="00BB08CD" w:rsidRPr="007411B8">
        <w:rPr>
          <w:rFonts w:ascii="Arial" w:hAnsi="Arial" w:cs="Arial"/>
          <w:sz w:val="18"/>
          <w:szCs w:val="18"/>
        </w:rPr>
        <w:t>азначейского счета для осу</w:t>
      </w:r>
      <w:r w:rsidR="00BB08CD" w:rsidRPr="007411B8">
        <w:rPr>
          <w:rFonts w:ascii="Arial" w:hAnsi="Arial" w:cs="Arial"/>
          <w:sz w:val="18"/>
          <w:szCs w:val="18"/>
        </w:rPr>
        <w:t>ществления и отражения операций с денежными средствами бюджетных и автономных учреждений муниципального образования «Город Астрахань» на единый счет бюджета муниципального образования «Город Астрахань» и их возврата на указанный казначейский счет, с которо</w:t>
      </w:r>
      <w:r w:rsidR="00BB08CD" w:rsidRPr="007411B8">
        <w:rPr>
          <w:rFonts w:ascii="Arial" w:hAnsi="Arial" w:cs="Arial"/>
          <w:sz w:val="18"/>
          <w:szCs w:val="18"/>
        </w:rPr>
        <w:t>го они были ранее перечислены.</w:t>
      </w:r>
    </w:p>
    <w:p w:rsidR="00607DC3" w:rsidRPr="007411B8" w:rsidRDefault="00AB7B3E" w:rsidP="007411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11B8">
        <w:rPr>
          <w:rFonts w:ascii="Arial" w:hAnsi="Arial" w:cs="Arial"/>
          <w:sz w:val="18"/>
          <w:szCs w:val="18"/>
        </w:rPr>
        <w:t xml:space="preserve">2. </w:t>
      </w:r>
      <w:r w:rsidR="00BB08CD" w:rsidRPr="007411B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BB08CD" w:rsidRPr="007411B8">
        <w:rPr>
          <w:rFonts w:ascii="Arial" w:hAnsi="Arial" w:cs="Arial"/>
          <w:sz w:val="18"/>
          <w:szCs w:val="18"/>
        </w:rPr>
        <w:t>разместить</w:t>
      </w:r>
      <w:proofErr w:type="gramEnd"/>
      <w:r w:rsidR="00BB08CD" w:rsidRPr="007411B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</w:t>
      </w:r>
      <w:r w:rsidR="00BB08CD" w:rsidRPr="007411B8">
        <w:rPr>
          <w:rFonts w:ascii="Arial" w:hAnsi="Arial" w:cs="Arial"/>
          <w:sz w:val="18"/>
          <w:szCs w:val="18"/>
        </w:rPr>
        <w:t>иципального образования «Город Астрахань».</w:t>
      </w:r>
    </w:p>
    <w:p w:rsidR="00607DC3" w:rsidRPr="007411B8" w:rsidRDefault="00AB7B3E" w:rsidP="007411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11B8">
        <w:rPr>
          <w:rFonts w:ascii="Arial" w:hAnsi="Arial" w:cs="Arial"/>
          <w:sz w:val="18"/>
          <w:szCs w:val="18"/>
        </w:rPr>
        <w:t xml:space="preserve">3. </w:t>
      </w:r>
      <w:r w:rsidR="00BB08CD" w:rsidRPr="007411B8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 вступает в силу с 1 января 2021 года.</w:t>
      </w:r>
    </w:p>
    <w:p w:rsidR="00607DC3" w:rsidRPr="007411B8" w:rsidRDefault="00AB7B3E" w:rsidP="007411B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11B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B08CD" w:rsidRPr="007411B8">
        <w:rPr>
          <w:rFonts w:ascii="Arial" w:hAnsi="Arial" w:cs="Arial"/>
          <w:sz w:val="18"/>
          <w:szCs w:val="18"/>
        </w:rPr>
        <w:t>Контроль за</w:t>
      </w:r>
      <w:proofErr w:type="gramEnd"/>
      <w:r w:rsidR="00BB08CD" w:rsidRPr="007411B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</w:t>
      </w:r>
      <w:r w:rsidR="00BB08CD" w:rsidRPr="007411B8">
        <w:rPr>
          <w:rFonts w:ascii="Arial" w:hAnsi="Arial" w:cs="Arial"/>
          <w:sz w:val="18"/>
          <w:szCs w:val="18"/>
        </w:rPr>
        <w:t>муниципального образования «Город Астрахань» оставляю за собой.</w:t>
      </w:r>
    </w:p>
    <w:p w:rsidR="00607DC3" w:rsidRPr="007411B8" w:rsidRDefault="00BB08CD" w:rsidP="007411B8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7411B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AB7B3E" w:rsidRPr="007411B8">
        <w:rPr>
          <w:rFonts w:ascii="Arial" w:hAnsi="Arial" w:cs="Arial"/>
          <w:b/>
          <w:sz w:val="18"/>
          <w:szCs w:val="18"/>
        </w:rPr>
        <w:t xml:space="preserve"> </w:t>
      </w:r>
      <w:r w:rsidRPr="007411B8">
        <w:rPr>
          <w:rFonts w:ascii="Arial" w:hAnsi="Arial" w:cs="Arial"/>
          <w:b/>
          <w:sz w:val="18"/>
          <w:szCs w:val="18"/>
        </w:rPr>
        <w:t>«Город Астрахань»</w:t>
      </w:r>
      <w:r w:rsidR="00AB7B3E" w:rsidRPr="007411B8">
        <w:rPr>
          <w:rFonts w:ascii="Arial" w:hAnsi="Arial" w:cs="Arial"/>
          <w:b/>
          <w:sz w:val="18"/>
          <w:szCs w:val="18"/>
        </w:rPr>
        <w:t xml:space="preserve"> </w:t>
      </w:r>
      <w:r w:rsidRPr="007411B8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7411B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07DC3" w:rsidRPr="00AB7B3E" w:rsidRDefault="007411B8" w:rsidP="00AB7B3E">
      <w:r>
        <w:rPr>
          <w:noProof/>
          <w:lang w:bidi="ar-SA"/>
        </w:rPr>
        <w:lastRenderedPageBreak/>
        <w:drawing>
          <wp:inline distT="0" distB="0" distL="0" distR="0" wp14:anchorId="150B9A33" wp14:editId="74D8A851">
            <wp:extent cx="5580380" cy="8380759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8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1B8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1F0EBC35" wp14:editId="0DEA333B">
            <wp:extent cx="5580380" cy="752783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52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DC3" w:rsidRPr="00AB7B3E" w:rsidSect="007411B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CD" w:rsidRDefault="00BB08CD">
      <w:r>
        <w:separator/>
      </w:r>
    </w:p>
  </w:endnote>
  <w:endnote w:type="continuationSeparator" w:id="0">
    <w:p w:rsidR="00BB08CD" w:rsidRDefault="00B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CD" w:rsidRDefault="00BB08CD"/>
  </w:footnote>
  <w:footnote w:type="continuationSeparator" w:id="0">
    <w:p w:rsidR="00BB08CD" w:rsidRDefault="00BB08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4EA7"/>
    <w:multiLevelType w:val="multilevel"/>
    <w:tmpl w:val="485447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CC0641"/>
    <w:multiLevelType w:val="multilevel"/>
    <w:tmpl w:val="43F21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7DC3"/>
    <w:rsid w:val="00607DC3"/>
    <w:rsid w:val="007411B8"/>
    <w:rsid w:val="00AB7B3E"/>
    <w:rsid w:val="00B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0"/>
      <w:ind w:left="2180" w:right="3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6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0"/>
      <w:ind w:left="2180" w:right="3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6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2021-02-04T09:16:00Z</dcterms:created>
  <dcterms:modified xsi:type="dcterms:W3CDTF">2021-02-04T09:20:00Z</dcterms:modified>
</cp:coreProperties>
</file>