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D3A" w:rsidRPr="00614486" w:rsidRDefault="00614486" w:rsidP="00614486">
      <w:pPr>
        <w:jc w:val="center"/>
        <w:rPr>
          <w:rFonts w:ascii="Cambria" w:hAnsi="Cambria"/>
          <w:b/>
          <w:sz w:val="20"/>
          <w:szCs w:val="20"/>
        </w:rPr>
      </w:pPr>
      <w:r w:rsidRPr="0061448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C58A4" w:rsidRDefault="001C2344" w:rsidP="00614486">
      <w:pPr>
        <w:jc w:val="center"/>
        <w:rPr>
          <w:rFonts w:ascii="Cambria" w:hAnsi="Cambria"/>
          <w:b/>
          <w:sz w:val="20"/>
          <w:szCs w:val="20"/>
        </w:rPr>
      </w:pPr>
      <w:r w:rsidRPr="00614486">
        <w:rPr>
          <w:rFonts w:ascii="Cambria" w:hAnsi="Cambria"/>
          <w:b/>
          <w:sz w:val="20"/>
          <w:szCs w:val="20"/>
        </w:rPr>
        <w:t>РАСПОРЯЖЕНИЕ</w:t>
      </w:r>
    </w:p>
    <w:p w:rsidR="00650D3A" w:rsidRPr="00614486" w:rsidRDefault="001C2344" w:rsidP="00614486">
      <w:pPr>
        <w:jc w:val="center"/>
        <w:rPr>
          <w:rFonts w:ascii="Cambria" w:hAnsi="Cambria"/>
          <w:b/>
          <w:sz w:val="20"/>
          <w:szCs w:val="20"/>
        </w:rPr>
      </w:pPr>
      <w:r w:rsidRPr="00614486">
        <w:rPr>
          <w:rFonts w:ascii="Cambria" w:hAnsi="Cambria"/>
          <w:b/>
          <w:sz w:val="20"/>
          <w:szCs w:val="20"/>
        </w:rPr>
        <w:t>03 марта 2020 года</w:t>
      </w:r>
      <w:r w:rsidR="00A700A3" w:rsidRPr="00614486">
        <w:rPr>
          <w:rFonts w:ascii="Cambria" w:hAnsi="Cambria"/>
          <w:b/>
          <w:sz w:val="20"/>
          <w:szCs w:val="20"/>
        </w:rPr>
        <w:t xml:space="preserve"> </w:t>
      </w:r>
      <w:r w:rsidRPr="00614486">
        <w:rPr>
          <w:rFonts w:ascii="Cambria" w:hAnsi="Cambria"/>
          <w:b/>
          <w:sz w:val="20"/>
          <w:szCs w:val="20"/>
        </w:rPr>
        <w:t>№</w:t>
      </w:r>
      <w:r w:rsidR="00A700A3" w:rsidRPr="00614486">
        <w:rPr>
          <w:rFonts w:ascii="Cambria" w:hAnsi="Cambria"/>
          <w:b/>
          <w:sz w:val="20"/>
          <w:szCs w:val="20"/>
        </w:rPr>
        <w:t xml:space="preserve"> </w:t>
      </w:r>
      <w:r w:rsidRPr="00614486">
        <w:rPr>
          <w:rFonts w:ascii="Cambria" w:hAnsi="Cambria"/>
          <w:b/>
          <w:sz w:val="20"/>
          <w:szCs w:val="20"/>
        </w:rPr>
        <w:t>367-р</w:t>
      </w:r>
    </w:p>
    <w:p w:rsidR="00650D3A" w:rsidRPr="00614486" w:rsidRDefault="00614486" w:rsidP="00614486">
      <w:pPr>
        <w:jc w:val="center"/>
        <w:rPr>
          <w:rFonts w:ascii="Cambria" w:hAnsi="Cambria"/>
          <w:b/>
          <w:sz w:val="20"/>
          <w:szCs w:val="20"/>
        </w:rPr>
      </w:pPr>
      <w:r w:rsidRPr="00614486">
        <w:rPr>
          <w:rFonts w:ascii="Cambria" w:hAnsi="Cambria"/>
          <w:b/>
          <w:sz w:val="20"/>
          <w:szCs w:val="20"/>
        </w:rPr>
        <w:t>«</w:t>
      </w:r>
      <w:r w:rsidR="001C2344" w:rsidRPr="00614486">
        <w:rPr>
          <w:rFonts w:ascii="Cambria" w:hAnsi="Cambria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25.12.2019 №3181-р</w:t>
      </w:r>
      <w:r w:rsidRPr="00614486">
        <w:rPr>
          <w:rFonts w:ascii="Cambria" w:hAnsi="Cambria"/>
          <w:b/>
          <w:sz w:val="20"/>
          <w:szCs w:val="20"/>
        </w:rPr>
        <w:t>»</w:t>
      </w:r>
    </w:p>
    <w:p w:rsidR="00650D3A" w:rsidRPr="00614486" w:rsidRDefault="001C2344" w:rsidP="006144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4486">
        <w:rPr>
          <w:rFonts w:ascii="Arial" w:hAnsi="Arial" w:cs="Arial"/>
          <w:sz w:val="18"/>
          <w:szCs w:val="18"/>
        </w:rPr>
        <w:t xml:space="preserve">Во исполнение поручений </w:t>
      </w:r>
      <w:r w:rsidRPr="00614486">
        <w:rPr>
          <w:rFonts w:ascii="Arial" w:hAnsi="Arial" w:cs="Arial"/>
          <w:sz w:val="18"/>
          <w:szCs w:val="18"/>
        </w:rPr>
        <w:t>Президента Российской Федерации от 07.09.2017 № Пр-1773, принятого по итогам заседания Совета при Президенте Российской Федерации по развитию местного самоуправления 05.08.2017 г.</w:t>
      </w:r>
    </w:p>
    <w:p w:rsidR="00650D3A" w:rsidRPr="00614486" w:rsidRDefault="00A700A3" w:rsidP="006144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4486">
        <w:rPr>
          <w:rFonts w:ascii="Arial" w:hAnsi="Arial" w:cs="Arial"/>
          <w:sz w:val="18"/>
          <w:szCs w:val="18"/>
        </w:rPr>
        <w:t xml:space="preserve">1. </w:t>
      </w:r>
      <w:r w:rsidR="001C2344" w:rsidRPr="00614486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</w:t>
      </w:r>
      <w:r w:rsidR="001C2344" w:rsidRPr="00614486">
        <w:rPr>
          <w:rFonts w:ascii="Arial" w:hAnsi="Arial" w:cs="Arial"/>
          <w:sz w:val="18"/>
          <w:szCs w:val="18"/>
        </w:rPr>
        <w:t>ань» от 25.12.2019 № 3181-р «Об утверждении плана мероприятий по созданию условий для развития территориального общественного самоуправления на территории г. Астрахани следующее изменение:</w:t>
      </w:r>
    </w:p>
    <w:p w:rsidR="00650D3A" w:rsidRPr="00614486" w:rsidRDefault="001C2344" w:rsidP="006144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4486">
        <w:rPr>
          <w:rFonts w:ascii="Arial" w:hAnsi="Arial" w:cs="Arial"/>
          <w:sz w:val="18"/>
          <w:szCs w:val="18"/>
        </w:rPr>
        <w:t>- в пункте 2 плана мероприятий по созданию условий для развития тер</w:t>
      </w:r>
      <w:r w:rsidRPr="00614486">
        <w:rPr>
          <w:rFonts w:ascii="Arial" w:hAnsi="Arial" w:cs="Arial"/>
          <w:sz w:val="18"/>
          <w:szCs w:val="18"/>
        </w:rPr>
        <w:t xml:space="preserve">риториального общественного самоуправления на территории г. Астрахани, утвержденного вышеуказанным распоряжением администрации муниципального образования «Город Астрахань» </w:t>
      </w:r>
      <w:proofErr w:type="gramStart"/>
      <w:r w:rsidRPr="00614486">
        <w:rPr>
          <w:rFonts w:ascii="Arial" w:hAnsi="Arial" w:cs="Arial"/>
          <w:sz w:val="18"/>
          <w:szCs w:val="18"/>
        </w:rPr>
        <w:t>-с</w:t>
      </w:r>
      <w:proofErr w:type="gramEnd"/>
      <w:r w:rsidRPr="00614486">
        <w:rPr>
          <w:rFonts w:ascii="Arial" w:hAnsi="Arial" w:cs="Arial"/>
          <w:sz w:val="18"/>
          <w:szCs w:val="18"/>
        </w:rPr>
        <w:t>лова: «Февраль 2020» заменить словами: «До 15 апреля 2020».</w:t>
      </w:r>
    </w:p>
    <w:p w:rsidR="00650D3A" w:rsidRPr="00614486" w:rsidRDefault="00A700A3" w:rsidP="006144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4486">
        <w:rPr>
          <w:rFonts w:ascii="Arial" w:hAnsi="Arial" w:cs="Arial"/>
          <w:sz w:val="18"/>
          <w:szCs w:val="18"/>
        </w:rPr>
        <w:t xml:space="preserve">2. </w:t>
      </w:r>
      <w:r w:rsidR="001C2344" w:rsidRPr="00614486">
        <w:rPr>
          <w:rFonts w:ascii="Arial" w:hAnsi="Arial" w:cs="Arial"/>
          <w:sz w:val="18"/>
          <w:szCs w:val="18"/>
        </w:rPr>
        <w:t xml:space="preserve">Управлению контроля и </w:t>
      </w:r>
      <w:r w:rsidR="001C2344" w:rsidRPr="00614486">
        <w:rPr>
          <w:rFonts w:ascii="Arial" w:hAnsi="Arial" w:cs="Arial"/>
          <w:sz w:val="18"/>
          <w:szCs w:val="18"/>
        </w:rPr>
        <w:t>докум</w:t>
      </w:r>
      <w:bookmarkStart w:id="0" w:name="_GoBack"/>
      <w:bookmarkEnd w:id="0"/>
      <w:r w:rsidR="001C2344" w:rsidRPr="00614486">
        <w:rPr>
          <w:rFonts w:ascii="Arial" w:hAnsi="Arial" w:cs="Arial"/>
          <w:sz w:val="18"/>
          <w:szCs w:val="18"/>
        </w:rPr>
        <w:t>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650D3A" w:rsidRPr="00614486" w:rsidRDefault="00A700A3" w:rsidP="006144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4486">
        <w:rPr>
          <w:rFonts w:ascii="Arial" w:hAnsi="Arial" w:cs="Arial"/>
          <w:sz w:val="18"/>
          <w:szCs w:val="18"/>
        </w:rPr>
        <w:t xml:space="preserve">3. </w:t>
      </w:r>
      <w:r w:rsidR="001C2344" w:rsidRPr="00614486">
        <w:rPr>
          <w:rFonts w:ascii="Arial" w:hAnsi="Arial" w:cs="Arial"/>
          <w:sz w:val="18"/>
          <w:szCs w:val="18"/>
        </w:rPr>
        <w:t>Управлению информационной политики админис</w:t>
      </w:r>
      <w:r w:rsidR="001C2344" w:rsidRPr="00614486">
        <w:rPr>
          <w:rFonts w:ascii="Arial" w:hAnsi="Arial" w:cs="Arial"/>
          <w:sz w:val="18"/>
          <w:szCs w:val="18"/>
        </w:rPr>
        <w:t xml:space="preserve">трации муниципального образования «Город Астрахань» </w:t>
      </w:r>
      <w:proofErr w:type="gramStart"/>
      <w:r w:rsidR="001C2344" w:rsidRPr="00614486">
        <w:rPr>
          <w:rFonts w:ascii="Arial" w:hAnsi="Arial" w:cs="Arial"/>
          <w:sz w:val="18"/>
          <w:szCs w:val="18"/>
        </w:rPr>
        <w:t>разместить</w:t>
      </w:r>
      <w:proofErr w:type="gramEnd"/>
      <w:r w:rsidR="001C2344" w:rsidRPr="0061448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50D3A" w:rsidRPr="00614486" w:rsidRDefault="00A700A3" w:rsidP="006144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448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C2344" w:rsidRPr="00614486">
        <w:rPr>
          <w:rFonts w:ascii="Arial" w:hAnsi="Arial" w:cs="Arial"/>
          <w:sz w:val="18"/>
          <w:szCs w:val="18"/>
        </w:rPr>
        <w:t>Контроль за</w:t>
      </w:r>
      <w:proofErr w:type="gramEnd"/>
      <w:r w:rsidR="001C2344" w:rsidRPr="00614486">
        <w:rPr>
          <w:rFonts w:ascii="Arial" w:hAnsi="Arial" w:cs="Arial"/>
          <w:sz w:val="18"/>
          <w:szCs w:val="18"/>
        </w:rPr>
        <w:t xml:space="preserve"> исполнением </w:t>
      </w:r>
      <w:r w:rsidR="001C2344" w:rsidRPr="00614486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 Астрахань» оставляю за собой.</w:t>
      </w:r>
    </w:p>
    <w:p w:rsidR="00650D3A" w:rsidRPr="00614486" w:rsidRDefault="001C2344" w:rsidP="00614486">
      <w:pPr>
        <w:jc w:val="right"/>
        <w:rPr>
          <w:rFonts w:ascii="Arial" w:hAnsi="Arial" w:cs="Arial"/>
          <w:b/>
          <w:sz w:val="18"/>
          <w:szCs w:val="18"/>
        </w:rPr>
      </w:pPr>
      <w:r w:rsidRPr="00614486">
        <w:rPr>
          <w:rFonts w:ascii="Arial" w:hAnsi="Arial" w:cs="Arial"/>
          <w:b/>
          <w:sz w:val="18"/>
          <w:szCs w:val="18"/>
        </w:rPr>
        <w:t>И.о. главы администрации</w:t>
      </w:r>
      <w:r w:rsidR="00614486" w:rsidRPr="00614486">
        <w:rPr>
          <w:rFonts w:ascii="Arial" w:hAnsi="Arial" w:cs="Arial"/>
          <w:b/>
          <w:sz w:val="18"/>
          <w:szCs w:val="18"/>
        </w:rPr>
        <w:t xml:space="preserve"> </w:t>
      </w:r>
      <w:r w:rsidRPr="00614486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614486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650D3A" w:rsidRPr="00A700A3" w:rsidRDefault="00650D3A" w:rsidP="00A700A3"/>
    <w:sectPr w:rsidR="00650D3A" w:rsidRPr="00A700A3" w:rsidSect="0061448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2344" w:rsidRDefault="001C2344">
      <w:r>
        <w:separator/>
      </w:r>
    </w:p>
  </w:endnote>
  <w:endnote w:type="continuationSeparator" w:id="0">
    <w:p w:rsidR="001C2344" w:rsidRDefault="001C23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2344" w:rsidRDefault="001C2344"/>
  </w:footnote>
  <w:footnote w:type="continuationSeparator" w:id="0">
    <w:p w:rsidR="001C2344" w:rsidRDefault="001C234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453008"/>
    <w:multiLevelType w:val="multilevel"/>
    <w:tmpl w:val="9B3271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50D3A"/>
    <w:rsid w:val="001C2344"/>
    <w:rsid w:val="00614486"/>
    <w:rsid w:val="00650D3A"/>
    <w:rsid w:val="00A700A3"/>
    <w:rsid w:val="00CC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9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40" w:line="221" w:lineRule="auto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9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40" w:line="221" w:lineRule="auto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249</Words>
  <Characters>1424</Characters>
  <Application>Microsoft Office Word</Application>
  <DocSecurity>0</DocSecurity>
  <Lines>11</Lines>
  <Paragraphs>3</Paragraphs>
  <ScaleCrop>false</ScaleCrop>
  <Company/>
  <LinksUpToDate>false</LinksUpToDate>
  <CharactersWithSpaces>1670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2020-03-05T13:06:00Z</dcterms:created>
  <dcterms:modified xsi:type="dcterms:W3CDTF">2020-03-05T13:31:00Z</dcterms:modified>
</cp:coreProperties>
</file>