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61B" w:rsidRPr="004A08B3" w:rsidRDefault="00505DFC" w:rsidP="004A08B3">
      <w:pPr>
        <w:jc w:val="center"/>
        <w:rPr>
          <w:rFonts w:asciiTheme="majorHAnsi" w:hAnsiTheme="majorHAnsi"/>
          <w:b/>
          <w:sz w:val="20"/>
          <w:szCs w:val="20"/>
        </w:rPr>
      </w:pPr>
      <w:r w:rsidRPr="004A08B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05DFC" w:rsidRPr="004A08B3" w:rsidRDefault="002E6048" w:rsidP="004A08B3">
      <w:pPr>
        <w:jc w:val="center"/>
        <w:rPr>
          <w:rFonts w:asciiTheme="majorHAnsi" w:hAnsiTheme="majorHAnsi"/>
          <w:b/>
          <w:sz w:val="20"/>
          <w:szCs w:val="20"/>
        </w:rPr>
      </w:pPr>
      <w:r w:rsidRPr="004A08B3">
        <w:rPr>
          <w:rFonts w:asciiTheme="majorHAnsi" w:hAnsiTheme="majorHAnsi"/>
          <w:b/>
          <w:sz w:val="20"/>
          <w:szCs w:val="20"/>
        </w:rPr>
        <w:t>РАСПОРЯЖЕНИЕ</w:t>
      </w:r>
    </w:p>
    <w:p w:rsidR="00515B98" w:rsidRPr="004A08B3" w:rsidRDefault="002E6048" w:rsidP="004A08B3">
      <w:pPr>
        <w:jc w:val="center"/>
        <w:rPr>
          <w:rFonts w:asciiTheme="majorHAnsi" w:hAnsiTheme="majorHAnsi"/>
          <w:b/>
          <w:sz w:val="20"/>
          <w:szCs w:val="20"/>
        </w:rPr>
      </w:pPr>
      <w:r w:rsidRPr="004A08B3">
        <w:rPr>
          <w:rFonts w:asciiTheme="majorHAnsi" w:hAnsiTheme="majorHAnsi"/>
          <w:b/>
          <w:sz w:val="20"/>
          <w:szCs w:val="20"/>
        </w:rPr>
        <w:t>03 марта 2023 года</w:t>
      </w:r>
      <w:r w:rsidR="0041761B" w:rsidRPr="004A08B3">
        <w:rPr>
          <w:rFonts w:asciiTheme="majorHAnsi" w:hAnsiTheme="majorHAnsi"/>
          <w:b/>
          <w:sz w:val="20"/>
          <w:szCs w:val="20"/>
        </w:rPr>
        <w:t xml:space="preserve"> </w:t>
      </w:r>
      <w:r w:rsidRPr="004A08B3">
        <w:rPr>
          <w:rFonts w:asciiTheme="majorHAnsi" w:hAnsiTheme="majorHAnsi"/>
          <w:b/>
          <w:sz w:val="20"/>
          <w:szCs w:val="20"/>
        </w:rPr>
        <w:t>№</w:t>
      </w:r>
      <w:r w:rsidR="0041761B" w:rsidRPr="004A08B3">
        <w:rPr>
          <w:rFonts w:asciiTheme="majorHAnsi" w:hAnsiTheme="majorHAnsi"/>
          <w:b/>
          <w:sz w:val="20"/>
          <w:szCs w:val="20"/>
        </w:rPr>
        <w:t xml:space="preserve"> </w:t>
      </w:r>
      <w:r w:rsidRPr="004A08B3">
        <w:rPr>
          <w:rFonts w:asciiTheme="majorHAnsi" w:hAnsiTheme="majorHAnsi"/>
          <w:b/>
          <w:sz w:val="20"/>
          <w:szCs w:val="20"/>
        </w:rPr>
        <w:t>279-</w:t>
      </w:r>
      <w:r w:rsidRPr="004A08B3">
        <w:rPr>
          <w:rFonts w:asciiTheme="majorHAnsi" w:hAnsiTheme="majorHAnsi"/>
          <w:b/>
          <w:sz w:val="20"/>
          <w:szCs w:val="20"/>
        </w:rPr>
        <w:t>р</w:t>
      </w:r>
    </w:p>
    <w:p w:rsidR="004A08B3" w:rsidRDefault="0041761B" w:rsidP="004A08B3">
      <w:pPr>
        <w:jc w:val="center"/>
        <w:rPr>
          <w:rFonts w:asciiTheme="majorHAnsi" w:hAnsiTheme="majorHAnsi"/>
          <w:b/>
          <w:sz w:val="20"/>
          <w:szCs w:val="20"/>
        </w:rPr>
      </w:pPr>
      <w:r w:rsidRPr="004A08B3">
        <w:rPr>
          <w:rFonts w:asciiTheme="majorHAnsi" w:hAnsiTheme="majorHAnsi"/>
          <w:b/>
          <w:sz w:val="20"/>
          <w:szCs w:val="20"/>
        </w:rPr>
        <w:t>«</w:t>
      </w:r>
      <w:r w:rsidR="002E6048" w:rsidRPr="004A08B3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2E6048" w:rsidRPr="004A08B3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="002E6048" w:rsidRPr="004A08B3">
        <w:rPr>
          <w:rFonts w:asciiTheme="majorHAnsi" w:hAnsiTheme="majorHAnsi"/>
          <w:b/>
          <w:sz w:val="20"/>
          <w:szCs w:val="20"/>
        </w:rPr>
        <w:t xml:space="preserve"> силу распоряжений администрации </w:t>
      </w:r>
    </w:p>
    <w:p w:rsidR="004A08B3" w:rsidRDefault="002E6048" w:rsidP="004A08B3">
      <w:pPr>
        <w:jc w:val="center"/>
        <w:rPr>
          <w:rFonts w:asciiTheme="majorHAnsi" w:hAnsiTheme="majorHAnsi"/>
          <w:b/>
          <w:sz w:val="20"/>
          <w:szCs w:val="20"/>
        </w:rPr>
      </w:pPr>
      <w:r w:rsidRPr="004A08B3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  <w:r w:rsidRPr="004A08B3">
        <w:rPr>
          <w:rFonts w:asciiTheme="majorHAnsi" w:hAnsiTheme="majorHAnsi"/>
          <w:b/>
          <w:sz w:val="20"/>
          <w:szCs w:val="20"/>
        </w:rPr>
        <w:t xml:space="preserve">«Город Астрахань» от 21.12.2017 № 2489-р, </w:t>
      </w:r>
    </w:p>
    <w:p w:rsidR="004A08B3" w:rsidRDefault="002E6048" w:rsidP="004A08B3">
      <w:pPr>
        <w:jc w:val="center"/>
        <w:rPr>
          <w:rFonts w:asciiTheme="majorHAnsi" w:hAnsiTheme="majorHAnsi"/>
          <w:b/>
          <w:sz w:val="20"/>
          <w:szCs w:val="20"/>
        </w:rPr>
      </w:pPr>
      <w:r w:rsidRPr="004A08B3">
        <w:rPr>
          <w:rFonts w:asciiTheme="majorHAnsi" w:hAnsiTheme="majorHAnsi"/>
          <w:b/>
          <w:sz w:val="20"/>
          <w:szCs w:val="20"/>
        </w:rPr>
        <w:t xml:space="preserve">от 10.09.2018 № 4090-р, </w:t>
      </w:r>
      <w:r w:rsidRPr="004A08B3">
        <w:rPr>
          <w:rFonts w:asciiTheme="majorHAnsi" w:hAnsiTheme="majorHAnsi"/>
          <w:b/>
          <w:sz w:val="20"/>
          <w:szCs w:val="20"/>
        </w:rPr>
        <w:t>от 03.07.2019</w:t>
      </w:r>
      <w:r w:rsidRPr="004A08B3">
        <w:rPr>
          <w:rFonts w:asciiTheme="majorHAnsi" w:hAnsiTheme="majorHAnsi"/>
          <w:b/>
          <w:sz w:val="20"/>
          <w:szCs w:val="20"/>
        </w:rPr>
        <w:t xml:space="preserve"> № 1703-р, </w:t>
      </w:r>
      <w:r w:rsidRPr="004A08B3">
        <w:rPr>
          <w:rFonts w:asciiTheme="majorHAnsi" w:hAnsiTheme="majorHAnsi"/>
          <w:b/>
          <w:sz w:val="20"/>
          <w:szCs w:val="20"/>
        </w:rPr>
        <w:t xml:space="preserve">от 29.11.2019 </w:t>
      </w:r>
      <w:r w:rsidRPr="004A08B3">
        <w:rPr>
          <w:rFonts w:asciiTheme="majorHAnsi" w:hAnsiTheme="majorHAnsi"/>
          <w:b/>
          <w:sz w:val="20"/>
          <w:szCs w:val="20"/>
        </w:rPr>
        <w:t xml:space="preserve">№ 3012-р, </w:t>
      </w:r>
    </w:p>
    <w:p w:rsidR="00515B98" w:rsidRPr="004A08B3" w:rsidRDefault="002E6048" w:rsidP="004A08B3">
      <w:pPr>
        <w:jc w:val="center"/>
        <w:rPr>
          <w:rFonts w:asciiTheme="majorHAnsi" w:hAnsiTheme="majorHAnsi"/>
          <w:b/>
          <w:sz w:val="20"/>
          <w:szCs w:val="20"/>
        </w:rPr>
      </w:pPr>
      <w:r w:rsidRPr="004A08B3">
        <w:rPr>
          <w:rFonts w:asciiTheme="majorHAnsi" w:hAnsiTheme="majorHAnsi"/>
          <w:b/>
          <w:sz w:val="20"/>
          <w:szCs w:val="20"/>
        </w:rPr>
        <w:t>от 13.11.2020 № 2081-р, от 07.12.2021 №</w:t>
      </w:r>
      <w:r w:rsidR="00505DFC" w:rsidRPr="004A08B3">
        <w:rPr>
          <w:rFonts w:asciiTheme="majorHAnsi" w:hAnsiTheme="majorHAnsi"/>
          <w:b/>
          <w:sz w:val="20"/>
          <w:szCs w:val="20"/>
        </w:rPr>
        <w:t xml:space="preserve"> </w:t>
      </w:r>
      <w:r w:rsidRPr="004A08B3">
        <w:rPr>
          <w:rFonts w:asciiTheme="majorHAnsi" w:hAnsiTheme="majorHAnsi"/>
          <w:b/>
          <w:sz w:val="20"/>
          <w:szCs w:val="20"/>
        </w:rPr>
        <w:t>2127-р</w:t>
      </w:r>
      <w:r w:rsidR="004A08B3" w:rsidRPr="004A08B3">
        <w:rPr>
          <w:rFonts w:asciiTheme="majorHAnsi" w:hAnsiTheme="majorHAnsi"/>
          <w:b/>
          <w:sz w:val="20"/>
          <w:szCs w:val="20"/>
        </w:rPr>
        <w:t>»</w:t>
      </w:r>
    </w:p>
    <w:p w:rsidR="00515B98" w:rsidRPr="004A08B3" w:rsidRDefault="002E6048" w:rsidP="004A08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B3">
        <w:rPr>
          <w:rFonts w:ascii="Arial" w:hAnsi="Arial" w:cs="Arial"/>
          <w:sz w:val="18"/>
          <w:szCs w:val="18"/>
        </w:rPr>
        <w:t>В целях приведения в соответствие с требованиями постановления Правительства Российской Федерации от 06.02.2006 № 75 «О порядке проведения органом местного</w:t>
      </w:r>
      <w:r w:rsidRPr="004A08B3">
        <w:rPr>
          <w:rFonts w:ascii="Arial" w:hAnsi="Arial" w:cs="Arial"/>
          <w:sz w:val="18"/>
          <w:szCs w:val="18"/>
        </w:rPr>
        <w:t xml:space="preserve"> самоуправления открытого конкурса по отбору управляющей организации для управления многоквартирным домом»:</w:t>
      </w:r>
    </w:p>
    <w:p w:rsidR="00515B98" w:rsidRPr="004A08B3" w:rsidRDefault="0041761B" w:rsidP="004A08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B3">
        <w:rPr>
          <w:rFonts w:ascii="Arial" w:hAnsi="Arial" w:cs="Arial"/>
          <w:sz w:val="18"/>
          <w:szCs w:val="18"/>
        </w:rPr>
        <w:t xml:space="preserve">1. </w:t>
      </w:r>
      <w:r w:rsidR="002E6048" w:rsidRPr="004A08B3">
        <w:rPr>
          <w:rFonts w:ascii="Arial" w:hAnsi="Arial" w:cs="Arial"/>
          <w:sz w:val="18"/>
          <w:szCs w:val="18"/>
        </w:rPr>
        <w:t>Признать утратившими силу распоряжения администрации</w:t>
      </w:r>
      <w:r w:rsidR="004A08B3" w:rsidRPr="004A08B3">
        <w:rPr>
          <w:rFonts w:ascii="Arial" w:hAnsi="Arial" w:cs="Arial"/>
          <w:sz w:val="18"/>
          <w:szCs w:val="18"/>
        </w:rPr>
        <w:t xml:space="preserve"> </w:t>
      </w:r>
      <w:r w:rsidR="002E6048" w:rsidRPr="004A08B3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515B98" w:rsidRPr="004A08B3" w:rsidRDefault="004A08B3" w:rsidP="004A08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B3">
        <w:rPr>
          <w:rFonts w:ascii="Arial" w:hAnsi="Arial" w:cs="Arial"/>
          <w:sz w:val="18"/>
          <w:szCs w:val="18"/>
        </w:rPr>
        <w:t xml:space="preserve">- </w:t>
      </w:r>
      <w:r w:rsidR="002E6048" w:rsidRPr="004A08B3">
        <w:rPr>
          <w:rFonts w:ascii="Arial" w:hAnsi="Arial" w:cs="Arial"/>
          <w:sz w:val="18"/>
          <w:szCs w:val="18"/>
        </w:rPr>
        <w:t>от 21.12.2017 № 2489-р «О создании комиссии по от</w:t>
      </w:r>
      <w:r w:rsidR="002E6048" w:rsidRPr="004A08B3">
        <w:rPr>
          <w:rFonts w:ascii="Arial" w:hAnsi="Arial" w:cs="Arial"/>
          <w:sz w:val="18"/>
          <w:szCs w:val="18"/>
        </w:rPr>
        <w:t>бору управляющих организаций для управления многоквартирными домами в Кировском районе»;</w:t>
      </w:r>
    </w:p>
    <w:p w:rsidR="00515B98" w:rsidRPr="004A08B3" w:rsidRDefault="004A08B3" w:rsidP="004A08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B3">
        <w:rPr>
          <w:rFonts w:ascii="Arial" w:hAnsi="Arial" w:cs="Arial"/>
          <w:sz w:val="18"/>
          <w:szCs w:val="18"/>
        </w:rPr>
        <w:t xml:space="preserve">- </w:t>
      </w:r>
      <w:r w:rsidR="002E6048" w:rsidRPr="004A08B3">
        <w:rPr>
          <w:rFonts w:ascii="Arial" w:hAnsi="Arial" w:cs="Arial"/>
          <w:sz w:val="18"/>
          <w:szCs w:val="18"/>
        </w:rPr>
        <w:t>от 10.09.2018 № 4090-р «О внесении изменений в распоряжение администрации муниципального образования «Город Астрахань» от</w:t>
      </w:r>
      <w:r w:rsidRPr="004A08B3">
        <w:rPr>
          <w:rFonts w:ascii="Arial" w:hAnsi="Arial" w:cs="Arial"/>
          <w:sz w:val="18"/>
          <w:szCs w:val="18"/>
        </w:rPr>
        <w:t xml:space="preserve"> </w:t>
      </w:r>
      <w:r w:rsidR="002E6048" w:rsidRPr="004A08B3">
        <w:rPr>
          <w:rFonts w:ascii="Arial" w:hAnsi="Arial" w:cs="Arial"/>
          <w:sz w:val="18"/>
          <w:szCs w:val="18"/>
        </w:rPr>
        <w:t>№ 2489-р»</w:t>
      </w:r>
      <w:proofErr w:type="gramStart"/>
      <w:r w:rsidR="002E6048" w:rsidRPr="004A08B3">
        <w:rPr>
          <w:rFonts w:ascii="Arial" w:hAnsi="Arial" w:cs="Arial"/>
          <w:sz w:val="18"/>
          <w:szCs w:val="18"/>
        </w:rPr>
        <w:t xml:space="preserve"> ;</w:t>
      </w:r>
      <w:proofErr w:type="gramEnd"/>
    </w:p>
    <w:p w:rsidR="00515B98" w:rsidRPr="004A08B3" w:rsidRDefault="004A08B3" w:rsidP="004A08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B3">
        <w:rPr>
          <w:rFonts w:ascii="Arial" w:hAnsi="Arial" w:cs="Arial"/>
          <w:sz w:val="18"/>
          <w:szCs w:val="18"/>
        </w:rPr>
        <w:t xml:space="preserve">- </w:t>
      </w:r>
      <w:r w:rsidR="002E6048" w:rsidRPr="004A08B3">
        <w:rPr>
          <w:rFonts w:ascii="Arial" w:hAnsi="Arial" w:cs="Arial"/>
          <w:sz w:val="18"/>
          <w:szCs w:val="18"/>
        </w:rPr>
        <w:t>от 03.07.2019 № 1703-р «О внесени</w:t>
      </w:r>
      <w:r w:rsidR="002E6048" w:rsidRPr="004A08B3">
        <w:rPr>
          <w:rFonts w:ascii="Arial" w:hAnsi="Arial" w:cs="Arial"/>
          <w:sz w:val="18"/>
          <w:szCs w:val="18"/>
        </w:rPr>
        <w:t>и изменений в распоряжение администрации муниципального образования «Город Астрахань» от</w:t>
      </w:r>
      <w:r w:rsidRPr="004A08B3">
        <w:rPr>
          <w:rFonts w:ascii="Arial" w:hAnsi="Arial" w:cs="Arial"/>
          <w:sz w:val="18"/>
          <w:szCs w:val="18"/>
        </w:rPr>
        <w:t xml:space="preserve"> </w:t>
      </w:r>
      <w:r w:rsidR="002E6048" w:rsidRPr="004A08B3">
        <w:rPr>
          <w:rFonts w:ascii="Arial" w:hAnsi="Arial" w:cs="Arial"/>
          <w:sz w:val="18"/>
          <w:szCs w:val="18"/>
        </w:rPr>
        <w:t>№ 2489-р»;</w:t>
      </w:r>
    </w:p>
    <w:p w:rsidR="00515B98" w:rsidRPr="004A08B3" w:rsidRDefault="004A08B3" w:rsidP="004A08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B3">
        <w:rPr>
          <w:rFonts w:ascii="Arial" w:hAnsi="Arial" w:cs="Arial"/>
          <w:sz w:val="18"/>
          <w:szCs w:val="18"/>
        </w:rPr>
        <w:t xml:space="preserve">- </w:t>
      </w:r>
      <w:r w:rsidR="002E6048" w:rsidRPr="004A08B3">
        <w:rPr>
          <w:rFonts w:ascii="Arial" w:hAnsi="Arial" w:cs="Arial"/>
          <w:sz w:val="18"/>
          <w:szCs w:val="18"/>
        </w:rPr>
        <w:t>от 29.11.2019 № 3012-р «О внесении изменений в распоряжение администрации муниципального образования «Город Астрахань» от</w:t>
      </w:r>
      <w:r w:rsidRPr="004A08B3">
        <w:rPr>
          <w:rFonts w:ascii="Arial" w:hAnsi="Arial" w:cs="Arial"/>
          <w:sz w:val="18"/>
          <w:szCs w:val="18"/>
        </w:rPr>
        <w:t xml:space="preserve"> </w:t>
      </w:r>
      <w:r w:rsidR="002E6048" w:rsidRPr="004A08B3">
        <w:rPr>
          <w:rFonts w:ascii="Arial" w:hAnsi="Arial" w:cs="Arial"/>
          <w:sz w:val="18"/>
          <w:szCs w:val="18"/>
        </w:rPr>
        <w:t>№ 2489-р»;</w:t>
      </w:r>
    </w:p>
    <w:p w:rsidR="00515B98" w:rsidRPr="004A08B3" w:rsidRDefault="004A08B3" w:rsidP="004A08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B3">
        <w:rPr>
          <w:rFonts w:ascii="Arial" w:hAnsi="Arial" w:cs="Arial"/>
          <w:sz w:val="18"/>
          <w:szCs w:val="18"/>
        </w:rPr>
        <w:t xml:space="preserve">- </w:t>
      </w:r>
      <w:r w:rsidR="002E6048" w:rsidRPr="004A08B3">
        <w:rPr>
          <w:rFonts w:ascii="Arial" w:hAnsi="Arial" w:cs="Arial"/>
          <w:sz w:val="18"/>
          <w:szCs w:val="18"/>
        </w:rPr>
        <w:t xml:space="preserve">от 13.11.2020 № 2081-р </w:t>
      </w:r>
      <w:r w:rsidR="002E6048" w:rsidRPr="004A08B3">
        <w:rPr>
          <w:rFonts w:ascii="Arial" w:hAnsi="Arial" w:cs="Arial"/>
          <w:sz w:val="18"/>
          <w:szCs w:val="18"/>
        </w:rPr>
        <w:t>«О внесении изменений в распоряжение администрации муниципального образования «Город Астрахань» от</w:t>
      </w:r>
      <w:r w:rsidRPr="004A08B3">
        <w:rPr>
          <w:rFonts w:ascii="Arial" w:hAnsi="Arial" w:cs="Arial"/>
          <w:sz w:val="18"/>
          <w:szCs w:val="18"/>
        </w:rPr>
        <w:t xml:space="preserve"> </w:t>
      </w:r>
      <w:r w:rsidR="002E6048" w:rsidRPr="004A08B3">
        <w:rPr>
          <w:rFonts w:ascii="Arial" w:hAnsi="Arial" w:cs="Arial"/>
          <w:sz w:val="18"/>
          <w:szCs w:val="18"/>
        </w:rPr>
        <w:t>№ 2489-р»;</w:t>
      </w:r>
    </w:p>
    <w:p w:rsidR="00515B98" w:rsidRPr="004A08B3" w:rsidRDefault="004A08B3" w:rsidP="004A08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B3">
        <w:rPr>
          <w:rFonts w:ascii="Arial" w:hAnsi="Arial" w:cs="Arial"/>
          <w:sz w:val="18"/>
          <w:szCs w:val="18"/>
        </w:rPr>
        <w:t xml:space="preserve">- </w:t>
      </w:r>
      <w:r w:rsidR="002E6048" w:rsidRPr="004A08B3">
        <w:rPr>
          <w:rFonts w:ascii="Arial" w:hAnsi="Arial" w:cs="Arial"/>
          <w:sz w:val="18"/>
          <w:szCs w:val="18"/>
        </w:rPr>
        <w:t>от 07.12.2021 № 2127-р «О внесении изменений в распоряжение администрации муниципального образования «Город Астрахань» от</w:t>
      </w:r>
      <w:r w:rsidRPr="004A08B3">
        <w:rPr>
          <w:rFonts w:ascii="Arial" w:hAnsi="Arial" w:cs="Arial"/>
          <w:sz w:val="18"/>
          <w:szCs w:val="18"/>
        </w:rPr>
        <w:t xml:space="preserve"> </w:t>
      </w:r>
      <w:r w:rsidR="002E6048" w:rsidRPr="004A08B3">
        <w:rPr>
          <w:rFonts w:ascii="Arial" w:hAnsi="Arial" w:cs="Arial"/>
          <w:sz w:val="18"/>
          <w:szCs w:val="18"/>
        </w:rPr>
        <w:t>№ 2489-р».</w:t>
      </w:r>
    </w:p>
    <w:p w:rsidR="00515B98" w:rsidRPr="004A08B3" w:rsidRDefault="0041761B" w:rsidP="004A08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B3">
        <w:rPr>
          <w:rFonts w:ascii="Arial" w:hAnsi="Arial" w:cs="Arial"/>
          <w:sz w:val="18"/>
          <w:szCs w:val="18"/>
        </w:rPr>
        <w:t xml:space="preserve">2. </w:t>
      </w:r>
      <w:r w:rsidR="002E6048" w:rsidRPr="004A08B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</w:t>
      </w:r>
      <w:r w:rsidR="002E6048" w:rsidRPr="004A08B3">
        <w:rPr>
          <w:rFonts w:ascii="Arial" w:hAnsi="Arial" w:cs="Arial"/>
          <w:sz w:val="18"/>
          <w:szCs w:val="18"/>
        </w:rPr>
        <w:t xml:space="preserve"> «Городской округ город Астрахань».</w:t>
      </w:r>
    </w:p>
    <w:p w:rsidR="00515B98" w:rsidRPr="004A08B3" w:rsidRDefault="0041761B" w:rsidP="004A08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B3">
        <w:rPr>
          <w:rFonts w:ascii="Arial" w:hAnsi="Arial" w:cs="Arial"/>
          <w:sz w:val="18"/>
          <w:szCs w:val="18"/>
        </w:rPr>
        <w:t xml:space="preserve">3. </w:t>
      </w:r>
      <w:r w:rsidR="002E6048" w:rsidRPr="004A08B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E6048" w:rsidRPr="004A08B3">
        <w:rPr>
          <w:rFonts w:ascii="Arial" w:hAnsi="Arial" w:cs="Arial"/>
          <w:sz w:val="18"/>
          <w:szCs w:val="18"/>
        </w:rPr>
        <w:t>разместить</w:t>
      </w:r>
      <w:proofErr w:type="gramEnd"/>
      <w:r w:rsidR="002E6048" w:rsidRPr="004A08B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</w:t>
      </w:r>
      <w:r w:rsidR="002E6048" w:rsidRPr="004A08B3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«Городской округ город Астрахань».</w:t>
      </w:r>
    </w:p>
    <w:p w:rsidR="00515B98" w:rsidRPr="004A08B3" w:rsidRDefault="002E6048" w:rsidP="00D773A3">
      <w:pPr>
        <w:jc w:val="right"/>
        <w:rPr>
          <w:rFonts w:ascii="Arial" w:hAnsi="Arial" w:cs="Arial"/>
          <w:b/>
          <w:sz w:val="18"/>
          <w:szCs w:val="18"/>
        </w:rPr>
      </w:pPr>
      <w:r w:rsidRPr="004A08B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A08B3" w:rsidRPr="004A08B3">
        <w:rPr>
          <w:rFonts w:ascii="Arial" w:hAnsi="Arial" w:cs="Arial"/>
          <w:b/>
          <w:sz w:val="18"/>
          <w:szCs w:val="18"/>
        </w:rPr>
        <w:t xml:space="preserve"> </w:t>
      </w:r>
      <w:r w:rsidRPr="004A08B3">
        <w:rPr>
          <w:rFonts w:ascii="Arial" w:hAnsi="Arial" w:cs="Arial"/>
          <w:b/>
          <w:sz w:val="18"/>
          <w:szCs w:val="18"/>
        </w:rPr>
        <w:t>«Городской округ город Астрах</w:t>
      </w:r>
      <w:r w:rsidR="004A08B3" w:rsidRPr="004A08B3">
        <w:rPr>
          <w:rFonts w:ascii="Arial" w:hAnsi="Arial" w:cs="Arial"/>
          <w:b/>
          <w:sz w:val="18"/>
          <w:szCs w:val="18"/>
        </w:rPr>
        <w:t xml:space="preserve">ань» О.А. </w:t>
      </w:r>
      <w:r w:rsidR="00D773A3">
        <w:rPr>
          <w:rFonts w:ascii="Arial" w:hAnsi="Arial" w:cs="Arial"/>
          <w:b/>
          <w:sz w:val="18"/>
          <w:szCs w:val="18"/>
        </w:rPr>
        <w:t>П</w:t>
      </w:r>
      <w:r w:rsidRPr="004A08B3">
        <w:rPr>
          <w:rFonts w:ascii="Arial" w:hAnsi="Arial" w:cs="Arial"/>
          <w:b/>
          <w:sz w:val="18"/>
          <w:szCs w:val="18"/>
        </w:rPr>
        <w:t>олумордвинов</w:t>
      </w:r>
    </w:p>
    <w:p w:rsidR="00515B98" w:rsidRPr="0041761B" w:rsidRDefault="00515B98" w:rsidP="0041761B">
      <w:bookmarkStart w:id="0" w:name="_GoBack"/>
      <w:bookmarkEnd w:id="0"/>
    </w:p>
    <w:sectPr w:rsidR="00515B98" w:rsidRPr="0041761B" w:rsidSect="004A08B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048" w:rsidRDefault="002E6048">
      <w:r>
        <w:separator/>
      </w:r>
    </w:p>
  </w:endnote>
  <w:endnote w:type="continuationSeparator" w:id="0">
    <w:p w:rsidR="002E6048" w:rsidRDefault="002E6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048" w:rsidRDefault="002E6048"/>
  </w:footnote>
  <w:footnote w:type="continuationSeparator" w:id="0">
    <w:p w:rsidR="002E6048" w:rsidRDefault="002E60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A4D50"/>
    <w:multiLevelType w:val="multilevel"/>
    <w:tmpl w:val="7598BEA2"/>
    <w:lvl w:ilvl="0">
      <w:start w:val="2017"/>
      <w:numFmt w:val="decimal"/>
      <w:lvlText w:val="21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4D507E"/>
    <w:multiLevelType w:val="multilevel"/>
    <w:tmpl w:val="6A6E8F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2816597"/>
    <w:multiLevelType w:val="multilevel"/>
    <w:tmpl w:val="281E83EC"/>
    <w:lvl w:ilvl="0">
      <w:start w:val="2017"/>
      <w:numFmt w:val="decimal"/>
      <w:lvlText w:val="21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1DA431E"/>
    <w:multiLevelType w:val="multilevel"/>
    <w:tmpl w:val="338867AE"/>
    <w:lvl w:ilvl="0">
      <w:start w:val="2017"/>
      <w:numFmt w:val="decimal"/>
      <w:lvlText w:val="21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33E14F0"/>
    <w:multiLevelType w:val="multilevel"/>
    <w:tmpl w:val="D9A894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47C2E00"/>
    <w:multiLevelType w:val="multilevel"/>
    <w:tmpl w:val="D2FA4486"/>
    <w:lvl w:ilvl="0">
      <w:start w:val="2017"/>
      <w:numFmt w:val="decimal"/>
      <w:lvlText w:val="21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DB26F6E"/>
    <w:multiLevelType w:val="multilevel"/>
    <w:tmpl w:val="28360E6C"/>
    <w:lvl w:ilvl="0">
      <w:start w:val="2017"/>
      <w:numFmt w:val="decimal"/>
      <w:lvlText w:val="21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5B98"/>
    <w:rsid w:val="00176FC4"/>
    <w:rsid w:val="002E6048"/>
    <w:rsid w:val="0041761B"/>
    <w:rsid w:val="004A08B3"/>
    <w:rsid w:val="00505DFC"/>
    <w:rsid w:val="00515B98"/>
    <w:rsid w:val="00CA0AAE"/>
    <w:rsid w:val="00D7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30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Book Antiqua" w:eastAsia="Book Antiqua" w:hAnsi="Book Antiqua" w:cs="Book Antiqua"/>
      <w:sz w:val="42"/>
      <w:szCs w:val="4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30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Book Antiqua" w:eastAsia="Book Antiqua" w:hAnsi="Book Antiqua" w:cs="Book Antiqua"/>
      <w:sz w:val="42"/>
      <w:szCs w:val="4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2023-03-03T11:45:00Z</dcterms:created>
  <dcterms:modified xsi:type="dcterms:W3CDTF">2023-03-03T12:01:00Z</dcterms:modified>
</cp:coreProperties>
</file>