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BCB" w:rsidRPr="002D3C31" w:rsidRDefault="002D3C31" w:rsidP="002D3C31">
      <w:pPr>
        <w:jc w:val="center"/>
        <w:rPr>
          <w:rFonts w:asciiTheme="majorHAnsi" w:hAnsiTheme="majorHAnsi"/>
          <w:b/>
          <w:sz w:val="20"/>
          <w:szCs w:val="20"/>
        </w:rPr>
      </w:pPr>
      <w:r w:rsidRPr="002D3C3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D3C31" w:rsidRPr="002D3C31" w:rsidRDefault="00751463" w:rsidP="002D3C3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2D3C3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6169B" w:rsidRPr="002D3C31" w:rsidRDefault="00751463" w:rsidP="002D3C31">
      <w:pPr>
        <w:jc w:val="center"/>
        <w:rPr>
          <w:rFonts w:asciiTheme="majorHAnsi" w:hAnsiTheme="majorHAnsi"/>
          <w:b/>
          <w:sz w:val="20"/>
          <w:szCs w:val="20"/>
        </w:rPr>
      </w:pPr>
      <w:r w:rsidRPr="002D3C31">
        <w:rPr>
          <w:rFonts w:asciiTheme="majorHAnsi" w:hAnsiTheme="majorHAnsi"/>
          <w:b/>
          <w:sz w:val="20"/>
          <w:szCs w:val="20"/>
        </w:rPr>
        <w:t>03 октября 2023 года</w:t>
      </w:r>
      <w:r w:rsidR="00B6169B" w:rsidRPr="002D3C31">
        <w:rPr>
          <w:rFonts w:asciiTheme="majorHAnsi" w:hAnsiTheme="majorHAnsi"/>
          <w:b/>
          <w:sz w:val="20"/>
          <w:szCs w:val="20"/>
        </w:rPr>
        <w:t xml:space="preserve"> № </w:t>
      </w:r>
      <w:r w:rsidR="00B6169B" w:rsidRPr="002D3C31">
        <w:rPr>
          <w:rFonts w:asciiTheme="majorHAnsi" w:hAnsiTheme="majorHAnsi"/>
          <w:b/>
          <w:sz w:val="20"/>
          <w:szCs w:val="20"/>
        </w:rPr>
        <w:t>1617-р</w:t>
      </w:r>
    </w:p>
    <w:p w:rsidR="002D3C31" w:rsidRDefault="00B6169B" w:rsidP="002D3C31">
      <w:pPr>
        <w:jc w:val="center"/>
        <w:rPr>
          <w:rFonts w:asciiTheme="majorHAnsi" w:hAnsiTheme="majorHAnsi"/>
          <w:b/>
          <w:sz w:val="20"/>
          <w:szCs w:val="20"/>
        </w:rPr>
      </w:pPr>
      <w:r w:rsidRPr="002D3C31">
        <w:rPr>
          <w:rFonts w:asciiTheme="majorHAnsi" w:hAnsiTheme="majorHAnsi"/>
          <w:b/>
          <w:sz w:val="20"/>
          <w:szCs w:val="20"/>
        </w:rPr>
        <w:t>«</w:t>
      </w:r>
      <w:r w:rsidR="00751463" w:rsidRPr="002D3C31">
        <w:rPr>
          <w:rFonts w:asciiTheme="majorHAnsi" w:hAnsiTheme="majorHAnsi"/>
          <w:b/>
          <w:sz w:val="20"/>
          <w:szCs w:val="20"/>
        </w:rPr>
        <w:t>О Координационном совете по</w:t>
      </w:r>
      <w:r w:rsidRPr="002D3C31">
        <w:rPr>
          <w:rFonts w:asciiTheme="majorHAnsi" w:hAnsiTheme="majorHAnsi"/>
          <w:b/>
          <w:sz w:val="20"/>
          <w:szCs w:val="20"/>
        </w:rPr>
        <w:t xml:space="preserve"> </w:t>
      </w:r>
      <w:r w:rsidR="00751463" w:rsidRPr="002D3C31">
        <w:rPr>
          <w:rFonts w:asciiTheme="majorHAnsi" w:hAnsiTheme="majorHAnsi"/>
          <w:b/>
          <w:sz w:val="20"/>
          <w:szCs w:val="20"/>
        </w:rPr>
        <w:t xml:space="preserve">взаимодействию с </w:t>
      </w:r>
      <w:proofErr w:type="gramStart"/>
      <w:r w:rsidR="00751463" w:rsidRPr="002D3C31">
        <w:rPr>
          <w:rFonts w:asciiTheme="majorHAnsi" w:hAnsiTheme="majorHAnsi"/>
          <w:b/>
          <w:sz w:val="20"/>
          <w:szCs w:val="20"/>
        </w:rPr>
        <w:t>общественными</w:t>
      </w:r>
      <w:proofErr w:type="gramEnd"/>
      <w:r w:rsidRPr="002D3C31">
        <w:rPr>
          <w:rFonts w:asciiTheme="majorHAnsi" w:hAnsiTheme="majorHAnsi"/>
          <w:b/>
          <w:sz w:val="20"/>
          <w:szCs w:val="20"/>
        </w:rPr>
        <w:t xml:space="preserve"> </w:t>
      </w:r>
    </w:p>
    <w:p w:rsidR="002D3C31" w:rsidRDefault="00751463" w:rsidP="002D3C31">
      <w:pPr>
        <w:jc w:val="center"/>
        <w:rPr>
          <w:rFonts w:asciiTheme="majorHAnsi" w:hAnsiTheme="majorHAnsi"/>
          <w:b/>
          <w:sz w:val="20"/>
          <w:szCs w:val="20"/>
        </w:rPr>
      </w:pPr>
      <w:r w:rsidRPr="002D3C31">
        <w:rPr>
          <w:rFonts w:asciiTheme="majorHAnsi" w:hAnsiTheme="majorHAnsi"/>
          <w:b/>
          <w:sz w:val="20"/>
          <w:szCs w:val="20"/>
        </w:rPr>
        <w:t xml:space="preserve">ветеранскими организациями </w:t>
      </w:r>
      <w:r w:rsidRPr="002D3C31">
        <w:rPr>
          <w:rFonts w:asciiTheme="majorHAnsi" w:hAnsiTheme="majorHAnsi"/>
          <w:b/>
          <w:sz w:val="20"/>
          <w:szCs w:val="20"/>
        </w:rPr>
        <w:t>при</w:t>
      </w:r>
      <w:r w:rsidR="00B6169B" w:rsidRPr="002D3C31">
        <w:rPr>
          <w:rFonts w:asciiTheme="majorHAnsi" w:hAnsiTheme="majorHAnsi"/>
          <w:b/>
          <w:sz w:val="20"/>
          <w:szCs w:val="20"/>
        </w:rPr>
        <w:t xml:space="preserve"> </w:t>
      </w:r>
      <w:r w:rsidRPr="002D3C31">
        <w:rPr>
          <w:rFonts w:asciiTheme="majorHAnsi" w:hAnsiTheme="majorHAnsi"/>
          <w:b/>
          <w:sz w:val="20"/>
          <w:szCs w:val="20"/>
        </w:rPr>
        <w:t>администрации муниципального</w:t>
      </w:r>
      <w:r w:rsidR="00B6169B" w:rsidRPr="002D3C31">
        <w:rPr>
          <w:rFonts w:asciiTheme="majorHAnsi" w:hAnsiTheme="majorHAnsi"/>
          <w:b/>
          <w:sz w:val="20"/>
          <w:szCs w:val="20"/>
        </w:rPr>
        <w:t xml:space="preserve"> </w:t>
      </w:r>
    </w:p>
    <w:p w:rsidR="00A84BCB" w:rsidRPr="002D3C31" w:rsidRDefault="00751463" w:rsidP="002D3C31">
      <w:pPr>
        <w:jc w:val="center"/>
        <w:rPr>
          <w:rFonts w:asciiTheme="majorHAnsi" w:hAnsiTheme="majorHAnsi"/>
          <w:b/>
          <w:sz w:val="20"/>
          <w:szCs w:val="20"/>
        </w:rPr>
      </w:pPr>
      <w:r w:rsidRPr="002D3C31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2D3C31">
        <w:rPr>
          <w:rFonts w:asciiTheme="majorHAnsi" w:hAnsiTheme="majorHAnsi"/>
          <w:b/>
          <w:sz w:val="20"/>
          <w:szCs w:val="20"/>
        </w:rPr>
        <w:t>«Городской округ город</w:t>
      </w:r>
      <w:r w:rsidR="00B6169B" w:rsidRPr="002D3C31">
        <w:rPr>
          <w:rFonts w:asciiTheme="majorHAnsi" w:hAnsiTheme="majorHAnsi"/>
          <w:b/>
          <w:sz w:val="20"/>
          <w:szCs w:val="20"/>
        </w:rPr>
        <w:t xml:space="preserve"> </w:t>
      </w:r>
      <w:r w:rsidRPr="002D3C31">
        <w:rPr>
          <w:rFonts w:asciiTheme="majorHAnsi" w:hAnsiTheme="majorHAnsi"/>
          <w:b/>
          <w:sz w:val="20"/>
          <w:szCs w:val="20"/>
        </w:rPr>
        <w:t>Астрахань»</w:t>
      </w:r>
    </w:p>
    <w:p w:rsidR="00A84BCB" w:rsidRPr="002D3C31" w:rsidRDefault="00751463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>В соответствии с Федеральными законами от 19.05.1995 № 82-ФЗ «Об общественных объединениях», от 06.10.2003 № 131-ФЗ «Об общих принципах организации местного самоуправления в Российской Федерации»: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1. </w:t>
      </w:r>
      <w:r w:rsidR="00751463" w:rsidRPr="002D3C31">
        <w:rPr>
          <w:rFonts w:ascii="Arial" w:hAnsi="Arial" w:cs="Arial"/>
          <w:sz w:val="18"/>
          <w:szCs w:val="18"/>
        </w:rPr>
        <w:t xml:space="preserve">Создать Координационный совет по </w:t>
      </w:r>
      <w:r w:rsidR="00751463" w:rsidRPr="002D3C31">
        <w:rPr>
          <w:rFonts w:ascii="Arial" w:hAnsi="Arial" w:cs="Arial"/>
          <w:sz w:val="18"/>
          <w:szCs w:val="18"/>
        </w:rPr>
        <w:t>взаимодействию с общественными ветеранскими организациями при администрации муниципального образования «Город</w:t>
      </w:r>
      <w:r w:rsidR="002D3C31" w:rsidRPr="002D3C31">
        <w:rPr>
          <w:rFonts w:ascii="Arial" w:hAnsi="Arial" w:cs="Arial"/>
          <w:sz w:val="18"/>
          <w:szCs w:val="18"/>
        </w:rPr>
        <w:t>ск</w:t>
      </w:r>
      <w:r w:rsidR="00751463" w:rsidRPr="002D3C31">
        <w:rPr>
          <w:rFonts w:ascii="Arial" w:hAnsi="Arial" w:cs="Arial"/>
          <w:sz w:val="18"/>
          <w:szCs w:val="18"/>
        </w:rPr>
        <w:t>ой округ город Астрахань».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2. </w:t>
      </w:r>
      <w:r w:rsidR="00751463" w:rsidRPr="002D3C31">
        <w:rPr>
          <w:rFonts w:ascii="Arial" w:hAnsi="Arial" w:cs="Arial"/>
          <w:sz w:val="18"/>
          <w:szCs w:val="18"/>
        </w:rPr>
        <w:t>Утвердить прилагаемые:</w:t>
      </w:r>
      <w:r w:rsidR="00751463" w:rsidRPr="002D3C31">
        <w:rPr>
          <w:rFonts w:ascii="Arial" w:hAnsi="Arial" w:cs="Arial"/>
          <w:sz w:val="18"/>
          <w:szCs w:val="18"/>
        </w:rPr>
        <w:tab/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2.1 </w:t>
      </w:r>
      <w:r w:rsidR="00751463" w:rsidRPr="002D3C31">
        <w:rPr>
          <w:rFonts w:ascii="Arial" w:hAnsi="Arial" w:cs="Arial"/>
          <w:sz w:val="18"/>
          <w:szCs w:val="18"/>
        </w:rPr>
        <w:t xml:space="preserve">Положение о Координационном совете по взаимодействию с общественными ветеранскими </w:t>
      </w:r>
      <w:r w:rsidR="00751463" w:rsidRPr="002D3C31">
        <w:rPr>
          <w:rFonts w:ascii="Arial" w:hAnsi="Arial" w:cs="Arial"/>
          <w:sz w:val="18"/>
          <w:szCs w:val="18"/>
        </w:rPr>
        <w:t>организациями при администрации муниципального образования «Городской округ город Астрахань».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2.2. </w:t>
      </w:r>
      <w:r w:rsidR="00751463" w:rsidRPr="002D3C31">
        <w:rPr>
          <w:rFonts w:ascii="Arial" w:hAnsi="Arial" w:cs="Arial"/>
          <w:sz w:val="18"/>
          <w:szCs w:val="18"/>
        </w:rPr>
        <w:t>Состав Координационного совета по взаимодействию с общественными ветеранскими организациями при администрации муниципального образования «Городской округ город Ас</w:t>
      </w:r>
      <w:r w:rsidR="00751463" w:rsidRPr="002D3C31">
        <w:rPr>
          <w:rFonts w:ascii="Arial" w:hAnsi="Arial" w:cs="Arial"/>
          <w:sz w:val="18"/>
          <w:szCs w:val="18"/>
        </w:rPr>
        <w:t>трахань».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3. </w:t>
      </w:r>
      <w:r w:rsidR="00751463" w:rsidRPr="002D3C3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</w:t>
      </w:r>
      <w:r w:rsid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>«Городской округ город Астрахань» от 16.03.2023</w:t>
      </w:r>
      <w:r w:rsid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>№</w:t>
      </w:r>
      <w:r w:rsidR="002D3C31" w:rsidRP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>355-р «О</w:t>
      </w:r>
      <w:r w:rsid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>Координационном совете по взаимодействию с общественными ветеранскими организациями при администрации муниципального образования «Гор</w:t>
      </w:r>
      <w:r w:rsidR="00751463" w:rsidRPr="002D3C31">
        <w:rPr>
          <w:rFonts w:ascii="Arial" w:hAnsi="Arial" w:cs="Arial"/>
          <w:sz w:val="18"/>
          <w:szCs w:val="18"/>
        </w:rPr>
        <w:t>одской округ город Астрахань» признать утратившим силу.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4. </w:t>
      </w:r>
      <w:r w:rsidR="00751463" w:rsidRPr="002D3C3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751463" w:rsidRPr="002D3C31">
        <w:rPr>
          <w:rFonts w:ascii="Arial" w:hAnsi="Arial" w:cs="Arial"/>
          <w:sz w:val="18"/>
          <w:szCs w:val="18"/>
        </w:rPr>
        <w:t>разместить</w:t>
      </w:r>
      <w:proofErr w:type="gramEnd"/>
      <w:r w:rsidR="00751463" w:rsidRPr="002D3C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</w:t>
      </w:r>
      <w:r w:rsidR="00751463" w:rsidRPr="002D3C31">
        <w:rPr>
          <w:rFonts w:ascii="Arial" w:hAnsi="Arial" w:cs="Arial"/>
          <w:sz w:val="18"/>
          <w:szCs w:val="18"/>
        </w:rPr>
        <w:t>руг, город Астрахань» на официальном сайте</w:t>
      </w:r>
      <w:r w:rsidR="002D3C31">
        <w:rPr>
          <w:rFonts w:ascii="Arial" w:hAnsi="Arial" w:cs="Arial"/>
          <w:sz w:val="18"/>
          <w:szCs w:val="18"/>
        </w:rPr>
        <w:t xml:space="preserve"> </w:t>
      </w:r>
      <w:r w:rsidR="00751463" w:rsidRPr="002D3C3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A84BCB" w:rsidRPr="002D3C31" w:rsidRDefault="00B6169B" w:rsidP="002D3C3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3C31">
        <w:rPr>
          <w:rFonts w:ascii="Arial" w:hAnsi="Arial" w:cs="Arial"/>
          <w:sz w:val="18"/>
          <w:szCs w:val="18"/>
        </w:rPr>
        <w:t xml:space="preserve">5. </w:t>
      </w:r>
      <w:r w:rsidR="00751463" w:rsidRPr="002D3C31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</w:t>
      </w:r>
      <w:r w:rsidR="00751463" w:rsidRPr="002D3C31">
        <w:rPr>
          <w:rFonts w:ascii="Arial" w:hAnsi="Arial" w:cs="Arial"/>
          <w:sz w:val="18"/>
          <w:szCs w:val="18"/>
        </w:rPr>
        <w:t>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84BCB" w:rsidRPr="002D3C31" w:rsidRDefault="00751463" w:rsidP="00B6169B">
      <w:pPr>
        <w:jc w:val="right"/>
        <w:rPr>
          <w:rFonts w:ascii="Arial" w:hAnsi="Arial" w:cs="Arial"/>
          <w:b/>
          <w:sz w:val="18"/>
          <w:szCs w:val="18"/>
        </w:rPr>
      </w:pPr>
      <w:r w:rsidRPr="002D3C31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B6169B" w:rsidRPr="002D3C31">
        <w:rPr>
          <w:rFonts w:ascii="Arial" w:hAnsi="Arial" w:cs="Arial"/>
          <w:b/>
          <w:sz w:val="18"/>
          <w:szCs w:val="18"/>
        </w:rPr>
        <w:t>и</w:t>
      </w:r>
      <w:r w:rsidRPr="002D3C31">
        <w:rPr>
          <w:rFonts w:ascii="Arial" w:hAnsi="Arial" w:cs="Arial"/>
          <w:b/>
          <w:sz w:val="18"/>
          <w:szCs w:val="18"/>
        </w:rPr>
        <w:t>я</w:t>
      </w:r>
      <w:r w:rsidRPr="002D3C3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27872" w:rsidRDefault="00751463" w:rsidP="00B6169B">
      <w:pPr>
        <w:jc w:val="right"/>
        <w:rPr>
          <w:rFonts w:ascii="Arial" w:hAnsi="Arial" w:cs="Arial"/>
          <w:b/>
          <w:sz w:val="18"/>
          <w:szCs w:val="18"/>
        </w:rPr>
        <w:sectPr w:rsidR="00F27872" w:rsidSect="002D3C3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D3C31">
        <w:rPr>
          <w:rFonts w:ascii="Arial" w:hAnsi="Arial" w:cs="Arial"/>
          <w:b/>
          <w:sz w:val="18"/>
          <w:szCs w:val="18"/>
        </w:rPr>
        <w:t>О.А. Полумордвинов</w:t>
      </w:r>
    </w:p>
    <w:p w:rsidR="00A84BCB" w:rsidRPr="002D3C31" w:rsidRDefault="00F27872" w:rsidP="00B6169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CAD5444" wp14:editId="0D01A619">
            <wp:extent cx="5580380" cy="755300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5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0527" w:rsidRPr="00260527">
        <w:rPr>
          <w:noProof/>
          <w:lang w:bidi="ar-SA"/>
        </w:rPr>
        <w:t xml:space="preserve"> </w:t>
      </w:r>
      <w:r w:rsidR="00260527">
        <w:rPr>
          <w:noProof/>
          <w:lang w:bidi="ar-SA"/>
        </w:rPr>
        <w:lastRenderedPageBreak/>
        <w:drawing>
          <wp:inline distT="0" distB="0" distL="0" distR="0" wp14:anchorId="18A342CE" wp14:editId="2B9A8681">
            <wp:extent cx="5580380" cy="741247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3AB" w:rsidRPr="003D43AB">
        <w:rPr>
          <w:noProof/>
          <w:lang w:bidi="ar-SA"/>
        </w:rPr>
        <w:t xml:space="preserve"> </w:t>
      </w:r>
      <w:r w:rsidR="003D43AB">
        <w:rPr>
          <w:noProof/>
          <w:lang w:bidi="ar-SA"/>
        </w:rPr>
        <w:lastRenderedPageBreak/>
        <w:drawing>
          <wp:inline distT="0" distB="0" distL="0" distR="0" wp14:anchorId="2BCCAF24" wp14:editId="5BC06DB2">
            <wp:extent cx="5580380" cy="741305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3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1FA3" w:rsidRPr="006A1FA3">
        <w:rPr>
          <w:noProof/>
          <w:lang w:bidi="ar-SA"/>
        </w:rPr>
        <w:t xml:space="preserve"> </w:t>
      </w:r>
      <w:r w:rsidR="006A1FA3">
        <w:rPr>
          <w:noProof/>
          <w:lang w:bidi="ar-SA"/>
        </w:rPr>
        <w:lastRenderedPageBreak/>
        <w:drawing>
          <wp:inline distT="0" distB="0" distL="0" distR="0" wp14:anchorId="61C9ED41" wp14:editId="632534E6">
            <wp:extent cx="5580380" cy="7693541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D516C" w:rsidRPr="00AD516C">
        <w:rPr>
          <w:noProof/>
          <w:lang w:bidi="ar-SA"/>
        </w:rPr>
        <w:t xml:space="preserve"> </w:t>
      </w:r>
      <w:r w:rsidR="00AD516C">
        <w:rPr>
          <w:noProof/>
          <w:lang w:bidi="ar-SA"/>
        </w:rPr>
        <w:lastRenderedPageBreak/>
        <w:drawing>
          <wp:inline distT="0" distB="0" distL="0" distR="0" wp14:anchorId="65D62FDA" wp14:editId="6046440C">
            <wp:extent cx="5580380" cy="748907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9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124F" w:rsidRPr="0087124F">
        <w:rPr>
          <w:noProof/>
          <w:lang w:bidi="ar-SA"/>
        </w:rPr>
        <w:t xml:space="preserve"> </w:t>
      </w:r>
      <w:r w:rsidR="0087124F">
        <w:rPr>
          <w:noProof/>
          <w:lang w:bidi="ar-SA"/>
        </w:rPr>
        <w:lastRenderedPageBreak/>
        <w:drawing>
          <wp:inline distT="0" distB="0" distL="0" distR="0" wp14:anchorId="78551018" wp14:editId="2F17C90B">
            <wp:extent cx="5580380" cy="7399230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A84BCB" w:rsidRPr="00B6169B" w:rsidRDefault="00A84BCB" w:rsidP="00B6169B">
      <w:pPr>
        <w:jc w:val="right"/>
        <w:rPr>
          <w:b/>
        </w:rPr>
      </w:pPr>
    </w:p>
    <w:sectPr w:rsidR="00A84BCB" w:rsidRPr="00B6169B" w:rsidSect="002D3C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463" w:rsidRDefault="00751463">
      <w:r>
        <w:separator/>
      </w:r>
    </w:p>
  </w:endnote>
  <w:endnote w:type="continuationSeparator" w:id="0">
    <w:p w:rsidR="00751463" w:rsidRDefault="00751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463" w:rsidRDefault="00751463"/>
  </w:footnote>
  <w:footnote w:type="continuationSeparator" w:id="0">
    <w:p w:rsidR="00751463" w:rsidRDefault="0075146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60014"/>
    <w:multiLevelType w:val="multilevel"/>
    <w:tmpl w:val="6FF6C8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4BCB"/>
    <w:rsid w:val="00260527"/>
    <w:rsid w:val="002D3C31"/>
    <w:rsid w:val="003D43AB"/>
    <w:rsid w:val="006A1FA3"/>
    <w:rsid w:val="00751463"/>
    <w:rsid w:val="0087124F"/>
    <w:rsid w:val="00A84BCB"/>
    <w:rsid w:val="00AD516C"/>
    <w:rsid w:val="00B6169B"/>
    <w:rsid w:val="00B90896"/>
    <w:rsid w:val="00F2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50"/>
      <w:ind w:firstLine="13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F278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787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50"/>
      <w:ind w:firstLine="130"/>
      <w:jc w:val="right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F278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787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2023-10-03T07:48:00Z</dcterms:created>
  <dcterms:modified xsi:type="dcterms:W3CDTF">2023-10-03T08:06:00Z</dcterms:modified>
</cp:coreProperties>
</file>