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3A9" w:rsidRPr="00DB7BE7" w:rsidRDefault="001163A9" w:rsidP="001163A9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7E2168" w:rsidRDefault="001163A9" w:rsidP="001163A9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1163A9" w:rsidRPr="00DB7BE7" w:rsidRDefault="001163A9" w:rsidP="001163A9">
      <w:pPr>
        <w:pStyle w:val="3"/>
        <w:rPr>
          <w:spacing w:val="0"/>
        </w:rPr>
      </w:pPr>
      <w:r w:rsidRPr="00DB7BE7">
        <w:rPr>
          <w:spacing w:val="0"/>
        </w:rPr>
        <w:t>03 сентября 2019 года № 2237-р</w:t>
      </w:r>
    </w:p>
    <w:p w:rsidR="001163A9" w:rsidRPr="00DB7BE7" w:rsidRDefault="001163A9" w:rsidP="001163A9">
      <w:pPr>
        <w:pStyle w:val="3"/>
        <w:rPr>
          <w:spacing w:val="0"/>
        </w:rPr>
      </w:pPr>
      <w:r w:rsidRPr="00DB7BE7">
        <w:rPr>
          <w:spacing w:val="0"/>
        </w:rPr>
        <w:t xml:space="preserve">«О предоставлении разрешения </w:t>
      </w:r>
      <w:proofErr w:type="spellStart"/>
      <w:r w:rsidRPr="00DB7BE7">
        <w:rPr>
          <w:spacing w:val="0"/>
        </w:rPr>
        <w:t>н</w:t>
      </w:r>
      <w:proofErr w:type="gramStart"/>
      <w:r w:rsidRPr="00DB7BE7">
        <w:rPr>
          <w:spacing w:val="0"/>
        </w:rPr>
        <w:t>a</w:t>
      </w:r>
      <w:proofErr w:type="spellEnd"/>
      <w:proofErr w:type="gramEnd"/>
      <w:r w:rsidRPr="00DB7BE7">
        <w:rPr>
          <w:spacing w:val="0"/>
        </w:rPr>
        <w:t xml:space="preserve"> отклонение от предельных параметров разрешенного</w:t>
      </w:r>
    </w:p>
    <w:p w:rsidR="001163A9" w:rsidRPr="00DB7BE7" w:rsidRDefault="001163A9" w:rsidP="001163A9">
      <w:pPr>
        <w:pStyle w:val="3"/>
        <w:rPr>
          <w:spacing w:val="0"/>
        </w:rPr>
      </w:pPr>
      <w:r w:rsidRPr="00DB7BE7">
        <w:rPr>
          <w:spacing w:val="0"/>
        </w:rPr>
        <w:t xml:space="preserve"> строительства, реконструкции объекта капитального строительства по ул. </w:t>
      </w:r>
      <w:proofErr w:type="spellStart"/>
      <w:r w:rsidRPr="00DB7BE7">
        <w:rPr>
          <w:spacing w:val="0"/>
        </w:rPr>
        <w:t>Ботвина</w:t>
      </w:r>
      <w:proofErr w:type="spellEnd"/>
      <w:r w:rsidRPr="00DB7BE7">
        <w:rPr>
          <w:spacing w:val="0"/>
        </w:rPr>
        <w:t xml:space="preserve">/ </w:t>
      </w:r>
    </w:p>
    <w:p w:rsidR="001163A9" w:rsidRPr="00DB7BE7" w:rsidRDefault="001163A9" w:rsidP="001163A9">
      <w:pPr>
        <w:pStyle w:val="3"/>
        <w:rPr>
          <w:spacing w:val="0"/>
        </w:rPr>
      </w:pPr>
      <w:r w:rsidRPr="00DB7BE7">
        <w:rPr>
          <w:spacing w:val="0"/>
        </w:rPr>
        <w:t>ул. Б. Алексеева, 79/1 в Ленинском районе г. Астрахани»</w:t>
      </w:r>
    </w:p>
    <w:p w:rsidR="001163A9" w:rsidRPr="00DB7BE7" w:rsidRDefault="001163A9" w:rsidP="007E2168">
      <w:pPr>
        <w:pStyle w:val="a3"/>
        <w:ind w:firstLine="709"/>
        <w:rPr>
          <w:spacing w:val="0"/>
        </w:rPr>
      </w:pPr>
      <w:bookmarkStart w:id="0" w:name="_GoBack"/>
      <w:proofErr w:type="gramStart"/>
      <w:r w:rsidRPr="00DB7BE7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22.05.2019 № 01-10-02-4793/2019,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</w:t>
      </w:r>
      <w:proofErr w:type="gramEnd"/>
      <w:r w:rsidRPr="00DB7BE7">
        <w:rPr>
          <w:spacing w:val="0"/>
        </w:rPr>
        <w:t xml:space="preserve"> </w:t>
      </w:r>
      <w:proofErr w:type="gramStart"/>
      <w:r w:rsidRPr="00DB7BE7">
        <w:rPr>
          <w:spacing w:val="0"/>
        </w:rPr>
        <w:t>обсуждениях</w:t>
      </w:r>
      <w:proofErr w:type="gramEnd"/>
      <w:r w:rsidRPr="00DB7BE7">
        <w:rPr>
          <w:spacing w:val="0"/>
        </w:rP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1163A9" w:rsidRPr="00DB7BE7" w:rsidRDefault="001163A9" w:rsidP="007E2168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</w:t>
      </w:r>
      <w:proofErr w:type="gramStart"/>
      <w:r w:rsidRPr="00DB7BE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DB7BE7">
        <w:rPr>
          <w:spacing w:val="0"/>
        </w:rPr>
        <w:t>Ботвина</w:t>
      </w:r>
      <w:proofErr w:type="spellEnd"/>
      <w:r w:rsidRPr="00DB7BE7">
        <w:rPr>
          <w:spacing w:val="0"/>
        </w:rPr>
        <w:t>/ ул. Б. Алексеева, 79/1 в Ленинском районе г. Астрахани в отношении земельного участка (кадастровый номер 30:12:020535:144), площадь которого 72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1163A9" w:rsidRPr="00DB7BE7" w:rsidRDefault="001163A9" w:rsidP="007E2168">
      <w:pPr>
        <w:pStyle w:val="a3"/>
        <w:ind w:firstLine="709"/>
        <w:rPr>
          <w:spacing w:val="0"/>
        </w:rPr>
      </w:pPr>
      <w:r w:rsidRPr="00DB7BE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163A9" w:rsidRPr="00DB7BE7" w:rsidRDefault="001163A9" w:rsidP="007E2168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163A9" w:rsidRPr="00DB7BE7" w:rsidRDefault="001163A9" w:rsidP="007E2168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163A9" w:rsidRPr="00DB7BE7" w:rsidRDefault="001163A9" w:rsidP="007E2168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163A9" w:rsidRPr="00DB7BE7" w:rsidRDefault="001163A9" w:rsidP="007E2168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DB7BE7">
        <w:rPr>
          <w:spacing w:val="0"/>
        </w:rPr>
        <w:t>.</w:t>
      </w:r>
    </w:p>
    <w:p w:rsidR="001163A9" w:rsidRPr="00DB7BE7" w:rsidRDefault="001163A9" w:rsidP="001163A9">
      <w:pPr>
        <w:pStyle w:val="a3"/>
        <w:jc w:val="right"/>
        <w:rPr>
          <w:spacing w:val="0"/>
        </w:rPr>
      </w:pPr>
      <w:r w:rsidRPr="00DB7BE7">
        <w:rPr>
          <w:b/>
          <w:bCs/>
          <w:spacing w:val="0"/>
        </w:rPr>
        <w:t>Глава администрации Р.Л. ХАРИСОВ</w:t>
      </w:r>
    </w:p>
    <w:p w:rsidR="00FB40AD" w:rsidRDefault="00FB40AD"/>
    <w:sectPr w:rsidR="00FB40AD" w:rsidSect="007E216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3A9"/>
    <w:rsid w:val="001163A9"/>
    <w:rsid w:val="007E2168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1163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1163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1163A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1163A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2019-09-11T09:01:00Z</dcterms:created>
  <dcterms:modified xsi:type="dcterms:W3CDTF">2019-09-11T09:02:00Z</dcterms:modified>
</cp:coreProperties>
</file>