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14C12" w:rsidRDefault="00514C12" w:rsidP="00514C12">
      <w:pPr>
        <w:jc w:val="center"/>
        <w:rPr>
          <w:rFonts w:ascii="Cambria" w:hAnsi="Cambria" w:cs="Arial"/>
          <w:b/>
        </w:rPr>
      </w:pPr>
      <w:r w:rsidRPr="00514C12">
        <w:rPr>
          <w:rFonts w:ascii="Cambria" w:hAnsi="Cambria" w:cs="Arial"/>
          <w:b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514C12" w:rsidRDefault="00AB233E" w:rsidP="00514C12">
      <w:pPr>
        <w:jc w:val="center"/>
        <w:rPr>
          <w:rFonts w:ascii="Cambria" w:hAnsi="Cambria" w:cs="Arial"/>
          <w:b/>
        </w:rPr>
      </w:pPr>
      <w:r w:rsidRPr="00514C12">
        <w:rPr>
          <w:rFonts w:ascii="Cambria" w:hAnsi="Cambria" w:cs="Arial"/>
          <w:b/>
        </w:rPr>
        <w:t>РАСПОРЯЖЕНИЕ</w:t>
      </w:r>
    </w:p>
    <w:p w:rsidR="00000000" w:rsidRPr="00514C12" w:rsidRDefault="00514C12" w:rsidP="00514C12">
      <w:pPr>
        <w:jc w:val="center"/>
        <w:rPr>
          <w:rFonts w:ascii="Cambria" w:hAnsi="Cambria" w:cs="Arial"/>
          <w:b/>
        </w:rPr>
      </w:pPr>
      <w:r w:rsidRPr="00514C12">
        <w:rPr>
          <w:rFonts w:ascii="Cambria" w:hAnsi="Cambria" w:cs="Arial"/>
          <w:b/>
        </w:rPr>
        <w:t>04.02.2019 № 04-01-225</w:t>
      </w:r>
    </w:p>
    <w:p w:rsidR="00514C12" w:rsidRDefault="00514C12" w:rsidP="00514C12">
      <w:pPr>
        <w:jc w:val="center"/>
        <w:rPr>
          <w:rFonts w:ascii="Cambria" w:hAnsi="Cambria" w:cs="Arial"/>
          <w:b/>
        </w:rPr>
      </w:pPr>
      <w:r w:rsidRPr="00514C12">
        <w:rPr>
          <w:rFonts w:ascii="Cambria" w:hAnsi="Cambria" w:cs="Arial"/>
          <w:b/>
        </w:rPr>
        <w:t>«</w:t>
      </w:r>
      <w:r w:rsidR="00AB233E" w:rsidRPr="00514C12">
        <w:rPr>
          <w:rFonts w:ascii="Cambria" w:hAnsi="Cambria" w:cs="Arial"/>
          <w:b/>
        </w:rPr>
        <w:t>О разработке п</w:t>
      </w:r>
      <w:r w:rsidR="00AB233E" w:rsidRPr="00514C12">
        <w:rPr>
          <w:rFonts w:ascii="Cambria" w:hAnsi="Cambria" w:cs="Arial"/>
          <w:b/>
        </w:rPr>
        <w:t>роекта межевания терри</w:t>
      </w:r>
      <w:r w:rsidR="00AB233E" w:rsidRPr="00514C12">
        <w:rPr>
          <w:rFonts w:ascii="Cambria" w:hAnsi="Cambria" w:cs="Arial"/>
          <w:b/>
        </w:rPr>
        <w:softHyphen/>
        <w:t xml:space="preserve">тории в районе земельного участка </w:t>
      </w:r>
    </w:p>
    <w:p w:rsidR="00000000" w:rsidRPr="00514C12" w:rsidRDefault="00AB233E" w:rsidP="00514C12">
      <w:pPr>
        <w:jc w:val="center"/>
        <w:rPr>
          <w:rFonts w:ascii="Cambria" w:hAnsi="Cambria" w:cs="Arial"/>
          <w:b/>
        </w:rPr>
      </w:pPr>
      <w:r w:rsidRPr="00514C12">
        <w:rPr>
          <w:rFonts w:ascii="Cambria" w:hAnsi="Cambria" w:cs="Arial"/>
          <w:b/>
        </w:rPr>
        <w:t>по ул. Энергетической, 17а в Ленинском районе города Астрахани</w:t>
      </w:r>
      <w:r w:rsidR="00514C12" w:rsidRPr="00514C12">
        <w:rPr>
          <w:rFonts w:ascii="Cambria" w:hAnsi="Cambria" w:cs="Arial"/>
          <w:b/>
        </w:rPr>
        <w:t>»</w:t>
      </w:r>
    </w:p>
    <w:p w:rsidR="00000000" w:rsidRPr="00514C12" w:rsidRDefault="00AB233E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4C12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514C12">
        <w:rPr>
          <w:rFonts w:ascii="Arial" w:hAnsi="Arial" w:cs="Arial"/>
          <w:sz w:val="18"/>
          <w:szCs w:val="18"/>
        </w:rPr>
        <w:t>Бруневича</w:t>
      </w:r>
      <w:proofErr w:type="spellEnd"/>
      <w:r w:rsidRPr="00514C12">
        <w:rPr>
          <w:rFonts w:ascii="Arial" w:hAnsi="Arial" w:cs="Arial"/>
          <w:sz w:val="18"/>
          <w:szCs w:val="18"/>
        </w:rPr>
        <w:t xml:space="preserve"> С.Ж. от 18.01.2019 № 05-04-01-390, действующего по доверенности за </w:t>
      </w:r>
      <w:proofErr w:type="spellStart"/>
      <w:r w:rsidRPr="00514C12">
        <w:rPr>
          <w:rFonts w:ascii="Arial" w:hAnsi="Arial" w:cs="Arial"/>
          <w:sz w:val="18"/>
          <w:szCs w:val="18"/>
        </w:rPr>
        <w:t>Бруневич</w:t>
      </w:r>
      <w:proofErr w:type="spellEnd"/>
      <w:r w:rsidRPr="00514C12">
        <w:rPr>
          <w:rFonts w:ascii="Arial" w:hAnsi="Arial" w:cs="Arial"/>
          <w:sz w:val="18"/>
          <w:szCs w:val="18"/>
        </w:rPr>
        <w:t xml:space="preserve"> Л.В</w:t>
      </w:r>
      <w:r w:rsidRPr="00514C12">
        <w:rPr>
          <w:rFonts w:ascii="Arial" w:hAnsi="Arial" w:cs="Arial"/>
          <w:sz w:val="18"/>
          <w:szCs w:val="18"/>
        </w:rPr>
        <w:t xml:space="preserve">., удостоверенной </w:t>
      </w:r>
      <w:r w:rsidRPr="00514C12">
        <w:rPr>
          <w:rFonts w:ascii="Arial" w:hAnsi="Arial" w:cs="Arial"/>
          <w:sz w:val="18"/>
          <w:szCs w:val="18"/>
        </w:rPr>
        <w:t xml:space="preserve">нотариусом нотариального округа «город Астрахань» Астраханской области </w:t>
      </w:r>
      <w:proofErr w:type="spellStart"/>
      <w:r w:rsidRPr="00514C12">
        <w:rPr>
          <w:rFonts w:ascii="Arial" w:hAnsi="Arial" w:cs="Arial"/>
          <w:sz w:val="18"/>
          <w:szCs w:val="18"/>
        </w:rPr>
        <w:t>Якуповой</w:t>
      </w:r>
      <w:proofErr w:type="spellEnd"/>
      <w:r w:rsidRPr="00514C12">
        <w:rPr>
          <w:rFonts w:ascii="Arial" w:hAnsi="Arial" w:cs="Arial"/>
          <w:sz w:val="18"/>
          <w:szCs w:val="18"/>
        </w:rPr>
        <w:t xml:space="preserve"> С.Г., зарегистрированной в реестре за № 30/47-н/З0-2018-4-664 от </w:t>
      </w:r>
      <w:r w:rsidRPr="00514C12">
        <w:rPr>
          <w:rFonts w:ascii="Arial" w:hAnsi="Arial" w:cs="Arial"/>
          <w:sz w:val="18"/>
          <w:szCs w:val="18"/>
        </w:rPr>
        <w:t xml:space="preserve">18.12.2018, в соответствии со статьями 41, 43, 45, 46 Градостроительного </w:t>
      </w:r>
      <w:r w:rsidRPr="00514C12">
        <w:rPr>
          <w:rFonts w:ascii="Arial" w:hAnsi="Arial" w:cs="Arial"/>
          <w:sz w:val="18"/>
          <w:szCs w:val="18"/>
        </w:rPr>
        <w:t>кодекса Российской Ф</w:t>
      </w:r>
      <w:r w:rsidRPr="00514C12">
        <w:rPr>
          <w:rFonts w:ascii="Arial" w:hAnsi="Arial" w:cs="Arial"/>
          <w:sz w:val="18"/>
          <w:szCs w:val="18"/>
        </w:rPr>
        <w:t xml:space="preserve">едерации, пунктом 29 статьи 8 Устава муниципального </w:t>
      </w:r>
      <w:r w:rsidRPr="00514C12">
        <w:rPr>
          <w:rFonts w:ascii="Arial" w:hAnsi="Arial" w:cs="Arial"/>
          <w:sz w:val="18"/>
          <w:szCs w:val="18"/>
        </w:rPr>
        <w:t>образования «Город Астрахань», постановлением администрации</w:t>
      </w:r>
      <w:proofErr w:type="gramEnd"/>
      <w:r w:rsidRPr="00514C1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16.05.2018 № 288 «Об определении уполномоченного органа», постановлением мэра города Астрахани о</w:t>
      </w:r>
      <w:r w:rsidRPr="00514C12">
        <w:rPr>
          <w:rFonts w:ascii="Arial" w:hAnsi="Arial" w:cs="Arial"/>
          <w:sz w:val="18"/>
          <w:szCs w:val="18"/>
        </w:rPr>
        <w:t>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</w:t>
      </w:r>
      <w:r w:rsidRPr="00514C12">
        <w:rPr>
          <w:rFonts w:ascii="Arial" w:hAnsi="Arial" w:cs="Arial"/>
          <w:sz w:val="18"/>
          <w:szCs w:val="18"/>
        </w:rPr>
        <w:t>13 № 09-м,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AB233E" w:rsidRPr="00514C12">
        <w:rPr>
          <w:rFonts w:ascii="Arial" w:hAnsi="Arial" w:cs="Arial"/>
          <w:sz w:val="18"/>
          <w:szCs w:val="18"/>
        </w:rPr>
        <w:t xml:space="preserve">Разрешить </w:t>
      </w:r>
      <w:proofErr w:type="spellStart"/>
      <w:r w:rsidR="00AB233E" w:rsidRPr="00514C12">
        <w:rPr>
          <w:rFonts w:ascii="Arial" w:hAnsi="Arial" w:cs="Arial"/>
          <w:sz w:val="18"/>
          <w:szCs w:val="18"/>
        </w:rPr>
        <w:t>Бруневич</w:t>
      </w:r>
      <w:proofErr w:type="spellEnd"/>
      <w:r w:rsidR="00AB233E" w:rsidRPr="00514C12">
        <w:rPr>
          <w:rFonts w:ascii="Arial" w:hAnsi="Arial" w:cs="Arial"/>
          <w:sz w:val="18"/>
          <w:szCs w:val="18"/>
        </w:rPr>
        <w:t xml:space="preserve"> Л.В. разработку проекта межевания территории </w:t>
      </w:r>
      <w:r w:rsidR="00AB233E" w:rsidRPr="00514C12">
        <w:rPr>
          <w:rFonts w:ascii="Arial" w:hAnsi="Arial" w:cs="Arial"/>
          <w:sz w:val="18"/>
          <w:szCs w:val="18"/>
        </w:rPr>
        <w:t xml:space="preserve">в районе земельного участка по ул. Энергетической, 17а в Ленинском районе </w:t>
      </w:r>
      <w:r w:rsidR="00AB233E" w:rsidRPr="00514C12">
        <w:rPr>
          <w:rFonts w:ascii="Arial" w:hAnsi="Arial" w:cs="Arial"/>
          <w:sz w:val="18"/>
          <w:szCs w:val="18"/>
        </w:rPr>
        <w:t>города Астрахани.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proofErr w:type="spellStart"/>
      <w:r w:rsidR="00AB233E" w:rsidRPr="00514C12">
        <w:rPr>
          <w:rFonts w:ascii="Arial" w:hAnsi="Arial" w:cs="Arial"/>
          <w:sz w:val="18"/>
          <w:szCs w:val="18"/>
        </w:rPr>
        <w:t>Бруневич</w:t>
      </w:r>
      <w:proofErr w:type="spellEnd"/>
      <w:r w:rsidR="00AB233E" w:rsidRPr="00514C12">
        <w:rPr>
          <w:rFonts w:ascii="Arial" w:hAnsi="Arial" w:cs="Arial"/>
          <w:sz w:val="18"/>
          <w:szCs w:val="18"/>
        </w:rPr>
        <w:t xml:space="preserve"> Л.В.: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2.1</w:t>
      </w:r>
      <w:proofErr w:type="gramStart"/>
      <w:r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О</w:t>
      </w:r>
      <w:proofErr w:type="gramEnd"/>
      <w:r w:rsidR="00AB233E" w:rsidRPr="00514C12">
        <w:rPr>
          <w:rFonts w:ascii="Arial" w:hAnsi="Arial" w:cs="Arial"/>
          <w:sz w:val="18"/>
          <w:szCs w:val="18"/>
        </w:rPr>
        <w:t>беспечить за счёт собственных средств разработку п</w:t>
      </w:r>
      <w:r w:rsidR="00AB233E" w:rsidRPr="00514C12">
        <w:rPr>
          <w:rFonts w:ascii="Arial" w:hAnsi="Arial" w:cs="Arial"/>
          <w:sz w:val="18"/>
          <w:szCs w:val="18"/>
        </w:rPr>
        <w:t xml:space="preserve">роекта межевания территории в районе земельного участка по </w:t>
      </w:r>
      <w:r w:rsidR="00AB233E" w:rsidRPr="00514C12">
        <w:rPr>
          <w:rFonts w:ascii="Arial" w:hAnsi="Arial" w:cs="Arial"/>
          <w:sz w:val="18"/>
          <w:szCs w:val="18"/>
        </w:rPr>
        <w:t>ул. Энергетической, 17а в Ленинском районе города Астрахани.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="00AB233E" w:rsidRPr="00514C12">
        <w:rPr>
          <w:rFonts w:ascii="Arial" w:hAnsi="Arial" w:cs="Arial"/>
          <w:sz w:val="18"/>
          <w:szCs w:val="18"/>
        </w:rPr>
        <w:t>Представить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проект межевания территории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на согласование в</w:t>
      </w:r>
      <w:r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управление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по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строительству,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архитектуре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и</w:t>
      </w:r>
      <w:r w:rsidR="00AB233E"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градостроительству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AB233E" w:rsidRPr="00514C1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00000" w:rsidRPr="00514C12" w:rsidRDefault="00AB233E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C12">
        <w:rPr>
          <w:rFonts w:ascii="Arial" w:hAnsi="Arial" w:cs="Arial"/>
          <w:sz w:val="18"/>
          <w:szCs w:val="18"/>
        </w:rPr>
        <w:t xml:space="preserve">3. </w:t>
      </w:r>
      <w:r w:rsidRPr="00514C1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</w:t>
      </w:r>
      <w:r w:rsidR="00514C12">
        <w:rPr>
          <w:rFonts w:ascii="Arial" w:hAnsi="Arial" w:cs="Arial"/>
          <w:sz w:val="18"/>
          <w:szCs w:val="18"/>
        </w:rPr>
        <w:t xml:space="preserve"> </w:t>
      </w:r>
      <w:r w:rsidRPr="00514C1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="00AB233E" w:rsidRPr="00514C12">
        <w:rPr>
          <w:rFonts w:ascii="Arial" w:hAnsi="Arial" w:cs="Arial"/>
          <w:sz w:val="18"/>
          <w:szCs w:val="18"/>
        </w:rPr>
        <w:t xml:space="preserve">Обеспечить </w:t>
      </w:r>
      <w:r w:rsidR="00AB233E" w:rsidRPr="00514C12">
        <w:rPr>
          <w:rFonts w:ascii="Arial" w:hAnsi="Arial" w:cs="Arial"/>
          <w:sz w:val="18"/>
          <w:szCs w:val="18"/>
        </w:rPr>
        <w:t xml:space="preserve">размещение настоящего распоряжения управления по </w:t>
      </w:r>
      <w:r w:rsidR="00AB233E" w:rsidRPr="00514C12">
        <w:rPr>
          <w:rFonts w:ascii="Arial" w:hAnsi="Arial" w:cs="Arial"/>
          <w:sz w:val="18"/>
          <w:szCs w:val="18"/>
        </w:rPr>
        <w:t xml:space="preserve">строительству, архитектуре и градостроительству администрации </w:t>
      </w:r>
      <w:r w:rsidR="00AB233E" w:rsidRPr="00514C12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="00AB233E" w:rsidRPr="00514C12">
        <w:rPr>
          <w:rFonts w:ascii="Arial" w:hAnsi="Arial" w:cs="Arial"/>
          <w:sz w:val="18"/>
          <w:szCs w:val="18"/>
        </w:rPr>
        <w:t>Обеспечить</w:t>
      </w:r>
      <w:r w:rsidR="00AB233E" w:rsidRPr="00514C12">
        <w:rPr>
          <w:rFonts w:ascii="Arial" w:hAnsi="Arial" w:cs="Arial"/>
          <w:sz w:val="18"/>
          <w:szCs w:val="18"/>
        </w:rPr>
        <w:t xml:space="preserve"> опубликование настоящего распоряжения управления по строительству, архитектуре и градостроительству администрации </w:t>
      </w:r>
      <w:r w:rsidR="00AB233E" w:rsidRPr="00514C1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 средствах массовой </w:t>
      </w:r>
      <w:r w:rsidR="00AB233E" w:rsidRPr="00514C12">
        <w:rPr>
          <w:rFonts w:ascii="Arial" w:hAnsi="Arial" w:cs="Arial"/>
          <w:sz w:val="18"/>
          <w:szCs w:val="18"/>
        </w:rPr>
        <w:t>информации.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3.3. </w:t>
      </w:r>
      <w:r w:rsidR="00AB233E" w:rsidRPr="00514C12">
        <w:rPr>
          <w:rFonts w:ascii="Arial" w:hAnsi="Arial" w:cs="Arial"/>
          <w:sz w:val="18"/>
          <w:szCs w:val="18"/>
        </w:rPr>
        <w:t>Подготовить задание на разработку проекта межевания те</w:t>
      </w:r>
      <w:r w:rsidR="00AB233E" w:rsidRPr="00514C12">
        <w:rPr>
          <w:rFonts w:ascii="Arial" w:hAnsi="Arial" w:cs="Arial"/>
          <w:sz w:val="18"/>
          <w:szCs w:val="18"/>
        </w:rPr>
        <w:t xml:space="preserve">рритории </w:t>
      </w:r>
      <w:r w:rsidR="00AB233E" w:rsidRPr="00514C12">
        <w:rPr>
          <w:rFonts w:ascii="Arial" w:hAnsi="Arial" w:cs="Arial"/>
          <w:sz w:val="18"/>
          <w:szCs w:val="18"/>
        </w:rPr>
        <w:t xml:space="preserve">в районе земельного участка по ул. Энергетической, 17а в Ленинском районе </w:t>
      </w:r>
      <w:r w:rsidR="00AB233E" w:rsidRPr="00514C12">
        <w:rPr>
          <w:rFonts w:ascii="Arial" w:hAnsi="Arial" w:cs="Arial"/>
          <w:sz w:val="18"/>
          <w:szCs w:val="18"/>
        </w:rPr>
        <w:t xml:space="preserve">города Астрахани в течение 15 дней после принятия настоящего распоряжения управления по строительству, архитектуре и </w:t>
      </w:r>
      <w:r w:rsidR="00AB233E" w:rsidRPr="00514C12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</w:t>
      </w:r>
      <w:r w:rsidR="00AB233E" w:rsidRPr="00514C12">
        <w:rPr>
          <w:rFonts w:ascii="Arial" w:hAnsi="Arial" w:cs="Arial"/>
          <w:sz w:val="18"/>
          <w:szCs w:val="18"/>
        </w:rPr>
        <w:t xml:space="preserve">ния «Город </w:t>
      </w:r>
      <w:r w:rsidR="00AB233E" w:rsidRPr="00514C12">
        <w:rPr>
          <w:rFonts w:ascii="Arial" w:hAnsi="Arial" w:cs="Arial"/>
          <w:sz w:val="18"/>
          <w:szCs w:val="18"/>
        </w:rPr>
        <w:t>Астрахань».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AB233E" w:rsidRPr="00514C12">
        <w:rPr>
          <w:rFonts w:ascii="Arial" w:hAnsi="Arial" w:cs="Arial"/>
          <w:sz w:val="18"/>
          <w:szCs w:val="18"/>
        </w:rPr>
        <w:t xml:space="preserve">Срок решения о разработке проекта межевания территории в районе </w:t>
      </w:r>
      <w:r w:rsidR="00AB233E" w:rsidRPr="00514C12">
        <w:rPr>
          <w:rFonts w:ascii="Arial" w:hAnsi="Arial" w:cs="Arial"/>
          <w:sz w:val="18"/>
          <w:szCs w:val="18"/>
        </w:rPr>
        <w:t xml:space="preserve">земельного участка по ул. Энергетической, 17а в Ленинском районе города </w:t>
      </w:r>
      <w:r w:rsidR="00AB233E" w:rsidRPr="00514C12">
        <w:rPr>
          <w:rFonts w:ascii="Arial" w:hAnsi="Arial" w:cs="Arial"/>
          <w:sz w:val="18"/>
          <w:szCs w:val="18"/>
        </w:rPr>
        <w:t>Астрахани составляет 2 (два) года.</w:t>
      </w:r>
    </w:p>
    <w:p w:rsidR="00000000" w:rsidRPr="00514C12" w:rsidRDefault="00514C12" w:rsidP="00514C1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B233E" w:rsidRPr="00514C12">
        <w:rPr>
          <w:rFonts w:ascii="Arial" w:hAnsi="Arial" w:cs="Arial"/>
          <w:sz w:val="18"/>
          <w:szCs w:val="18"/>
        </w:rPr>
        <w:t>Контроль за</w:t>
      </w:r>
      <w:proofErr w:type="gramEnd"/>
      <w:r w:rsidR="00AB233E" w:rsidRPr="00514C12">
        <w:rPr>
          <w:rFonts w:ascii="Arial" w:hAnsi="Arial" w:cs="Arial"/>
          <w:sz w:val="18"/>
          <w:szCs w:val="18"/>
        </w:rPr>
        <w:t xml:space="preserve"> исполнением настоящего распоряжения упр</w:t>
      </w:r>
      <w:r w:rsidR="00AB233E" w:rsidRPr="00514C12">
        <w:rPr>
          <w:rFonts w:ascii="Arial" w:hAnsi="Arial" w:cs="Arial"/>
          <w:sz w:val="18"/>
          <w:szCs w:val="18"/>
        </w:rPr>
        <w:t xml:space="preserve">авления по </w:t>
      </w:r>
      <w:r w:rsidR="00AB233E" w:rsidRPr="00514C12">
        <w:rPr>
          <w:rFonts w:ascii="Arial" w:hAnsi="Arial" w:cs="Arial"/>
          <w:sz w:val="18"/>
          <w:szCs w:val="18"/>
        </w:rPr>
        <w:t>стро</w:t>
      </w:r>
      <w:bookmarkStart w:id="0" w:name="_GoBack"/>
      <w:bookmarkEnd w:id="0"/>
      <w:r w:rsidR="00AB233E" w:rsidRPr="00514C12">
        <w:rPr>
          <w:rFonts w:ascii="Arial" w:hAnsi="Arial" w:cs="Arial"/>
          <w:sz w:val="18"/>
          <w:szCs w:val="18"/>
        </w:rPr>
        <w:t xml:space="preserve">ительству, архитектуре и градостроительству администрации </w:t>
      </w:r>
      <w:r w:rsidR="00AB233E" w:rsidRPr="00514C12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75175B" w:rsidRPr="00AB233E" w:rsidRDefault="00AB233E" w:rsidP="00AB233E">
      <w:pPr>
        <w:jc w:val="right"/>
        <w:rPr>
          <w:rFonts w:ascii="Arial" w:hAnsi="Arial" w:cs="Arial"/>
          <w:b/>
          <w:sz w:val="18"/>
          <w:szCs w:val="18"/>
        </w:rPr>
      </w:pPr>
      <w:r w:rsidRPr="00AB233E">
        <w:rPr>
          <w:rFonts w:ascii="Arial" w:hAnsi="Arial" w:cs="Arial"/>
          <w:b/>
          <w:sz w:val="18"/>
          <w:szCs w:val="18"/>
        </w:rPr>
        <w:t>И.о. начальника управления Н.П.</w:t>
      </w:r>
      <w:r w:rsidRPr="00AB233E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AB233E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sectPr w:rsidR="0075175B" w:rsidRPr="00AB233E">
      <w:pgSz w:w="11909" w:h="16834"/>
      <w:pgMar w:top="1440" w:right="616" w:bottom="720" w:left="2057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86042"/>
    <w:multiLevelType w:val="singleLevel"/>
    <w:tmpl w:val="3B00FE12"/>
    <w:lvl w:ilvl="0">
      <w:start w:val="1"/>
      <w:numFmt w:val="decimal"/>
      <w:lvlText w:val="3.%1."/>
      <w:legacy w:legacy="1" w:legacySpace="0" w:legacyIndent="499"/>
      <w:lvlJc w:val="left"/>
      <w:rPr>
        <w:rFonts w:ascii="Times New Roman" w:hAnsi="Times New Roman" w:cs="Times New Roman" w:hint="default"/>
      </w:rPr>
    </w:lvl>
  </w:abstractNum>
  <w:abstractNum w:abstractNumId="1">
    <w:nsid w:val="4667194B"/>
    <w:multiLevelType w:val="singleLevel"/>
    <w:tmpl w:val="25081570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565A0190"/>
    <w:multiLevelType w:val="singleLevel"/>
    <w:tmpl w:val="4738A4EC"/>
    <w:lvl w:ilvl="0">
      <w:start w:val="4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3">
    <w:nsid w:val="62C903B1"/>
    <w:multiLevelType w:val="singleLevel"/>
    <w:tmpl w:val="AE9AF214"/>
    <w:lvl w:ilvl="0">
      <w:start w:val="1"/>
      <w:numFmt w:val="decimal"/>
      <w:lvlText w:val="2.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75B"/>
    <w:rsid w:val="00514C12"/>
    <w:rsid w:val="0075175B"/>
    <w:rsid w:val="00AB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2019-02-07T08:10:00Z</dcterms:created>
  <dcterms:modified xsi:type="dcterms:W3CDTF">2019-02-07T08:51:00Z</dcterms:modified>
</cp:coreProperties>
</file>