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38C5" w:rsidRDefault="002638C5" w:rsidP="002638C5">
      <w:pPr>
        <w:pStyle w:val="3"/>
      </w:pPr>
      <w:r>
        <w:t xml:space="preserve">Администрация муниципального образования </w:t>
      </w:r>
    </w:p>
    <w:p w:rsidR="002638C5" w:rsidRDefault="002638C5" w:rsidP="002638C5">
      <w:pPr>
        <w:pStyle w:val="3"/>
      </w:pPr>
      <w:r>
        <w:t>«Городской округ город Астрахань»</w:t>
      </w:r>
    </w:p>
    <w:p w:rsidR="00C11150" w:rsidRDefault="002638C5" w:rsidP="002638C5">
      <w:pPr>
        <w:pStyle w:val="3"/>
      </w:pPr>
      <w:r>
        <w:t>РАСПОРЯЖЕНИЕ</w:t>
      </w:r>
      <w:r>
        <w:t xml:space="preserve"> </w:t>
      </w:r>
    </w:p>
    <w:p w:rsidR="002638C5" w:rsidRDefault="002638C5" w:rsidP="002638C5">
      <w:pPr>
        <w:pStyle w:val="3"/>
      </w:pPr>
      <w:bookmarkStart w:id="0" w:name="_GoBack"/>
      <w:bookmarkEnd w:id="0"/>
      <w:r>
        <w:t>04 февраля 2025 года № 107-р</w:t>
      </w:r>
    </w:p>
    <w:p w:rsidR="002638C5" w:rsidRDefault="002638C5" w:rsidP="002638C5">
      <w:pPr>
        <w:pStyle w:val="3"/>
      </w:pPr>
      <w:r>
        <w:t xml:space="preserve">«О внесении изменений в распоряжение администрации </w:t>
      </w:r>
    </w:p>
    <w:p w:rsidR="002638C5" w:rsidRDefault="002638C5" w:rsidP="002638C5">
      <w:pPr>
        <w:pStyle w:val="3"/>
      </w:pPr>
      <w:r>
        <w:t xml:space="preserve">муниципального образования «Городской округ город Астрахань» </w:t>
      </w:r>
    </w:p>
    <w:p w:rsidR="002638C5" w:rsidRDefault="002638C5" w:rsidP="002638C5">
      <w:pPr>
        <w:pStyle w:val="3"/>
      </w:pPr>
      <w:r>
        <w:t>от 20.03.2024 № 514-р»</w:t>
      </w:r>
    </w:p>
    <w:p w:rsidR="002638C5" w:rsidRDefault="002638C5" w:rsidP="002638C5">
      <w:pPr>
        <w:pStyle w:val="a3"/>
        <w:ind w:firstLine="709"/>
        <w:rPr>
          <w:spacing w:val="0"/>
        </w:rPr>
      </w:pPr>
      <w:r>
        <w:rPr>
          <w:spacing w:val="0"/>
        </w:rPr>
        <w:t>В соответствии с Федеральным законом от 06.10.2003 № 131-ФЗ «Об общих принципах организации местного самоуправления в Российской Федерации», Уставом муниципального образования «Городской округ город Астрахань», выпиской из Единого государственного реестра недвижимости об основных характеристиках и зарегистрированных правах на объект недвижимости от 19.11.2024 № КУВИ-001/2024-281239206 филиала публично-правовой компании «</w:t>
      </w:r>
      <w:proofErr w:type="spellStart"/>
      <w:r>
        <w:rPr>
          <w:spacing w:val="0"/>
        </w:rPr>
        <w:t>Роскадастр</w:t>
      </w:r>
      <w:proofErr w:type="spellEnd"/>
      <w:r>
        <w:rPr>
          <w:spacing w:val="0"/>
        </w:rPr>
        <w:t>» по Астраханской области:</w:t>
      </w:r>
    </w:p>
    <w:p w:rsidR="002638C5" w:rsidRDefault="002638C5" w:rsidP="002638C5">
      <w:pPr>
        <w:pStyle w:val="a3"/>
        <w:ind w:firstLine="709"/>
        <w:rPr>
          <w:spacing w:val="0"/>
        </w:rPr>
      </w:pPr>
      <w:r>
        <w:rPr>
          <w:spacing w:val="0"/>
        </w:rPr>
        <w:t>1. Внести в распоряжение администрации муниципального образования «Городской округ город Астрахань» от 20.03.2024 № 514-р «Об изъятии для муниципальных нужд муниципального образования «Городской округ город Астрахань» долей земельного участка и жилых помещений многоквартирного дома (литера «А») по ул. Ляхова, 8 в Ленинском районе» (далее - распоряжение) следующие изменения:</w:t>
      </w:r>
    </w:p>
    <w:p w:rsidR="002638C5" w:rsidRDefault="002638C5" w:rsidP="002638C5">
      <w:pPr>
        <w:pStyle w:val="a3"/>
        <w:ind w:firstLine="709"/>
        <w:rPr>
          <w:spacing w:val="0"/>
        </w:rPr>
      </w:pPr>
      <w:r>
        <w:rPr>
          <w:spacing w:val="0"/>
        </w:rPr>
        <w:t>пункт 1 распоряжения:</w:t>
      </w:r>
    </w:p>
    <w:p w:rsidR="002638C5" w:rsidRDefault="002638C5" w:rsidP="002638C5">
      <w:pPr>
        <w:pStyle w:val="a3"/>
        <w:ind w:firstLine="709"/>
        <w:rPr>
          <w:spacing w:val="0"/>
        </w:rPr>
      </w:pPr>
      <w:r>
        <w:rPr>
          <w:spacing w:val="-4"/>
        </w:rPr>
        <w:t>- после слов «пом. 14, комн. 72» дополнить словами «; кв. 14, комн. 73; кв. 14, комн. 76»;</w:t>
      </w:r>
    </w:p>
    <w:p w:rsidR="002638C5" w:rsidRDefault="002638C5" w:rsidP="002638C5">
      <w:pPr>
        <w:pStyle w:val="a3"/>
        <w:ind w:firstLine="709"/>
        <w:rPr>
          <w:spacing w:val="0"/>
        </w:rPr>
      </w:pPr>
      <w:r>
        <w:rPr>
          <w:spacing w:val="0"/>
        </w:rPr>
        <w:t>- после слов «кв. 17, комн. 19» дополнить словами «; кв. 17, комн. 20».</w:t>
      </w:r>
    </w:p>
    <w:p w:rsidR="002638C5" w:rsidRDefault="002638C5" w:rsidP="002638C5">
      <w:pPr>
        <w:pStyle w:val="a3"/>
        <w:ind w:firstLine="709"/>
        <w:rPr>
          <w:spacing w:val="0"/>
        </w:rPr>
      </w:pPr>
      <w:r>
        <w:rPr>
          <w:spacing w:val="0"/>
        </w:rPr>
        <w:t xml:space="preserve">2. </w:t>
      </w:r>
      <w:proofErr w:type="gramStart"/>
      <w:r>
        <w:rPr>
          <w:spacing w:val="0"/>
        </w:rPr>
        <w:t>Управлению муниципального имущества администрации муниципального образования «Городской округ город Астрахань» в течение десяти дней со дня принятия настоящего распоряжения администрации муниципального образования «Городской округ город Астрахань» направить его копию правообладателю изымаемого недвижимого имущества и в управление Федеральной службы государственной регистрации, кадастра и картографии по Астраханской области письмом с уведомлением о вручении.</w:t>
      </w:r>
      <w:proofErr w:type="gramEnd"/>
    </w:p>
    <w:p w:rsidR="002638C5" w:rsidRDefault="002638C5" w:rsidP="002638C5">
      <w:pPr>
        <w:pStyle w:val="a3"/>
        <w:ind w:firstLine="709"/>
        <w:rPr>
          <w:spacing w:val="0"/>
        </w:rPr>
      </w:pPr>
      <w:r>
        <w:rPr>
          <w:spacing w:val="0"/>
        </w:rPr>
        <w:t>3.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2638C5" w:rsidRDefault="002638C5" w:rsidP="002638C5">
      <w:pPr>
        <w:pStyle w:val="a3"/>
        <w:ind w:firstLine="709"/>
        <w:rPr>
          <w:spacing w:val="0"/>
        </w:rPr>
      </w:pPr>
      <w:r>
        <w:rPr>
          <w:spacing w:val="0"/>
        </w:rPr>
        <w:t xml:space="preserve">3.1. </w:t>
      </w:r>
      <w:proofErr w:type="gramStart"/>
      <w:r>
        <w:rPr>
          <w:spacing w:val="0"/>
        </w:rPr>
        <w:t>Разместить</w:t>
      </w:r>
      <w:proofErr w:type="gramEnd"/>
      <w:r>
        <w:rPr>
          <w:spacing w:val="0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2638C5" w:rsidRDefault="002638C5" w:rsidP="002638C5">
      <w:pPr>
        <w:pStyle w:val="a3"/>
        <w:ind w:firstLine="709"/>
        <w:rPr>
          <w:spacing w:val="0"/>
        </w:rPr>
      </w:pPr>
      <w:r>
        <w:rPr>
          <w:spacing w:val="0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2638C5" w:rsidRDefault="002638C5" w:rsidP="002638C5">
      <w:pPr>
        <w:pStyle w:val="a3"/>
        <w:ind w:firstLine="709"/>
        <w:rPr>
          <w:spacing w:val="0"/>
        </w:rPr>
      </w:pPr>
      <w:r>
        <w:rPr>
          <w:spacing w:val="0"/>
        </w:rPr>
        <w:t>4. Управлению контроля и документооборота администрации муниципального образования «Городской округ город Астрахань»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2638C5" w:rsidRDefault="002638C5" w:rsidP="002638C5">
      <w:pPr>
        <w:pStyle w:val="a3"/>
        <w:ind w:firstLine="709"/>
        <w:rPr>
          <w:spacing w:val="0"/>
        </w:rPr>
      </w:pPr>
      <w:r>
        <w:rPr>
          <w:spacing w:val="0"/>
        </w:rPr>
        <w:t xml:space="preserve">5. </w:t>
      </w:r>
      <w:proofErr w:type="gramStart"/>
      <w:r>
        <w:rPr>
          <w:spacing w:val="0"/>
        </w:rPr>
        <w:t>Контроль за</w:t>
      </w:r>
      <w:proofErr w:type="gramEnd"/>
      <w:r>
        <w:rPr>
          <w:spacing w:val="0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2638C5" w:rsidRDefault="002638C5" w:rsidP="002638C5">
      <w:pPr>
        <w:pStyle w:val="a3"/>
        <w:jc w:val="right"/>
        <w:rPr>
          <w:b/>
          <w:bCs/>
          <w:spacing w:val="0"/>
        </w:rPr>
      </w:pPr>
      <w:r>
        <w:rPr>
          <w:b/>
          <w:bCs/>
          <w:spacing w:val="0"/>
        </w:rPr>
        <w:t xml:space="preserve">Глава муниципального образования «Городской округ город Астрахань» </w:t>
      </w:r>
    </w:p>
    <w:p w:rsidR="002638C5" w:rsidRDefault="002638C5" w:rsidP="002638C5">
      <w:pPr>
        <w:pStyle w:val="a3"/>
        <w:jc w:val="right"/>
        <w:rPr>
          <w:b/>
          <w:bCs/>
          <w:spacing w:val="0"/>
        </w:rPr>
      </w:pPr>
      <w:r>
        <w:rPr>
          <w:b/>
          <w:bCs/>
          <w:spacing w:val="0"/>
        </w:rPr>
        <w:t>И.А. РЕДЬКИН</w:t>
      </w:r>
    </w:p>
    <w:p w:rsidR="002638C5" w:rsidRDefault="002638C5" w:rsidP="002638C5">
      <w:pPr>
        <w:pStyle w:val="a3"/>
        <w:jc w:val="right"/>
        <w:rPr>
          <w:b/>
          <w:bCs/>
          <w:spacing w:val="0"/>
        </w:rPr>
      </w:pPr>
    </w:p>
    <w:p w:rsidR="00FF4A14" w:rsidRDefault="00C11150"/>
    <w:sectPr w:rsidR="00FF4A14" w:rsidSect="002638C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38C5"/>
    <w:rsid w:val="002638C5"/>
    <w:rsid w:val="008505A8"/>
    <w:rsid w:val="00A56E3A"/>
    <w:rsid w:val="00C11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638C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638C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638C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638C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436</Words>
  <Characters>2490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2025-02-05T11:03:00Z</dcterms:created>
  <dcterms:modified xsi:type="dcterms:W3CDTF">2025-02-05T11:04:00Z</dcterms:modified>
</cp:coreProperties>
</file>